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6"/>
        <w:gridCol w:w="3516"/>
        <w:gridCol w:w="3212"/>
      </w:tblGrid>
      <w:tr w:rsidR="00662EF6" w:rsidTr="00662EF6">
        <w:tc>
          <w:tcPr>
            <w:tcW w:w="1644" w:type="pct"/>
            <w:vMerge w:val="restart"/>
            <w:hideMark/>
          </w:tcPr>
          <w:p w:rsidR="00662EF6" w:rsidRDefault="00662EF6">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662EF6" w:rsidRDefault="00662EF6" w:rsidP="00BD4FAF">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w:t>
            </w:r>
            <w:r w:rsidR="00BD4FAF">
              <w:rPr>
                <w:rFonts w:ascii="Times New Roman" w:hAnsi="Times New Roman" w:cs="Times New Roman"/>
                <w:b/>
                <w:sz w:val="32"/>
                <w:szCs w:val="32"/>
              </w:rPr>
              <w:t>бюджетное учреждение</w:t>
            </w:r>
            <w:r>
              <w:rPr>
                <w:rFonts w:ascii="Times New Roman" w:hAnsi="Times New Roman" w:cs="Times New Roman"/>
                <w:b/>
                <w:sz w:val="32"/>
                <w:szCs w:val="32"/>
              </w:rPr>
              <w:br/>
              <w:t>«</w:t>
            </w:r>
            <w:r w:rsidR="00BD4FAF">
              <w:rPr>
                <w:rFonts w:ascii="Times New Roman" w:hAnsi="Times New Roman" w:cs="Times New Roman"/>
                <w:b/>
                <w:sz w:val="32"/>
                <w:szCs w:val="32"/>
              </w:rPr>
              <w:t>Российская научно-техническая промышленная библиотека</w:t>
            </w:r>
            <w:r>
              <w:rPr>
                <w:rFonts w:ascii="Times New Roman" w:hAnsi="Times New Roman" w:cs="Times New Roman"/>
                <w:b/>
                <w:sz w:val="32"/>
                <w:szCs w:val="32"/>
              </w:rPr>
              <w:t>»</w:t>
            </w:r>
            <w:r>
              <w:rPr>
                <w:rFonts w:ascii="Times New Roman" w:hAnsi="Times New Roman" w:cs="Times New Roman"/>
                <w:b/>
                <w:sz w:val="32"/>
                <w:szCs w:val="32"/>
              </w:rPr>
              <w:br/>
            </w:r>
          </w:p>
        </w:tc>
      </w:tr>
      <w:tr w:rsidR="00662EF6" w:rsidTr="00662EF6">
        <w:tc>
          <w:tcPr>
            <w:tcW w:w="0" w:type="auto"/>
            <w:vMerge/>
            <w:vAlign w:val="center"/>
            <w:hideMark/>
          </w:tcPr>
          <w:p w:rsidR="00662EF6" w:rsidRDefault="00662EF6">
            <w:pPr>
              <w:rPr>
                <w:rFonts w:ascii="Times New Roman" w:hAnsi="Times New Roman" w:cs="Times New Roman"/>
              </w:rPr>
            </w:pPr>
          </w:p>
        </w:tc>
        <w:tc>
          <w:tcPr>
            <w:tcW w:w="1754" w:type="pct"/>
          </w:tcPr>
          <w:p w:rsidR="00662EF6" w:rsidRDefault="00662EF6" w:rsidP="00BD4FAF">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662EF6" w:rsidRDefault="00662EF6">
            <w:pPr>
              <w:jc w:val="center"/>
              <w:rPr>
                <w:rFonts w:ascii="Times New Roman" w:hAnsi="Times New Roman" w:cs="Times New Roman"/>
                <w:sz w:val="26"/>
                <w:szCs w:val="26"/>
              </w:rPr>
            </w:pPr>
          </w:p>
          <w:p w:rsidR="00662EF6" w:rsidRDefault="00662EF6">
            <w:pPr>
              <w:jc w:val="right"/>
              <w:rPr>
                <w:rFonts w:ascii="Times New Roman" w:hAnsi="Times New Roman" w:cs="Times New Roman"/>
                <w:sz w:val="28"/>
                <w:szCs w:val="28"/>
              </w:rPr>
            </w:pPr>
            <w:r>
              <w:rPr>
                <w:rFonts w:ascii="Times New Roman" w:hAnsi="Times New Roman" w:cs="Times New Roman"/>
                <w:b/>
                <w:sz w:val="28"/>
                <w:szCs w:val="28"/>
              </w:rPr>
              <w:t>сайт:</w:t>
            </w:r>
          </w:p>
          <w:p w:rsidR="00662EF6" w:rsidRDefault="00662EF6">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662EF6" w:rsidRDefault="00662EF6">
            <w:pPr>
              <w:jc w:val="right"/>
              <w:rPr>
                <w:rFonts w:ascii="Times New Roman" w:hAnsi="Times New Roman" w:cs="Times New Roman"/>
                <w:sz w:val="28"/>
                <w:szCs w:val="28"/>
              </w:rPr>
            </w:pPr>
          </w:p>
        </w:tc>
        <w:tc>
          <w:tcPr>
            <w:tcW w:w="1602" w:type="pct"/>
          </w:tcPr>
          <w:p w:rsidR="00662EF6" w:rsidRDefault="00662EF6">
            <w:pPr>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662EF6" w:rsidRDefault="00662EF6">
            <w:pPr>
              <w:jc w:val="right"/>
              <w:rPr>
                <w:rFonts w:ascii="Times New Roman" w:hAnsi="Times New Roman" w:cs="Times New Roman"/>
                <w:sz w:val="26"/>
                <w:szCs w:val="26"/>
              </w:rPr>
            </w:pPr>
          </w:p>
          <w:p w:rsidR="00662EF6" w:rsidRDefault="00662EF6">
            <w:pPr>
              <w:jc w:val="left"/>
              <w:rPr>
                <w:rFonts w:ascii="Times New Roman" w:hAnsi="Times New Roman" w:cs="Times New Roman"/>
                <w:b/>
                <w:color w:val="00355C"/>
                <w:sz w:val="28"/>
                <w:szCs w:val="28"/>
              </w:rPr>
            </w:pPr>
          </w:p>
          <w:p w:rsidR="00662EF6" w:rsidRDefault="00662EF6">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662EF6" w:rsidRDefault="003112E6">
            <w:pPr>
              <w:jc w:val="left"/>
              <w:rPr>
                <w:rFonts w:ascii="Times New Roman" w:hAnsi="Times New Roman" w:cs="Times New Roman"/>
              </w:rPr>
            </w:pPr>
            <w:hyperlink r:id="rId9" w:history="1">
              <w:r w:rsidR="00662EF6">
                <w:rPr>
                  <w:rStyle w:val="a8"/>
                  <w:b/>
                  <w:sz w:val="28"/>
                  <w:szCs w:val="28"/>
                  <w:lang w:val="en-US"/>
                </w:rPr>
                <w:t>rntpb</w:t>
              </w:r>
              <w:r w:rsidR="00662EF6">
                <w:rPr>
                  <w:rStyle w:val="a8"/>
                  <w:b/>
                  <w:sz w:val="28"/>
                  <w:szCs w:val="28"/>
                </w:rPr>
                <w:t>@</w:t>
              </w:r>
              <w:r w:rsidR="00662EF6">
                <w:rPr>
                  <w:rStyle w:val="a8"/>
                  <w:b/>
                  <w:sz w:val="28"/>
                  <w:szCs w:val="28"/>
                  <w:lang w:val="en-US"/>
                </w:rPr>
                <w:t>yandex</w:t>
              </w:r>
              <w:r w:rsidR="00662EF6">
                <w:rPr>
                  <w:rStyle w:val="a8"/>
                  <w:b/>
                  <w:sz w:val="28"/>
                  <w:szCs w:val="28"/>
                </w:rPr>
                <w:t>.</w:t>
              </w:r>
              <w:r w:rsidR="00662EF6">
                <w:rPr>
                  <w:rStyle w:val="a8"/>
                  <w:b/>
                  <w:sz w:val="28"/>
                  <w:szCs w:val="28"/>
                  <w:lang w:val="en-US"/>
                </w:rPr>
                <w:t>ru</w:t>
              </w:r>
            </w:hyperlink>
          </w:p>
        </w:tc>
      </w:tr>
    </w:tbl>
    <w:p w:rsidR="00662EF6" w:rsidRDefault="00662EF6" w:rsidP="00662EF6">
      <w:pPr>
        <w:spacing w:line="240" w:lineRule="auto"/>
        <w:jc w:val="center"/>
        <w:rPr>
          <w:rFonts w:ascii="Times New Roman" w:hAnsi="Times New Roman" w:cs="Times New Roman"/>
        </w:rPr>
      </w:pPr>
    </w:p>
    <w:p w:rsidR="00662EF6" w:rsidRDefault="00662EF6" w:rsidP="00662EF6">
      <w:pPr>
        <w:spacing w:line="240" w:lineRule="auto"/>
        <w:jc w:val="center"/>
        <w:rPr>
          <w:rFonts w:ascii="Times New Roman" w:hAnsi="Times New Roman" w:cs="Times New Roman"/>
        </w:rPr>
      </w:pPr>
    </w:p>
    <w:p w:rsidR="00662EF6" w:rsidRDefault="00662EF6" w:rsidP="00662EF6">
      <w:pPr>
        <w:spacing w:line="240" w:lineRule="auto"/>
        <w:jc w:val="center"/>
        <w:rPr>
          <w:rFonts w:ascii="Times New Roman" w:hAnsi="Times New Roman" w:cs="Times New Roman"/>
        </w:rPr>
      </w:pPr>
    </w:p>
    <w:p w:rsidR="00662EF6" w:rsidRDefault="00662EF6" w:rsidP="00662EF6">
      <w:pPr>
        <w:spacing w:line="240" w:lineRule="auto"/>
        <w:jc w:val="center"/>
        <w:rPr>
          <w:rFonts w:ascii="Times New Roman" w:hAnsi="Times New Roman" w:cs="Times New Roman"/>
        </w:rPr>
      </w:pPr>
    </w:p>
    <w:p w:rsidR="00662EF6" w:rsidRDefault="00662EF6" w:rsidP="00662EF6">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662EF6" w:rsidRDefault="00662EF6" w:rsidP="00662EF6">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33152C">
        <w:rPr>
          <w:rFonts w:ascii="Times New Roman" w:hAnsi="Times New Roman" w:cs="Times New Roman"/>
          <w:b/>
          <w:sz w:val="52"/>
          <w:szCs w:val="52"/>
        </w:rPr>
        <w:t>6</w:t>
      </w:r>
      <w:r>
        <w:rPr>
          <w:rFonts w:ascii="Times New Roman" w:hAnsi="Times New Roman" w:cs="Times New Roman"/>
          <w:b/>
          <w:sz w:val="52"/>
          <w:szCs w:val="52"/>
        </w:rPr>
        <w:br/>
        <w:t xml:space="preserve">за период 01 – </w:t>
      </w:r>
      <w:r w:rsidR="0033152C">
        <w:rPr>
          <w:rFonts w:ascii="Times New Roman" w:hAnsi="Times New Roman" w:cs="Times New Roman"/>
          <w:b/>
          <w:sz w:val="52"/>
          <w:szCs w:val="52"/>
        </w:rPr>
        <w:t>14</w:t>
      </w:r>
      <w:r>
        <w:rPr>
          <w:rFonts w:ascii="Times New Roman" w:hAnsi="Times New Roman" w:cs="Times New Roman"/>
          <w:b/>
          <w:sz w:val="52"/>
          <w:szCs w:val="52"/>
        </w:rPr>
        <w:t xml:space="preserve"> октября 2019 года</w:t>
      </w:r>
    </w:p>
    <w:p w:rsidR="00662EF6" w:rsidRDefault="00662EF6" w:rsidP="00662EF6">
      <w:pPr>
        <w:spacing w:line="240" w:lineRule="auto"/>
        <w:jc w:val="center"/>
        <w:rPr>
          <w:rFonts w:ascii="Times New Roman" w:hAnsi="Times New Roman" w:cs="Times New Roman"/>
          <w:b/>
          <w:sz w:val="52"/>
          <w:szCs w:val="52"/>
        </w:rPr>
      </w:pPr>
    </w:p>
    <w:p w:rsidR="00662EF6" w:rsidRDefault="00662EF6" w:rsidP="00662EF6">
      <w:pPr>
        <w:pStyle w:val="2"/>
        <w:spacing w:before="0" w:beforeAutospacing="0" w:after="0" w:afterAutospacing="0"/>
        <w:jc w:val="center"/>
        <w:rPr>
          <w:rFonts w:eastAsiaTheme="minorEastAsia"/>
          <w:sz w:val="28"/>
        </w:rPr>
      </w:pPr>
    </w:p>
    <w:p w:rsidR="00662EF6" w:rsidRDefault="00662EF6" w:rsidP="00662EF6">
      <w:pPr>
        <w:pStyle w:val="2"/>
        <w:spacing w:before="0" w:beforeAutospacing="0" w:after="0" w:afterAutospacing="0"/>
        <w:jc w:val="center"/>
        <w:rPr>
          <w:rFonts w:eastAsiaTheme="minorEastAsia"/>
          <w:sz w:val="28"/>
        </w:rPr>
      </w:pPr>
    </w:p>
    <w:p w:rsidR="00662EF6" w:rsidRDefault="00662EF6" w:rsidP="00662EF6">
      <w:pPr>
        <w:pStyle w:val="2"/>
        <w:spacing w:before="0" w:beforeAutospacing="0" w:after="0" w:afterAutospacing="0"/>
        <w:jc w:val="center"/>
        <w:rPr>
          <w:rFonts w:eastAsiaTheme="minorEastAsia"/>
          <w:sz w:val="28"/>
        </w:rPr>
      </w:pPr>
    </w:p>
    <w:p w:rsidR="00662EF6" w:rsidRDefault="00662EF6" w:rsidP="00662EF6">
      <w:pPr>
        <w:pStyle w:val="2"/>
        <w:spacing w:after="0" w:afterAutospacing="0"/>
        <w:jc w:val="center"/>
        <w:rPr>
          <w:rFonts w:eastAsiaTheme="minorEastAsia"/>
          <w:b w:val="0"/>
          <w:sz w:val="28"/>
        </w:rPr>
      </w:pPr>
    </w:p>
    <w:p w:rsidR="00662EF6" w:rsidRDefault="00662EF6" w:rsidP="00662EF6">
      <w:pPr>
        <w:pStyle w:val="2"/>
        <w:spacing w:after="0" w:afterAutospacing="0"/>
        <w:jc w:val="center"/>
        <w:rPr>
          <w:rFonts w:eastAsiaTheme="minorEastAsia"/>
          <w:b w:val="0"/>
          <w:sz w:val="28"/>
        </w:rPr>
      </w:pPr>
    </w:p>
    <w:p w:rsidR="00662EF6" w:rsidRDefault="00662EF6" w:rsidP="00662EF6">
      <w:pPr>
        <w:pStyle w:val="2"/>
        <w:spacing w:after="0" w:afterAutospacing="0"/>
        <w:jc w:val="center"/>
        <w:rPr>
          <w:rFonts w:eastAsiaTheme="minorEastAsia"/>
          <w:b w:val="0"/>
          <w:sz w:val="28"/>
        </w:rPr>
      </w:pPr>
    </w:p>
    <w:p w:rsidR="00662EF6" w:rsidRDefault="00662EF6" w:rsidP="00662EF6">
      <w:pPr>
        <w:pStyle w:val="2"/>
        <w:spacing w:after="0" w:afterAutospacing="0"/>
        <w:jc w:val="center"/>
        <w:rPr>
          <w:rFonts w:eastAsiaTheme="minorEastAsia"/>
          <w:b w:val="0"/>
          <w:sz w:val="28"/>
        </w:rPr>
      </w:pPr>
    </w:p>
    <w:p w:rsidR="00662EF6" w:rsidRDefault="00662EF6" w:rsidP="00662EF6">
      <w:pPr>
        <w:pStyle w:val="2"/>
        <w:spacing w:after="0" w:afterAutospacing="0"/>
        <w:jc w:val="center"/>
        <w:rPr>
          <w:rFonts w:eastAsiaTheme="minorEastAsia"/>
          <w:b w:val="0"/>
          <w:sz w:val="28"/>
        </w:rPr>
      </w:pPr>
    </w:p>
    <w:p w:rsidR="00662EF6" w:rsidRDefault="00662EF6" w:rsidP="00662EF6">
      <w:pPr>
        <w:pStyle w:val="2"/>
        <w:spacing w:after="0" w:afterAutospacing="0"/>
        <w:jc w:val="center"/>
        <w:rPr>
          <w:rFonts w:eastAsiaTheme="minorEastAsia"/>
          <w:b w:val="0"/>
          <w:sz w:val="28"/>
        </w:rPr>
      </w:pPr>
    </w:p>
    <w:p w:rsidR="00662EF6" w:rsidRDefault="00662EF6" w:rsidP="00662EF6">
      <w:pPr>
        <w:pStyle w:val="2"/>
        <w:tabs>
          <w:tab w:val="center" w:pos="4876"/>
          <w:tab w:val="left" w:pos="9072"/>
          <w:tab w:val="right" w:pos="9752"/>
        </w:tabs>
        <w:spacing w:after="0" w:afterAutospacing="0"/>
        <w:rPr>
          <w:rFonts w:eastAsiaTheme="minorEastAsia"/>
          <w:sz w:val="28"/>
        </w:rPr>
      </w:pPr>
      <w:r>
        <w:rPr>
          <w:rFonts w:eastAsiaTheme="minorEastAsia"/>
          <w:sz w:val="28"/>
        </w:rPr>
        <w:tab/>
        <w:t>Москва</w:t>
      </w:r>
      <w:r>
        <w:rPr>
          <w:rFonts w:eastAsiaTheme="minorEastAsia"/>
          <w:sz w:val="28"/>
        </w:rPr>
        <w:tab/>
      </w:r>
    </w:p>
    <w:p w:rsidR="00662EF6" w:rsidRDefault="00662EF6" w:rsidP="00662EF6">
      <w:pPr>
        <w:pStyle w:val="2"/>
        <w:tabs>
          <w:tab w:val="left" w:pos="8789"/>
          <w:tab w:val="left" w:pos="9072"/>
        </w:tabs>
        <w:spacing w:before="0" w:beforeAutospacing="0" w:after="0" w:afterAutospacing="0"/>
        <w:jc w:val="center"/>
        <w:rPr>
          <w:rFonts w:eastAsiaTheme="minorEastAsia"/>
          <w:b w:val="0"/>
          <w:sz w:val="28"/>
        </w:rPr>
      </w:pPr>
      <w:r>
        <w:rPr>
          <w:rFonts w:eastAsiaTheme="minorEastAsia"/>
          <w:sz w:val="28"/>
        </w:rPr>
        <w:t>2019</w:t>
      </w:r>
      <w:r>
        <w:rPr>
          <w:rFonts w:eastAsiaTheme="minorEastAsia"/>
          <w:sz w:val="28"/>
        </w:rPr>
        <w:br w:type="page"/>
      </w:r>
    </w:p>
    <w:p w:rsidR="00662EF6" w:rsidRDefault="00662EF6" w:rsidP="00662EF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662EF6" w:rsidRDefault="00662EF6" w:rsidP="00662EF6">
      <w:pPr>
        <w:pStyle w:val="a3"/>
        <w:rPr>
          <w:rFonts w:ascii="Times New Roman" w:hAnsi="Times New Roman" w:cs="Times New Roman"/>
        </w:rPr>
      </w:pPr>
    </w:p>
    <w:p w:rsidR="00662EF6" w:rsidRDefault="00662EF6" w:rsidP="00662EF6">
      <w:pPr>
        <w:pStyle w:val="a3"/>
        <w:rPr>
          <w:rFonts w:ascii="Times New Roman" w:hAnsi="Times New Roman" w:cs="Times New Roman"/>
        </w:rPr>
      </w:pPr>
    </w:p>
    <w:p w:rsidR="00662EF6" w:rsidRDefault="00662EF6" w:rsidP="00662EF6">
      <w:pPr>
        <w:pStyle w:val="a3"/>
        <w:rPr>
          <w:rFonts w:ascii="Times New Roman" w:hAnsi="Times New Roman" w:cs="Times New Roman"/>
        </w:rPr>
      </w:pPr>
    </w:p>
    <w:p w:rsidR="00662EF6" w:rsidRDefault="00662EF6" w:rsidP="00662EF6">
      <w:pPr>
        <w:pStyle w:val="a3"/>
        <w:rPr>
          <w:rFonts w:ascii="Times New Roman" w:hAnsi="Times New Roman" w:cs="Times New Roman"/>
          <w:sz w:val="28"/>
          <w:szCs w:val="28"/>
        </w:rPr>
      </w:pP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6</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6</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7</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8</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AC3A0F">
        <w:rPr>
          <w:rFonts w:ascii="Times New Roman" w:hAnsi="Times New Roman" w:cs="Times New Roman"/>
          <w:sz w:val="28"/>
          <w:szCs w:val="28"/>
        </w:rPr>
        <w:t>9</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AC3A0F">
        <w:rPr>
          <w:rFonts w:ascii="Times New Roman" w:hAnsi="Times New Roman" w:cs="Times New Roman"/>
          <w:sz w:val="28"/>
          <w:szCs w:val="28"/>
        </w:rPr>
        <w:t>1</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w:t>
      </w:r>
      <w:r w:rsidR="00AC3A0F">
        <w:rPr>
          <w:rFonts w:ascii="Times New Roman" w:hAnsi="Times New Roman" w:cs="Times New Roman"/>
          <w:sz w:val="28"/>
          <w:szCs w:val="28"/>
        </w:rPr>
        <w:t>3</w:t>
      </w:r>
    </w:p>
    <w:p w:rsidR="00662EF6" w:rsidRDefault="00662EF6" w:rsidP="00662EF6">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1</w:t>
      </w:r>
      <w:r w:rsidR="00AC3A0F">
        <w:rPr>
          <w:rFonts w:ascii="Times New Roman" w:hAnsi="Times New Roman" w:cs="Times New Roman"/>
          <w:sz w:val="28"/>
          <w:szCs w:val="28"/>
        </w:rPr>
        <w:t>7</w:t>
      </w:r>
    </w:p>
    <w:p w:rsidR="00662EF6" w:rsidRDefault="00662EF6" w:rsidP="00662EF6">
      <w:pPr>
        <w:pStyle w:val="a3"/>
        <w:spacing w:after="120"/>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r>
      <w:r w:rsidR="00AC3A0F">
        <w:rPr>
          <w:rFonts w:ascii="Times New Roman" w:hAnsi="Times New Roman" w:cs="Times New Roman"/>
          <w:sz w:val="28"/>
          <w:szCs w:val="28"/>
        </w:rPr>
        <w:t>20</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r>
      <w:r w:rsidR="00AC3A0F">
        <w:rPr>
          <w:rFonts w:ascii="Times New Roman" w:hAnsi="Times New Roman" w:cs="Times New Roman"/>
          <w:sz w:val="28"/>
          <w:szCs w:val="28"/>
        </w:rPr>
        <w:t>20</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2</w:t>
      </w:r>
      <w:r w:rsidR="00AC3A0F">
        <w:rPr>
          <w:rFonts w:ascii="Times New Roman" w:hAnsi="Times New Roman" w:cs="Times New Roman"/>
          <w:sz w:val="28"/>
          <w:szCs w:val="28"/>
        </w:rPr>
        <w:t>1</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2</w:t>
      </w:r>
      <w:r w:rsidR="00AC3A0F">
        <w:rPr>
          <w:rFonts w:ascii="Times New Roman" w:hAnsi="Times New Roman" w:cs="Times New Roman"/>
          <w:sz w:val="28"/>
          <w:szCs w:val="28"/>
        </w:rPr>
        <w:t>1</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2</w:t>
      </w:r>
      <w:r w:rsidR="00AC3A0F">
        <w:rPr>
          <w:rFonts w:ascii="Times New Roman" w:hAnsi="Times New Roman" w:cs="Times New Roman"/>
          <w:sz w:val="28"/>
          <w:szCs w:val="28"/>
        </w:rPr>
        <w:t>6</w:t>
      </w:r>
    </w:p>
    <w:p w:rsidR="00662EF6" w:rsidRDefault="00662EF6" w:rsidP="00662EF6">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2</w:t>
      </w:r>
      <w:r w:rsidR="00AC3A0F">
        <w:rPr>
          <w:rFonts w:ascii="Times New Roman" w:hAnsi="Times New Roman" w:cs="Times New Roman"/>
          <w:sz w:val="28"/>
          <w:szCs w:val="28"/>
        </w:rPr>
        <w:t>7</w:t>
      </w:r>
      <w:bookmarkStart w:id="0" w:name="_GoBack"/>
      <w:bookmarkEnd w:id="0"/>
    </w:p>
    <w:p w:rsidR="00662EF6" w:rsidRDefault="00662EF6" w:rsidP="00662EF6">
      <w:pPr>
        <w:pStyle w:val="a3"/>
        <w:rPr>
          <w:rFonts w:ascii="Times New Roman" w:hAnsi="Times New Roman" w:cs="Times New Roman"/>
          <w:sz w:val="28"/>
          <w:szCs w:val="28"/>
        </w:rPr>
      </w:pPr>
    </w:p>
    <w:p w:rsidR="00662EF6" w:rsidRDefault="00662EF6" w:rsidP="00662EF6">
      <w:pPr>
        <w:pStyle w:val="a3"/>
        <w:rPr>
          <w:rFonts w:ascii="Times New Roman" w:hAnsi="Times New Roman" w:cs="Times New Roman"/>
          <w:sz w:val="28"/>
          <w:szCs w:val="28"/>
        </w:rPr>
      </w:pPr>
    </w:p>
    <w:p w:rsidR="00662EF6" w:rsidRDefault="00662EF6" w:rsidP="00662EF6">
      <w:pPr>
        <w:pStyle w:val="a3"/>
        <w:rPr>
          <w:rFonts w:ascii="Times New Roman" w:hAnsi="Times New Roman" w:cs="Times New Roman"/>
          <w:sz w:val="28"/>
          <w:szCs w:val="28"/>
        </w:rPr>
      </w:pPr>
    </w:p>
    <w:p w:rsidR="00662EF6" w:rsidRDefault="00662EF6" w:rsidP="00662EF6">
      <w:pPr>
        <w:pStyle w:val="a3"/>
        <w:rPr>
          <w:rFonts w:ascii="Times New Roman" w:hAnsi="Times New Roman" w:cs="Times New Roman"/>
          <w:sz w:val="28"/>
          <w:szCs w:val="28"/>
        </w:rPr>
      </w:pPr>
    </w:p>
    <w:p w:rsidR="00662EF6" w:rsidRDefault="00662EF6" w:rsidP="00662EF6">
      <w:pPr>
        <w:rPr>
          <w:rFonts w:ascii="Times New Roman" w:hAnsi="Times New Roman" w:cs="Times New Roman"/>
        </w:rPr>
      </w:pPr>
    </w:p>
    <w:p w:rsidR="00662EF6" w:rsidRDefault="00662EF6" w:rsidP="00662EF6">
      <w:pPr>
        <w:rPr>
          <w:rFonts w:ascii="Times New Roman" w:hAnsi="Times New Roman" w:cs="Times New Roman"/>
        </w:rPr>
      </w:pPr>
    </w:p>
    <w:p w:rsidR="00662EF6" w:rsidRDefault="00662EF6" w:rsidP="00662EF6">
      <w:pPr>
        <w:rPr>
          <w:rFonts w:ascii="Times New Roman" w:hAnsi="Times New Roman" w:cs="Times New Roman"/>
        </w:rPr>
      </w:pPr>
    </w:p>
    <w:p w:rsidR="00662EF6" w:rsidRDefault="00662EF6" w:rsidP="00662EF6">
      <w:pPr>
        <w:rPr>
          <w:rFonts w:ascii="Times New Roman" w:hAnsi="Times New Roman" w:cs="Times New Roman"/>
        </w:rPr>
      </w:pPr>
    </w:p>
    <w:p w:rsidR="00662EF6" w:rsidRDefault="00662EF6" w:rsidP="00662EF6">
      <w:pPr>
        <w:rPr>
          <w:rFonts w:ascii="Times New Roman" w:hAnsi="Times New Roman" w:cs="Times New Roman"/>
        </w:rPr>
      </w:pPr>
    </w:p>
    <w:p w:rsidR="00662EF6" w:rsidRDefault="00662EF6" w:rsidP="00662EF6">
      <w:pPr>
        <w:rPr>
          <w:rFonts w:ascii="Times New Roman" w:hAnsi="Times New Roman" w:cs="Times New Roman"/>
        </w:rPr>
      </w:pPr>
    </w:p>
    <w:p w:rsidR="00662EF6" w:rsidRDefault="00662EF6" w:rsidP="00662EF6">
      <w:pPr>
        <w:rPr>
          <w:rFonts w:ascii="Times New Roman" w:hAnsi="Times New Roman" w:cs="Times New Roman"/>
          <w:sz w:val="28"/>
          <w:szCs w:val="28"/>
        </w:rPr>
      </w:pPr>
    </w:p>
    <w:p w:rsidR="00662EF6" w:rsidRDefault="00662EF6" w:rsidP="00662EF6">
      <w:pPr>
        <w:rPr>
          <w:rFonts w:ascii="Times New Roman" w:hAnsi="Times New Roman" w:cs="Times New Roman"/>
          <w:sz w:val="28"/>
          <w:szCs w:val="28"/>
        </w:rPr>
      </w:pPr>
    </w:p>
    <w:p w:rsidR="00662EF6" w:rsidRDefault="00662EF6" w:rsidP="00662EF6">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662EF6" w:rsidRDefault="00662EF6" w:rsidP="00662EF6">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662EF6" w:rsidRDefault="00662EF6" w:rsidP="00662EF6">
      <w:pPr>
        <w:rPr>
          <w:rFonts w:ascii="Times New Roman" w:hAnsi="Times New Roman" w:cs="Times New Roman"/>
          <w:sz w:val="28"/>
          <w:szCs w:val="28"/>
        </w:rPr>
      </w:pPr>
      <w:r>
        <w:rPr>
          <w:rFonts w:ascii="Times New Roman" w:hAnsi="Times New Roman" w:cs="Times New Roman"/>
          <w:sz w:val="28"/>
          <w:szCs w:val="28"/>
        </w:rPr>
        <w:t>Технический редактор – Добрынина Е.В.</w:t>
      </w: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lastRenderedPageBreak/>
        <w:t>ГОРНОЕ  МАШИНОСТРОЕНИЕ</w:t>
      </w:r>
    </w:p>
    <w:p w:rsidR="004273A3" w:rsidRDefault="004273A3" w:rsidP="004273A3">
      <w:pPr>
        <w:spacing w:after="0" w:line="240" w:lineRule="auto"/>
        <w:jc w:val="both"/>
        <w:rPr>
          <w:rFonts w:ascii="Times New Roman" w:eastAsia="Times New Roman" w:hAnsi="Times New Roman" w:cs="Times New Roman"/>
          <w:sz w:val="24"/>
          <w:szCs w:val="24"/>
        </w:rPr>
      </w:pPr>
    </w:p>
    <w:p w:rsidR="004273A3" w:rsidRDefault="004273A3" w:rsidP="004273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84726A">
        <w:rPr>
          <w:rFonts w:ascii="Times New Roman" w:eastAsia="Times New Roman" w:hAnsi="Times New Roman" w:cs="Times New Roman"/>
          <w:sz w:val="24"/>
          <w:szCs w:val="24"/>
        </w:rPr>
        <w:t>621.9.048.6:621.794</w:t>
      </w:r>
    </w:p>
    <w:p w:rsidR="004273A3" w:rsidRDefault="004273A3" w:rsidP="004273A3">
      <w:pPr>
        <w:spacing w:after="0" w:line="240" w:lineRule="auto"/>
        <w:ind w:firstLine="708"/>
        <w:jc w:val="both"/>
        <w:rPr>
          <w:rFonts w:ascii="Times New Roman" w:eastAsia="Times New Roman" w:hAnsi="Times New Roman" w:cs="Times New Roman"/>
          <w:sz w:val="24"/>
          <w:szCs w:val="24"/>
        </w:rPr>
      </w:pPr>
      <w:r w:rsidRPr="0084726A">
        <w:rPr>
          <w:rFonts w:ascii="Times New Roman" w:eastAsia="Times New Roman" w:hAnsi="Times New Roman" w:cs="Times New Roman"/>
          <w:b/>
          <w:bCs/>
          <w:sz w:val="24"/>
          <w:szCs w:val="24"/>
        </w:rPr>
        <w:t xml:space="preserve">Анализ применения химико-механических вибрационных покрытий в машиностроении </w:t>
      </w:r>
      <w:r w:rsidRPr="0084726A">
        <w:rPr>
          <w:rFonts w:ascii="Times New Roman" w:eastAsia="Times New Roman" w:hAnsi="Times New Roman" w:cs="Times New Roman"/>
          <w:sz w:val="24"/>
          <w:szCs w:val="24"/>
        </w:rPr>
        <w:t>/ В. В. Иванов [и др.]</w:t>
      </w:r>
      <w:r>
        <w:rPr>
          <w:rFonts w:ascii="Times New Roman" w:eastAsia="Times New Roman" w:hAnsi="Times New Roman" w:cs="Times New Roman"/>
          <w:sz w:val="24"/>
          <w:szCs w:val="24"/>
        </w:rPr>
        <w:t xml:space="preserve"> </w:t>
      </w:r>
      <w:r w:rsidRPr="0084726A">
        <w:rPr>
          <w:rFonts w:ascii="Times New Roman" w:eastAsia="Times New Roman" w:hAnsi="Times New Roman" w:cs="Times New Roman"/>
          <w:sz w:val="24"/>
          <w:szCs w:val="24"/>
        </w:rPr>
        <w:t xml:space="preserve">// Горное оборудование и электромеханика. - 2019. - № 1. - С. 3-12: ил. - </w:t>
      </w:r>
      <w:proofErr w:type="spellStart"/>
      <w:r w:rsidRPr="0084726A">
        <w:rPr>
          <w:rFonts w:ascii="Times New Roman" w:eastAsia="Times New Roman" w:hAnsi="Times New Roman" w:cs="Times New Roman"/>
          <w:sz w:val="24"/>
          <w:szCs w:val="24"/>
        </w:rPr>
        <w:t>Библиогр</w:t>
      </w:r>
      <w:proofErr w:type="spellEnd"/>
      <w:r w:rsidRPr="0084726A">
        <w:rPr>
          <w:rFonts w:ascii="Times New Roman" w:eastAsia="Times New Roman" w:hAnsi="Times New Roman" w:cs="Times New Roman"/>
          <w:sz w:val="24"/>
          <w:szCs w:val="24"/>
        </w:rPr>
        <w:t>.: 24 назв.</w:t>
      </w:r>
    </w:p>
    <w:p w:rsidR="004273A3" w:rsidRPr="0084726A" w:rsidRDefault="004273A3" w:rsidP="004273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4726A">
        <w:rPr>
          <w:rFonts w:ascii="Times New Roman" w:eastAsia="Times New Roman" w:hAnsi="Times New Roman" w:cs="Times New Roman"/>
          <w:sz w:val="24"/>
          <w:szCs w:val="24"/>
        </w:rPr>
        <w:t>редставлены исследования вибрационных химико-механических покрытий. Предложена энергетическая модель формирования покрытий в вибрационных технологических системах. Разработана классификация в зависимости от энергетической емкости системы (характера и интенсивности процессов, происходящих между основой и покрытием). Показаны преимущества вибрационных химико-механических покрытий перед традиционными методами нанесения (</w:t>
      </w:r>
      <w:r>
        <w:rPr>
          <w:rFonts w:ascii="Times New Roman" w:eastAsia="Times New Roman" w:hAnsi="Times New Roman" w:cs="Times New Roman"/>
          <w:sz w:val="24"/>
          <w:szCs w:val="24"/>
        </w:rPr>
        <w:t xml:space="preserve">гальваника, ручное нанесение и </w:t>
      </w:r>
      <w:r w:rsidRPr="0084726A">
        <w:rPr>
          <w:rFonts w:ascii="Times New Roman" w:eastAsia="Times New Roman" w:hAnsi="Times New Roman" w:cs="Times New Roman"/>
          <w:sz w:val="24"/>
          <w:szCs w:val="24"/>
        </w:rPr>
        <w:t xml:space="preserve">т.д.) и область их практического применения. Показан ряд преимуществ и показателей качества, вибрационных химико-механических покрытий. </w:t>
      </w:r>
    </w:p>
    <w:p w:rsidR="004273A3" w:rsidRDefault="004273A3" w:rsidP="004273A3">
      <w:pPr>
        <w:spacing w:after="0" w:line="240" w:lineRule="auto"/>
        <w:rPr>
          <w:rFonts w:ascii="Times New Roman" w:eastAsia="Times New Roman" w:hAnsi="Times New Roman" w:cs="Times New Roman"/>
          <w:b/>
          <w:bCs/>
          <w:sz w:val="24"/>
          <w:szCs w:val="24"/>
        </w:rPr>
      </w:pPr>
    </w:p>
    <w:p w:rsidR="004273A3" w:rsidRDefault="004273A3" w:rsidP="004273A3">
      <w:pPr>
        <w:spacing w:after="0" w:line="240" w:lineRule="auto"/>
        <w:rPr>
          <w:rFonts w:ascii="Times New Roman" w:eastAsia="Times New Roman" w:hAnsi="Times New Roman" w:cs="Times New Roman"/>
          <w:sz w:val="24"/>
          <w:szCs w:val="24"/>
        </w:rPr>
      </w:pPr>
      <w:proofErr w:type="spellStart"/>
      <w:r w:rsidRPr="0084726A">
        <w:rPr>
          <w:rFonts w:ascii="Times New Roman" w:eastAsia="Times New Roman" w:hAnsi="Times New Roman" w:cs="Times New Roman"/>
          <w:b/>
          <w:bCs/>
          <w:i/>
          <w:sz w:val="24"/>
          <w:szCs w:val="24"/>
        </w:rPr>
        <w:t>Герике</w:t>
      </w:r>
      <w:proofErr w:type="spellEnd"/>
      <w:r w:rsidRPr="0084726A">
        <w:rPr>
          <w:rFonts w:ascii="Times New Roman" w:eastAsia="Times New Roman" w:hAnsi="Times New Roman" w:cs="Times New Roman"/>
          <w:b/>
          <w:bCs/>
          <w:i/>
          <w:sz w:val="24"/>
          <w:szCs w:val="24"/>
        </w:rPr>
        <w:t>, П.Б.</w:t>
      </w:r>
      <w:r w:rsidRPr="0084726A">
        <w:rPr>
          <w:rFonts w:ascii="Times New Roman" w:eastAsia="Times New Roman" w:hAnsi="Times New Roman" w:cs="Times New Roman"/>
          <w:i/>
          <w:sz w:val="24"/>
          <w:szCs w:val="24"/>
        </w:rPr>
        <w:br/>
      </w:r>
      <w:r>
        <w:rPr>
          <w:rFonts w:ascii="Times New Roman" w:eastAsia="Times New Roman" w:hAnsi="Times New Roman" w:cs="Times New Roman"/>
          <w:sz w:val="24"/>
          <w:szCs w:val="24"/>
        </w:rPr>
        <w:t>УДК  681.518.5</w:t>
      </w:r>
    </w:p>
    <w:p w:rsidR="004273A3" w:rsidRDefault="004273A3" w:rsidP="004273A3">
      <w:pPr>
        <w:spacing w:after="0" w:line="240" w:lineRule="auto"/>
        <w:ind w:firstLine="708"/>
        <w:jc w:val="both"/>
        <w:rPr>
          <w:rFonts w:ascii="Times New Roman" w:eastAsia="Times New Roman" w:hAnsi="Times New Roman" w:cs="Times New Roman"/>
          <w:sz w:val="24"/>
          <w:szCs w:val="24"/>
        </w:rPr>
      </w:pPr>
      <w:r w:rsidRPr="0084726A">
        <w:rPr>
          <w:rFonts w:ascii="Times New Roman" w:eastAsia="Times New Roman" w:hAnsi="Times New Roman" w:cs="Times New Roman"/>
          <w:b/>
          <w:sz w:val="24"/>
          <w:szCs w:val="24"/>
        </w:rPr>
        <w:t>Выбор и обоснование параметров комплексного подхода для анализа вибрации экскаваторов типа ЭКГ</w:t>
      </w:r>
      <w:r w:rsidRPr="0084726A">
        <w:rPr>
          <w:rFonts w:ascii="Times New Roman" w:eastAsia="Times New Roman" w:hAnsi="Times New Roman" w:cs="Times New Roman"/>
          <w:sz w:val="24"/>
          <w:szCs w:val="24"/>
        </w:rPr>
        <w:t xml:space="preserve"> / П. Б. </w:t>
      </w:r>
      <w:proofErr w:type="spellStart"/>
      <w:r w:rsidRPr="0084726A">
        <w:rPr>
          <w:rFonts w:ascii="Times New Roman" w:eastAsia="Times New Roman" w:hAnsi="Times New Roman" w:cs="Times New Roman"/>
          <w:sz w:val="24"/>
          <w:szCs w:val="24"/>
        </w:rPr>
        <w:t>Герике</w:t>
      </w:r>
      <w:proofErr w:type="spellEnd"/>
      <w:r>
        <w:rPr>
          <w:rFonts w:ascii="Times New Roman" w:eastAsia="Times New Roman" w:hAnsi="Times New Roman" w:cs="Times New Roman"/>
          <w:sz w:val="24"/>
          <w:szCs w:val="24"/>
        </w:rPr>
        <w:t xml:space="preserve"> </w:t>
      </w:r>
      <w:r w:rsidRPr="0084726A">
        <w:rPr>
          <w:rFonts w:ascii="Times New Roman" w:eastAsia="Times New Roman" w:hAnsi="Times New Roman" w:cs="Times New Roman"/>
          <w:sz w:val="24"/>
          <w:szCs w:val="24"/>
        </w:rPr>
        <w:t xml:space="preserve">// Горное оборудование и электромеханика. - 2019. - № 1. - С. 13-19: ил. - </w:t>
      </w:r>
      <w:proofErr w:type="spellStart"/>
      <w:r w:rsidRPr="0084726A">
        <w:rPr>
          <w:rFonts w:ascii="Times New Roman" w:eastAsia="Times New Roman" w:hAnsi="Times New Roman" w:cs="Times New Roman"/>
          <w:sz w:val="24"/>
          <w:szCs w:val="24"/>
        </w:rPr>
        <w:t>Библиогр</w:t>
      </w:r>
      <w:proofErr w:type="spellEnd"/>
      <w:r w:rsidRPr="0084726A">
        <w:rPr>
          <w:rFonts w:ascii="Times New Roman" w:eastAsia="Times New Roman" w:hAnsi="Times New Roman" w:cs="Times New Roman"/>
          <w:sz w:val="24"/>
          <w:szCs w:val="24"/>
        </w:rPr>
        <w:t>.: 16 назв.</w:t>
      </w:r>
    </w:p>
    <w:p w:rsidR="004273A3" w:rsidRPr="0084726A" w:rsidRDefault="004273A3" w:rsidP="004273A3">
      <w:pPr>
        <w:spacing w:after="0" w:line="240" w:lineRule="auto"/>
        <w:ind w:firstLine="708"/>
        <w:jc w:val="both"/>
        <w:rPr>
          <w:rFonts w:ascii="Times New Roman" w:eastAsia="Times New Roman" w:hAnsi="Times New Roman" w:cs="Times New Roman"/>
          <w:sz w:val="24"/>
          <w:szCs w:val="24"/>
        </w:rPr>
      </w:pPr>
      <w:r w:rsidRPr="0084726A">
        <w:rPr>
          <w:rFonts w:ascii="Times New Roman" w:eastAsia="Times New Roman" w:hAnsi="Times New Roman" w:cs="Times New Roman"/>
          <w:sz w:val="24"/>
          <w:szCs w:val="24"/>
        </w:rPr>
        <w:t xml:space="preserve">В данной статье приведены некоторые результаты оценки эффективности использования различных методов вибрационного контроля в качестве составляющих элементов комплексного диагностического подхода применительно к анализу параметров вибрации </w:t>
      </w:r>
      <w:proofErr w:type="spellStart"/>
      <w:r w:rsidRPr="0084726A">
        <w:rPr>
          <w:rFonts w:ascii="Times New Roman" w:eastAsia="Times New Roman" w:hAnsi="Times New Roman" w:cs="Times New Roman"/>
          <w:sz w:val="24"/>
          <w:szCs w:val="24"/>
        </w:rPr>
        <w:t>энерго-механического</w:t>
      </w:r>
      <w:proofErr w:type="spellEnd"/>
      <w:r w:rsidRPr="0084726A">
        <w:rPr>
          <w:rFonts w:ascii="Times New Roman" w:eastAsia="Times New Roman" w:hAnsi="Times New Roman" w:cs="Times New Roman"/>
          <w:sz w:val="24"/>
          <w:szCs w:val="24"/>
        </w:rPr>
        <w:t xml:space="preserve"> оборудования карьерных экскаваторов типа ЭКГ. Полученные результаты имеет высокое практическое значение для решения задач, связанных с техническим диагностированием, прогнозированием процесса деградации фактического состояния объектов контроля и разработкой единых диагностических критериев, способных заменить собой большое число громоздких признаков и правил. </w:t>
      </w:r>
    </w:p>
    <w:p w:rsidR="004273A3" w:rsidRDefault="004273A3" w:rsidP="004273A3">
      <w:pPr>
        <w:spacing w:after="0" w:line="240" w:lineRule="auto"/>
        <w:rPr>
          <w:rFonts w:ascii="Times New Roman" w:eastAsia="Times New Roman" w:hAnsi="Times New Roman" w:cs="Times New Roman"/>
          <w:b/>
          <w:bCs/>
          <w:sz w:val="24"/>
          <w:szCs w:val="24"/>
        </w:rPr>
      </w:pPr>
    </w:p>
    <w:p w:rsidR="007E218E" w:rsidRPr="00BF5C8F" w:rsidRDefault="007E218E"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Ерофеева, Н.В.</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621.867</w:t>
      </w:r>
    </w:p>
    <w:p w:rsidR="007E218E" w:rsidRPr="00BF5C8F" w:rsidRDefault="007E218E"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Моделирование работы ленточного конвейера на горячих грузопотоках</w:t>
      </w:r>
      <w:r w:rsidRPr="00BF5C8F">
        <w:rPr>
          <w:rFonts w:ascii="Times New Roman" w:eastAsia="Times New Roman" w:hAnsi="Times New Roman" w:cs="Times New Roman"/>
          <w:sz w:val="24"/>
          <w:szCs w:val="24"/>
        </w:rPr>
        <w:t xml:space="preserve"> / Н. В. Ерофеева, И. Н. </w:t>
      </w:r>
      <w:proofErr w:type="spellStart"/>
      <w:r w:rsidRPr="00BF5C8F">
        <w:rPr>
          <w:rFonts w:ascii="Times New Roman" w:eastAsia="Times New Roman" w:hAnsi="Times New Roman" w:cs="Times New Roman"/>
          <w:sz w:val="24"/>
          <w:szCs w:val="24"/>
        </w:rPr>
        <w:t>Чеботова</w:t>
      </w:r>
      <w:proofErr w:type="spellEnd"/>
      <w:r w:rsidRPr="00BF5C8F">
        <w:rPr>
          <w:rFonts w:ascii="Times New Roman" w:eastAsia="Times New Roman" w:hAnsi="Times New Roman" w:cs="Times New Roman"/>
          <w:sz w:val="24"/>
          <w:szCs w:val="24"/>
        </w:rPr>
        <w:t xml:space="preserve"> // Горное оборудование и электромеханика. - 2018. - № 6. - С. 15-19: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7E218E" w:rsidRPr="00BF5C8F" w:rsidRDefault="007E218E"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 транспортировании кокса мокрого тушения конвейерами лента выходит из строя по причине ее прожога раскаленными </w:t>
      </w:r>
      <w:proofErr w:type="spellStart"/>
      <w:r w:rsidRPr="00BF5C8F">
        <w:rPr>
          <w:rFonts w:ascii="Times New Roman" w:eastAsia="Times New Roman" w:hAnsi="Times New Roman" w:cs="Times New Roman"/>
          <w:sz w:val="24"/>
          <w:szCs w:val="24"/>
        </w:rPr>
        <w:t>недотушенными</w:t>
      </w:r>
      <w:proofErr w:type="spellEnd"/>
      <w:r w:rsidRPr="00BF5C8F">
        <w:rPr>
          <w:rFonts w:ascii="Times New Roman" w:eastAsia="Times New Roman" w:hAnsi="Times New Roman" w:cs="Times New Roman"/>
          <w:sz w:val="24"/>
          <w:szCs w:val="24"/>
        </w:rPr>
        <w:t xml:space="preserve"> кусками. С целью снижения теплового воздействия предложено использовать явление сегрегации материала по крупности, обеспечивающее изоляцию крупных раскаленных кусков мелкокусковыми фракциями кокса, имеющими гораздо меньшую температуру. Цель работы - определить распределение температуры на поверхности и внутри ленты при транспортировании мелкокускового кокса. Наметить дальнейшие тепловые исследования при условии наличия ударного устройства, обеспечивающего сегрегацию насыпного груза. Методы исследования: экспериментальное исследование, проводимое на специально разработанном лабораторном стенде. Показано распределение температуры в ленте при транспортировании мелкокускового кокса для различной скорости движения ленты. </w:t>
      </w:r>
    </w:p>
    <w:p w:rsidR="007E218E" w:rsidRPr="00BF5C8F" w:rsidRDefault="007E218E" w:rsidP="00BF5C8F">
      <w:pPr>
        <w:spacing w:after="0" w:line="240" w:lineRule="auto"/>
        <w:rPr>
          <w:rFonts w:ascii="Times New Roman" w:eastAsia="Times New Roman" w:hAnsi="Times New Roman" w:cs="Times New Roman"/>
          <w:b/>
          <w:bCs/>
          <w:i/>
          <w:sz w:val="24"/>
          <w:szCs w:val="24"/>
        </w:rPr>
      </w:pPr>
    </w:p>
    <w:p w:rsidR="007E218E" w:rsidRPr="00BF5C8F" w:rsidRDefault="007E218E"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Ерофеева, Н.В.</w:t>
      </w:r>
      <w:r w:rsidRPr="00BF5C8F">
        <w:rPr>
          <w:rFonts w:ascii="Times New Roman" w:eastAsia="Times New Roman" w:hAnsi="Times New Roman" w:cs="Times New Roman"/>
          <w:sz w:val="24"/>
          <w:szCs w:val="24"/>
        </w:rPr>
        <w:br/>
        <w:t>УДК  621.87</w:t>
      </w:r>
    </w:p>
    <w:p w:rsidR="007E218E" w:rsidRPr="00BF5C8F" w:rsidRDefault="007E218E"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Экспериментальное исследование естественной сегрегации насыпного груза на ленточном конвейере</w:t>
      </w:r>
      <w:r w:rsidRPr="00BF5C8F">
        <w:rPr>
          <w:rFonts w:ascii="Times New Roman" w:eastAsia="Times New Roman" w:hAnsi="Times New Roman" w:cs="Times New Roman"/>
          <w:sz w:val="24"/>
          <w:szCs w:val="24"/>
        </w:rPr>
        <w:t xml:space="preserve"> / Н. В. Ерофеева, И. А. Бондаренко // Горное оборудование и электромеханика. - 2018. - № 6. - С. 21-25: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20 назв.</w:t>
      </w:r>
    </w:p>
    <w:p w:rsidR="007E218E" w:rsidRPr="00BF5C8F" w:rsidRDefault="007E218E"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Динамические нагрузки, возникающие при прохождении </w:t>
      </w:r>
      <w:proofErr w:type="spellStart"/>
      <w:r w:rsidRPr="00BF5C8F">
        <w:rPr>
          <w:rFonts w:ascii="Times New Roman" w:eastAsia="Times New Roman" w:hAnsi="Times New Roman" w:cs="Times New Roman"/>
          <w:sz w:val="24"/>
          <w:szCs w:val="24"/>
        </w:rPr>
        <w:t>роликоопор</w:t>
      </w:r>
      <w:proofErr w:type="spellEnd"/>
      <w:r w:rsidRPr="00BF5C8F">
        <w:rPr>
          <w:rFonts w:ascii="Times New Roman" w:eastAsia="Times New Roman" w:hAnsi="Times New Roman" w:cs="Times New Roman"/>
          <w:sz w:val="24"/>
          <w:szCs w:val="24"/>
        </w:rPr>
        <w:t xml:space="preserve"> линейных секций ленточного конвейера крупнокусковым грузом, оказывают разрушительное влияние на ленту </w:t>
      </w:r>
      <w:r w:rsidRPr="00BF5C8F">
        <w:rPr>
          <w:rFonts w:ascii="Times New Roman" w:eastAsia="Times New Roman" w:hAnsi="Times New Roman" w:cs="Times New Roman"/>
          <w:sz w:val="24"/>
          <w:szCs w:val="24"/>
        </w:rPr>
        <w:lastRenderedPageBreak/>
        <w:t xml:space="preserve">и приводят к ее аварийному состоянию. Цель работы - обосновать возможность снижения динамических нагрузок на ленту при транспортировании крупных кусков за счет естественной сегрегации. Проведено экспериментальное исследование процесса сегрегации насыпного груза на конвейерной ленте в производственных условиях. Выявлена низкая способность влияния естественной сегрегации на увеличение долговечности конвейерных лент. </w:t>
      </w:r>
    </w:p>
    <w:p w:rsidR="007E218E" w:rsidRPr="00BF5C8F" w:rsidRDefault="007E218E" w:rsidP="00BF5C8F">
      <w:pPr>
        <w:spacing w:after="0" w:line="240" w:lineRule="auto"/>
        <w:rPr>
          <w:rFonts w:ascii="Times New Roman" w:eastAsia="Times New Roman" w:hAnsi="Times New Roman" w:cs="Times New Roman"/>
          <w:b/>
          <w:bCs/>
          <w:i/>
          <w:sz w:val="24"/>
          <w:szCs w:val="24"/>
        </w:rPr>
      </w:pPr>
    </w:p>
    <w:p w:rsidR="007E218E" w:rsidRPr="00BF5C8F" w:rsidRDefault="007E218E"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Захаров, А.Ю.</w:t>
      </w:r>
      <w:r w:rsidRPr="00BF5C8F">
        <w:rPr>
          <w:rFonts w:ascii="Times New Roman" w:eastAsia="Times New Roman" w:hAnsi="Times New Roman" w:cs="Times New Roman"/>
          <w:sz w:val="24"/>
          <w:szCs w:val="24"/>
        </w:rPr>
        <w:br/>
        <w:t>УДК  621.87</w:t>
      </w:r>
    </w:p>
    <w:p w:rsidR="007E218E" w:rsidRPr="00BF5C8F" w:rsidRDefault="007E218E"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Возможности снижения динамических нагрузок на конвейерную ленту</w:t>
      </w:r>
      <w:r w:rsidRPr="00BF5C8F">
        <w:rPr>
          <w:rFonts w:ascii="Times New Roman" w:eastAsia="Times New Roman" w:hAnsi="Times New Roman" w:cs="Times New Roman"/>
          <w:sz w:val="24"/>
          <w:szCs w:val="24"/>
        </w:rPr>
        <w:t xml:space="preserve"> / А. Ю. Захаров, Н. В. Ерофеева // Горное оборудование и электромеханика. - 2018. - № 6. - С. 3-13: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49 назв.</w:t>
      </w:r>
    </w:p>
    <w:p w:rsidR="007E218E" w:rsidRPr="00BF5C8F" w:rsidRDefault="007E218E"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Лента является самым дорогостоящим элементом конвейера, поэтому срок службы ленты существенно влияет на экономичность перевозок. Динамические нагрузки различных видов вызывают в ленте усталостные напряжения, а критические значения этих нагрузок могут вызвать нарушение ее целостности и преждевременный выход из строя. В некоторых случаях повреждение ленты вызывает аварийный простой конвейера и оборудования, связанного с ним. Цель работы: снижение динамических нагрузок на конвейерную ленту. Методы исследования: произведен анализ информации по публикациям, касающимся вопросов динамических нагрузок на конвейерную ленту при транспортировании крупнокусковых грузов. Результаты: классифицированы причины возникновения нагрузок, выделены способы снижения динамических нагрузок в ленточных конвейерах, транспортирующих кусковые грузы. </w:t>
      </w:r>
    </w:p>
    <w:p w:rsidR="004A6B8F" w:rsidRPr="00BF5C8F" w:rsidRDefault="004A6B8F" w:rsidP="00BF5C8F">
      <w:pPr>
        <w:spacing w:after="0" w:line="240" w:lineRule="auto"/>
        <w:rPr>
          <w:rFonts w:ascii="Times New Roman" w:eastAsia="Times New Roman" w:hAnsi="Times New Roman" w:cs="Times New Roman"/>
          <w:bCs/>
          <w:sz w:val="24"/>
          <w:szCs w:val="24"/>
        </w:rPr>
      </w:pPr>
    </w:p>
    <w:p w:rsidR="004A6B8F" w:rsidRPr="00BF5C8F" w:rsidRDefault="004A6B8F" w:rsidP="00BF5C8F">
      <w:pPr>
        <w:spacing w:after="0" w:line="240" w:lineRule="auto"/>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622.23.054.54</w:t>
      </w:r>
    </w:p>
    <w:p w:rsidR="004A6B8F" w:rsidRPr="00BF5C8F" w:rsidRDefault="004A6B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Исследование взаимодействия режущего инструмента с угольным массивом</w:t>
      </w:r>
      <w:r w:rsidRPr="00BF5C8F">
        <w:rPr>
          <w:rFonts w:ascii="Times New Roman" w:eastAsia="Times New Roman" w:hAnsi="Times New Roman" w:cs="Times New Roman"/>
          <w:sz w:val="24"/>
          <w:szCs w:val="24"/>
        </w:rPr>
        <w:t xml:space="preserve"> / Л. Е. </w:t>
      </w:r>
      <w:proofErr w:type="spellStart"/>
      <w:r w:rsidRPr="00BF5C8F">
        <w:rPr>
          <w:rFonts w:ascii="Times New Roman" w:eastAsia="Times New Roman" w:hAnsi="Times New Roman" w:cs="Times New Roman"/>
          <w:sz w:val="24"/>
          <w:szCs w:val="24"/>
        </w:rPr>
        <w:t>Маметьев</w:t>
      </w:r>
      <w:proofErr w:type="spellEnd"/>
      <w:r w:rsidRPr="00BF5C8F">
        <w:rPr>
          <w:rFonts w:ascii="Times New Roman" w:eastAsia="Times New Roman" w:hAnsi="Times New Roman" w:cs="Times New Roman"/>
          <w:sz w:val="24"/>
          <w:szCs w:val="24"/>
        </w:rPr>
        <w:t xml:space="preserve"> [и др.] // Горное оборудование и электромеханика. - 2018. - № 6. - С. 34-39: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4A6B8F" w:rsidRPr="00BF5C8F" w:rsidRDefault="004A6B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Актуальными в настоящее время являются исследования по совершенствованию процесса взаимодействия режущего инструмента исполнительных органов горных машин с разрушаемым массивом. Цель исследований - обоснование геометрических параметров режущего инструмента, схемы его установки на расширителе прямого хода для бурения скважин по угольным пластам на шахтах Кузбасса. Сделана привязка одиночного режущего инструмента к щелевой схеме разрушаемого массива. Эта схема обеспечивает уменьшение выхода мелких фракций угля, что очень важно с точки зрения уменьшения запыленности забойной зоны тупиковой скважины. В процессе стендовых исследований (на угольном блоке) варьировались глубина, ширина щелей, параметры целиков, глубина резания, угол установки резцов, форма их передней грани. Определены по результатам обработки осциллограмм формы импульсов усилий резания угля резцами. Определены закономерности формирования усилий резания. Получены аналитические выражения корреляционных функций и спектральных плотностей. Установлено, что резцы с ассиметричной, клиновой поверхностью передней грани обеспечивают меньшие на 8,3 % суммарную дисперсию и в 2,16 раза коэффициент экспоненциально затухающей составляющей по сравнению с резцами, имеющими плоскую поверхность передней грани. </w:t>
      </w:r>
    </w:p>
    <w:p w:rsidR="00E95C47" w:rsidRPr="00BF5C8F" w:rsidRDefault="00E95C47" w:rsidP="00BF5C8F">
      <w:pPr>
        <w:spacing w:after="0" w:line="240" w:lineRule="auto"/>
        <w:jc w:val="both"/>
        <w:rPr>
          <w:rFonts w:ascii="Times New Roman" w:eastAsia="Times New Roman" w:hAnsi="Times New Roman" w:cs="Times New Roman"/>
          <w:b/>
          <w:bCs/>
          <w:sz w:val="24"/>
          <w:szCs w:val="24"/>
        </w:rPr>
      </w:pPr>
    </w:p>
    <w:p w:rsidR="00E95C47" w:rsidRPr="00BF5C8F" w:rsidRDefault="00E95C47"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622.24.051.57</w:t>
      </w:r>
    </w:p>
    <w:p w:rsidR="00E95C47" w:rsidRPr="00BF5C8F" w:rsidRDefault="00E95C47"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Обоснование рациональных параметров расширителя скважин</w:t>
      </w:r>
      <w:r w:rsidRPr="00BF5C8F">
        <w:rPr>
          <w:rFonts w:ascii="Times New Roman" w:eastAsia="Times New Roman" w:hAnsi="Times New Roman" w:cs="Times New Roman"/>
          <w:sz w:val="24"/>
          <w:szCs w:val="24"/>
        </w:rPr>
        <w:t xml:space="preserve"> / Л. Е. </w:t>
      </w:r>
      <w:proofErr w:type="spellStart"/>
      <w:r w:rsidRPr="00BF5C8F">
        <w:rPr>
          <w:rFonts w:ascii="Times New Roman" w:eastAsia="Times New Roman" w:hAnsi="Times New Roman" w:cs="Times New Roman"/>
          <w:sz w:val="24"/>
          <w:szCs w:val="24"/>
        </w:rPr>
        <w:t>Маметьев</w:t>
      </w:r>
      <w:proofErr w:type="spellEnd"/>
      <w:r w:rsidRPr="00BF5C8F">
        <w:rPr>
          <w:rFonts w:ascii="Times New Roman" w:eastAsia="Times New Roman" w:hAnsi="Times New Roman" w:cs="Times New Roman"/>
          <w:sz w:val="24"/>
          <w:szCs w:val="24"/>
        </w:rPr>
        <w:t xml:space="preserve"> [и др.] // Горное оборудование и электромеханика. - 2018. - № 6. - С. 40-46: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E95C47" w:rsidRPr="00BF5C8F" w:rsidRDefault="00E95C47"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Актуальными в настоящее время являются исследования по совершенствованию процесса бурения скважин в угольных пластах на шахтах Кузбасса. Целью исследования -  обоснование рациональных параметров расширителя скважин прямого хода, схемы набора группового режущего инструмента на его корпусе. Анализ опыта бурения скважин большого диаметра по угольным пластам показал, что при проходке тупиковой скважины в забойной </w:t>
      </w:r>
      <w:r w:rsidRPr="00BF5C8F">
        <w:rPr>
          <w:rFonts w:ascii="Times New Roman" w:eastAsia="Times New Roman" w:hAnsi="Times New Roman" w:cs="Times New Roman"/>
          <w:sz w:val="24"/>
          <w:szCs w:val="24"/>
        </w:rPr>
        <w:lastRenderedPageBreak/>
        <w:t xml:space="preserve">зоне скапливаются метан и мелкие фракции угля. Уменьшение выхода мелких фракций угля позволит повысить безопасность буровых работ. Наиболее приемлемым вариантом решения этого вопроса является разработка конструкции расширителя со щелевой схемой поверхности забоя скважины. Установлены параметры щелевой схемы и выполнена привязка к ней группового режущего инструмента. В процессе исследований на полноразмерном стенде определены закономерности формирования нагрузки, частотные характеристики процесса </w:t>
      </w:r>
      <w:proofErr w:type="spellStart"/>
      <w:r w:rsidRPr="00BF5C8F">
        <w:rPr>
          <w:rFonts w:ascii="Times New Roman" w:eastAsia="Times New Roman" w:hAnsi="Times New Roman" w:cs="Times New Roman"/>
          <w:sz w:val="24"/>
          <w:szCs w:val="24"/>
        </w:rPr>
        <w:t>прорезания</w:t>
      </w:r>
      <w:proofErr w:type="spellEnd"/>
      <w:r w:rsidRPr="00BF5C8F">
        <w:rPr>
          <w:rFonts w:ascii="Times New Roman" w:eastAsia="Times New Roman" w:hAnsi="Times New Roman" w:cs="Times New Roman"/>
          <w:sz w:val="24"/>
          <w:szCs w:val="24"/>
        </w:rPr>
        <w:t xml:space="preserve"> щелей в </w:t>
      </w:r>
      <w:proofErr w:type="spellStart"/>
      <w:r w:rsidRPr="00BF5C8F">
        <w:rPr>
          <w:rFonts w:ascii="Times New Roman" w:eastAsia="Times New Roman" w:hAnsi="Times New Roman" w:cs="Times New Roman"/>
          <w:sz w:val="24"/>
          <w:szCs w:val="24"/>
        </w:rPr>
        <w:t>углецементном</w:t>
      </w:r>
      <w:proofErr w:type="spellEnd"/>
      <w:r w:rsidRPr="00BF5C8F">
        <w:rPr>
          <w:rFonts w:ascii="Times New Roman" w:eastAsia="Times New Roman" w:hAnsi="Times New Roman" w:cs="Times New Roman"/>
          <w:sz w:val="24"/>
          <w:szCs w:val="24"/>
        </w:rPr>
        <w:t xml:space="preserve"> блоке различными группами резцов, забурником и в целом расширителем. Определена взаимная корреляционная связь между группами резцов расширителя и выявлены группы резцов, которые играют основную роль при формировании нагрузки, крутящего момента на расширителе при бурении скважин. Получены аналитические выражения корреляционных функций и спектральных плотностей крутящих моментов для различных групп резцов и расширителя в целом. </w:t>
      </w:r>
    </w:p>
    <w:p w:rsidR="004273A3" w:rsidRDefault="004273A3" w:rsidP="004273A3">
      <w:pPr>
        <w:spacing w:after="0" w:line="240" w:lineRule="auto"/>
        <w:jc w:val="both"/>
        <w:rPr>
          <w:rFonts w:ascii="Times New Roman" w:eastAsia="Times New Roman" w:hAnsi="Times New Roman" w:cs="Times New Roman"/>
          <w:bCs/>
          <w:sz w:val="24"/>
          <w:szCs w:val="24"/>
        </w:rPr>
      </w:pPr>
    </w:p>
    <w:p w:rsidR="004273A3" w:rsidRPr="0084726A" w:rsidRDefault="004273A3" w:rsidP="004273A3">
      <w:pPr>
        <w:spacing w:after="0" w:line="240" w:lineRule="auto"/>
        <w:jc w:val="both"/>
        <w:rPr>
          <w:rFonts w:ascii="Times New Roman" w:eastAsia="Times New Roman" w:hAnsi="Times New Roman" w:cs="Times New Roman"/>
          <w:bCs/>
          <w:sz w:val="24"/>
          <w:szCs w:val="24"/>
        </w:rPr>
      </w:pPr>
      <w:r w:rsidRPr="0084726A">
        <w:rPr>
          <w:rFonts w:ascii="Times New Roman" w:eastAsia="Times New Roman" w:hAnsi="Times New Roman" w:cs="Times New Roman"/>
          <w:bCs/>
          <w:sz w:val="24"/>
          <w:szCs w:val="24"/>
        </w:rPr>
        <w:t>УДК  [532.5+621.225] (075.8)</w:t>
      </w:r>
    </w:p>
    <w:p w:rsidR="004273A3" w:rsidRDefault="004273A3" w:rsidP="004273A3">
      <w:pPr>
        <w:spacing w:after="0" w:line="240" w:lineRule="auto"/>
        <w:ind w:firstLine="708"/>
        <w:jc w:val="both"/>
        <w:rPr>
          <w:rFonts w:ascii="Times New Roman" w:eastAsia="Times New Roman" w:hAnsi="Times New Roman" w:cs="Times New Roman"/>
          <w:sz w:val="24"/>
          <w:szCs w:val="24"/>
        </w:rPr>
      </w:pPr>
      <w:r w:rsidRPr="0084726A">
        <w:rPr>
          <w:rFonts w:ascii="Times New Roman" w:eastAsia="Times New Roman" w:hAnsi="Times New Roman" w:cs="Times New Roman"/>
          <w:b/>
          <w:bCs/>
          <w:sz w:val="24"/>
          <w:szCs w:val="24"/>
        </w:rPr>
        <w:t xml:space="preserve">К вопросу оптимизации рабочих циклов </w:t>
      </w:r>
      <w:proofErr w:type="spellStart"/>
      <w:r w:rsidRPr="0084726A">
        <w:rPr>
          <w:rFonts w:ascii="Times New Roman" w:eastAsia="Times New Roman" w:hAnsi="Times New Roman" w:cs="Times New Roman"/>
          <w:b/>
          <w:bCs/>
          <w:sz w:val="24"/>
          <w:szCs w:val="24"/>
        </w:rPr>
        <w:t>гидрообъемных</w:t>
      </w:r>
      <w:proofErr w:type="spellEnd"/>
      <w:r w:rsidRPr="0084726A">
        <w:rPr>
          <w:rFonts w:ascii="Times New Roman" w:eastAsia="Times New Roman" w:hAnsi="Times New Roman" w:cs="Times New Roman"/>
          <w:b/>
          <w:bCs/>
          <w:sz w:val="24"/>
          <w:szCs w:val="24"/>
        </w:rPr>
        <w:t xml:space="preserve"> ударных механизмов</w:t>
      </w:r>
      <w:r w:rsidRPr="0084726A">
        <w:rPr>
          <w:rFonts w:ascii="Times New Roman" w:eastAsia="Times New Roman" w:hAnsi="Times New Roman" w:cs="Times New Roman"/>
          <w:sz w:val="24"/>
          <w:szCs w:val="24"/>
        </w:rPr>
        <w:t xml:space="preserve">  / К. Б. </w:t>
      </w:r>
      <w:proofErr w:type="spellStart"/>
      <w:r w:rsidRPr="0084726A">
        <w:rPr>
          <w:rFonts w:ascii="Times New Roman" w:eastAsia="Times New Roman" w:hAnsi="Times New Roman" w:cs="Times New Roman"/>
          <w:sz w:val="24"/>
          <w:szCs w:val="24"/>
        </w:rPr>
        <w:t>Кызыров</w:t>
      </w:r>
      <w:proofErr w:type="spellEnd"/>
      <w:r w:rsidRPr="0084726A">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84726A">
        <w:rPr>
          <w:rFonts w:ascii="Times New Roman" w:eastAsia="Times New Roman" w:hAnsi="Times New Roman" w:cs="Times New Roman"/>
          <w:sz w:val="24"/>
          <w:szCs w:val="24"/>
        </w:rPr>
        <w:t xml:space="preserve">// Горное оборудование и электромеханика. - 2019. - № 1. - С. 20-25: ил. - </w:t>
      </w:r>
      <w:proofErr w:type="spellStart"/>
      <w:r w:rsidRPr="0084726A">
        <w:rPr>
          <w:rFonts w:ascii="Times New Roman" w:eastAsia="Times New Roman" w:hAnsi="Times New Roman" w:cs="Times New Roman"/>
          <w:sz w:val="24"/>
          <w:szCs w:val="24"/>
        </w:rPr>
        <w:t>Библиогр</w:t>
      </w:r>
      <w:proofErr w:type="spellEnd"/>
      <w:r w:rsidRPr="0084726A">
        <w:rPr>
          <w:rFonts w:ascii="Times New Roman" w:eastAsia="Times New Roman" w:hAnsi="Times New Roman" w:cs="Times New Roman"/>
          <w:sz w:val="24"/>
          <w:szCs w:val="24"/>
        </w:rPr>
        <w:t>.: 15 назв.</w:t>
      </w:r>
    </w:p>
    <w:p w:rsidR="004273A3" w:rsidRPr="0084726A" w:rsidRDefault="004273A3" w:rsidP="004273A3">
      <w:pPr>
        <w:spacing w:after="0" w:line="240" w:lineRule="auto"/>
        <w:ind w:firstLine="708"/>
        <w:jc w:val="both"/>
        <w:rPr>
          <w:rFonts w:ascii="Times New Roman" w:eastAsia="Times New Roman" w:hAnsi="Times New Roman" w:cs="Times New Roman"/>
          <w:sz w:val="24"/>
          <w:szCs w:val="24"/>
        </w:rPr>
      </w:pPr>
      <w:r w:rsidRPr="0084726A">
        <w:rPr>
          <w:rFonts w:ascii="Times New Roman" w:eastAsia="Times New Roman" w:hAnsi="Times New Roman" w:cs="Times New Roman"/>
          <w:sz w:val="24"/>
          <w:szCs w:val="24"/>
        </w:rPr>
        <w:t xml:space="preserve">В статье приведено решение задачи по определению параметров идеального закона управления и движения бойка </w:t>
      </w:r>
      <w:proofErr w:type="spellStart"/>
      <w:r w:rsidRPr="0084726A">
        <w:rPr>
          <w:rFonts w:ascii="Times New Roman" w:eastAsia="Times New Roman" w:hAnsi="Times New Roman" w:cs="Times New Roman"/>
          <w:sz w:val="24"/>
          <w:szCs w:val="24"/>
        </w:rPr>
        <w:t>гидрообъемного</w:t>
      </w:r>
      <w:proofErr w:type="spellEnd"/>
      <w:r w:rsidRPr="0084726A">
        <w:rPr>
          <w:rFonts w:ascii="Times New Roman" w:eastAsia="Times New Roman" w:hAnsi="Times New Roman" w:cs="Times New Roman"/>
          <w:sz w:val="24"/>
          <w:szCs w:val="24"/>
        </w:rPr>
        <w:t xml:space="preserve"> ударного механизма с двумя управляемыми камерами, позволяющего определить предельные возможности последнего согласно принятым критерию оптимизации и ограничениям. Решение уравнение движения бойка в замкнутом рабочем цикле позволило установить зависимости ограничений, а также параметров управления и движения бойка от составляющих ударной мощности, коэффициента отскока и соотношения усилий холостого и рабочего ходов. Поскольку ударная мощность задана, а коэффициент отскока является неконтролируемым параметром, то задача свелась к определению соотношений усилий холостого и рабочего ходов соответствующих минимуму ограничений, в результате чего определены параметры идеального закона движения бойка для структуры с двумя управляемыми камерами. </w:t>
      </w:r>
    </w:p>
    <w:p w:rsidR="003913AC" w:rsidRPr="00BF5C8F" w:rsidRDefault="003913AC" w:rsidP="00BF5C8F">
      <w:pPr>
        <w:spacing w:after="0" w:line="240" w:lineRule="auto"/>
        <w:jc w:val="both"/>
        <w:rPr>
          <w:rFonts w:ascii="Times New Roman" w:eastAsia="Times New Roman" w:hAnsi="Times New Roman" w:cs="Times New Roman"/>
          <w:bCs/>
          <w:sz w:val="24"/>
          <w:szCs w:val="24"/>
        </w:rPr>
      </w:pPr>
    </w:p>
    <w:p w:rsidR="003913AC" w:rsidRPr="00BF5C8F" w:rsidRDefault="003913AC"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622.258</w:t>
      </w:r>
    </w:p>
    <w:p w:rsidR="003913AC" w:rsidRPr="00BF5C8F" w:rsidRDefault="003913A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Опыт эксплуатации шахтных подъемных установок, оснащенных системами непрерывного контроля</w:t>
      </w:r>
      <w:r w:rsidRPr="00BF5C8F">
        <w:rPr>
          <w:rFonts w:ascii="Times New Roman" w:eastAsia="Times New Roman" w:hAnsi="Times New Roman" w:cs="Times New Roman"/>
          <w:sz w:val="24"/>
          <w:szCs w:val="24"/>
        </w:rPr>
        <w:t xml:space="preserve"> / Г. Д. </w:t>
      </w:r>
      <w:proofErr w:type="spellStart"/>
      <w:r w:rsidRPr="00BF5C8F">
        <w:rPr>
          <w:rFonts w:ascii="Times New Roman" w:eastAsia="Times New Roman" w:hAnsi="Times New Roman" w:cs="Times New Roman"/>
          <w:sz w:val="24"/>
          <w:szCs w:val="24"/>
        </w:rPr>
        <w:t>Трифанов</w:t>
      </w:r>
      <w:proofErr w:type="spellEnd"/>
      <w:r w:rsidRPr="00BF5C8F">
        <w:rPr>
          <w:rFonts w:ascii="Times New Roman" w:eastAsia="Times New Roman" w:hAnsi="Times New Roman" w:cs="Times New Roman"/>
          <w:sz w:val="24"/>
          <w:szCs w:val="24"/>
        </w:rPr>
        <w:t xml:space="preserve"> [и др.] // Безопасность Труда в Промышленности. - 2019. - № 6. - С. 52-58: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3913AC" w:rsidRPr="00BF5C8F" w:rsidRDefault="003913A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Обобщен опыт применения систем непрерывного контроля электромеханического оборудования подъемных машин, шахтных стволов и подъемных канатов, обеспечивающих безопасную эксплуатацию шахтных подъемных установок. Дано описание системы контроля плавности движения подъемных сосудов, обеспечивающей оценку состояния системы «подъемный сосуд - жесткая </w:t>
      </w:r>
      <w:proofErr w:type="spellStart"/>
      <w:r w:rsidRPr="00BF5C8F">
        <w:rPr>
          <w:rFonts w:ascii="Times New Roman" w:eastAsia="Times New Roman" w:hAnsi="Times New Roman" w:cs="Times New Roman"/>
          <w:sz w:val="24"/>
          <w:szCs w:val="24"/>
        </w:rPr>
        <w:t>армировка</w:t>
      </w:r>
      <w:proofErr w:type="spellEnd"/>
      <w:r w:rsidRPr="00BF5C8F">
        <w:rPr>
          <w:rFonts w:ascii="Times New Roman" w:eastAsia="Times New Roman" w:hAnsi="Times New Roman" w:cs="Times New Roman"/>
          <w:sz w:val="24"/>
          <w:szCs w:val="24"/>
        </w:rPr>
        <w:t xml:space="preserve">» ствола при выполнении каждого цикла подъема. Приведены результаты непрерывного контроля технического состояния подъемных канатов. </w:t>
      </w:r>
    </w:p>
    <w:p w:rsidR="00E95C47" w:rsidRPr="00BF5C8F" w:rsidRDefault="00E95C47" w:rsidP="00BF5C8F">
      <w:pPr>
        <w:spacing w:after="0" w:line="240" w:lineRule="auto"/>
        <w:jc w:val="both"/>
        <w:rPr>
          <w:rFonts w:ascii="Times New Roman" w:eastAsia="Times New Roman" w:hAnsi="Times New Roman" w:cs="Times New Roman"/>
          <w:bCs/>
          <w:sz w:val="24"/>
          <w:szCs w:val="24"/>
        </w:rPr>
      </w:pPr>
    </w:p>
    <w:p w:rsidR="00E95C47" w:rsidRPr="00BF5C8F" w:rsidRDefault="00E95C47"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622.24.051.57</w:t>
      </w:r>
    </w:p>
    <w:p w:rsidR="00E95C47" w:rsidRPr="00BF5C8F" w:rsidRDefault="00E95C47"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Результаты экспериментальных исследований двухступенчатого </w:t>
      </w:r>
      <w:proofErr w:type="spellStart"/>
      <w:r w:rsidRPr="00BF5C8F">
        <w:rPr>
          <w:rFonts w:ascii="Times New Roman" w:eastAsia="Times New Roman" w:hAnsi="Times New Roman" w:cs="Times New Roman"/>
          <w:b/>
          <w:bCs/>
          <w:sz w:val="24"/>
          <w:szCs w:val="24"/>
        </w:rPr>
        <w:t>резцово-дискового</w:t>
      </w:r>
      <w:proofErr w:type="spellEnd"/>
      <w:r w:rsidRPr="00BF5C8F">
        <w:rPr>
          <w:rFonts w:ascii="Times New Roman" w:eastAsia="Times New Roman" w:hAnsi="Times New Roman" w:cs="Times New Roman"/>
          <w:b/>
          <w:bCs/>
          <w:sz w:val="24"/>
          <w:szCs w:val="24"/>
        </w:rPr>
        <w:t xml:space="preserve"> расширителя скважин </w:t>
      </w:r>
      <w:r w:rsidRPr="00BF5C8F">
        <w:rPr>
          <w:rFonts w:ascii="Times New Roman" w:eastAsia="Times New Roman" w:hAnsi="Times New Roman" w:cs="Times New Roman"/>
          <w:sz w:val="24"/>
          <w:szCs w:val="24"/>
        </w:rPr>
        <w:t xml:space="preserve">/ Л. Е. </w:t>
      </w:r>
      <w:proofErr w:type="spellStart"/>
      <w:r w:rsidRPr="00BF5C8F">
        <w:rPr>
          <w:rFonts w:ascii="Times New Roman" w:eastAsia="Times New Roman" w:hAnsi="Times New Roman" w:cs="Times New Roman"/>
          <w:sz w:val="24"/>
          <w:szCs w:val="24"/>
        </w:rPr>
        <w:t>Маметьев</w:t>
      </w:r>
      <w:proofErr w:type="spellEnd"/>
      <w:r w:rsidRPr="00BF5C8F">
        <w:rPr>
          <w:rFonts w:ascii="Times New Roman" w:eastAsia="Times New Roman" w:hAnsi="Times New Roman" w:cs="Times New Roman"/>
          <w:sz w:val="24"/>
          <w:szCs w:val="24"/>
        </w:rPr>
        <w:t xml:space="preserve"> [и др.] // Горное оборудование и электромеханика. - 2018. - № 6. - С. 47-53: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E95C47" w:rsidRPr="00BF5C8F" w:rsidRDefault="00E95C47"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Актуальными в настоящее время являются исследования по совершенствованию процесса бурения дегазационных скважин в </w:t>
      </w:r>
      <w:proofErr w:type="spellStart"/>
      <w:r w:rsidRPr="00BF5C8F">
        <w:rPr>
          <w:rFonts w:ascii="Times New Roman" w:eastAsia="Times New Roman" w:hAnsi="Times New Roman" w:cs="Times New Roman"/>
          <w:sz w:val="24"/>
          <w:szCs w:val="24"/>
        </w:rPr>
        <w:t>высокогазоносных</w:t>
      </w:r>
      <w:proofErr w:type="spellEnd"/>
      <w:r w:rsidRPr="00BF5C8F">
        <w:rPr>
          <w:rFonts w:ascii="Times New Roman" w:eastAsia="Times New Roman" w:hAnsi="Times New Roman" w:cs="Times New Roman"/>
          <w:sz w:val="24"/>
          <w:szCs w:val="24"/>
        </w:rPr>
        <w:t xml:space="preserve"> пластах, решению вопросов удаления продуктов разрушения из забойной зоны скважины и транспортировки их </w:t>
      </w:r>
      <w:proofErr w:type="spellStart"/>
      <w:r w:rsidRPr="00BF5C8F">
        <w:rPr>
          <w:rFonts w:ascii="Times New Roman" w:eastAsia="Times New Roman" w:hAnsi="Times New Roman" w:cs="Times New Roman"/>
          <w:sz w:val="24"/>
          <w:szCs w:val="24"/>
        </w:rPr>
        <w:t>шнековым</w:t>
      </w:r>
      <w:proofErr w:type="spellEnd"/>
      <w:r w:rsidRPr="00BF5C8F">
        <w:rPr>
          <w:rFonts w:ascii="Times New Roman" w:eastAsia="Times New Roman" w:hAnsi="Times New Roman" w:cs="Times New Roman"/>
          <w:sz w:val="24"/>
          <w:szCs w:val="24"/>
        </w:rPr>
        <w:t xml:space="preserve"> буровым ставом внутри скважины. Выделение метана из угольного пласта повышает вероятность аварийного </w:t>
      </w:r>
      <w:proofErr w:type="spellStart"/>
      <w:r w:rsidRPr="00BF5C8F">
        <w:rPr>
          <w:rFonts w:ascii="Times New Roman" w:eastAsia="Times New Roman" w:hAnsi="Times New Roman" w:cs="Times New Roman"/>
          <w:sz w:val="24"/>
          <w:szCs w:val="24"/>
        </w:rPr>
        <w:t>загазирования</w:t>
      </w:r>
      <w:proofErr w:type="spellEnd"/>
      <w:r w:rsidRPr="00BF5C8F">
        <w:rPr>
          <w:rFonts w:ascii="Times New Roman" w:eastAsia="Times New Roman" w:hAnsi="Times New Roman" w:cs="Times New Roman"/>
          <w:sz w:val="24"/>
          <w:szCs w:val="24"/>
        </w:rPr>
        <w:t xml:space="preserve"> горных выработок и требует уменьшения пылеобразования в скважине за счет снижения удельного веса мелкодисперсных фракций продуктов разрушения. Обоснованы геометрические параметры конструкции комбинированного расширителя скважин, включающего резцовую и дисковую ступени. Определены энергетические и силовые показатели при различных режимах процесса бурения </w:t>
      </w:r>
      <w:r w:rsidRPr="00BF5C8F">
        <w:rPr>
          <w:rFonts w:ascii="Times New Roman" w:eastAsia="Times New Roman" w:hAnsi="Times New Roman" w:cs="Times New Roman"/>
          <w:sz w:val="24"/>
          <w:szCs w:val="24"/>
        </w:rPr>
        <w:lastRenderedPageBreak/>
        <w:t xml:space="preserve">скважин. Исследования экспериментального расширителя на полноразмерном стенде и в шахтных условиях показали, что использование щелевой схемы разрушения забоя скважины резцами первой ступени, а также дискового инструмента второй ступени с уступной формой забоя позволяют существенно уменьшить выход мелких классов продуктов разрушения (0-1 мм; 1-6 мм) по сравнению с существующими расширителями со сплошной схемой разрушения... </w:t>
      </w:r>
    </w:p>
    <w:p w:rsidR="0071180A" w:rsidRPr="00BF5C8F" w:rsidRDefault="0071180A" w:rsidP="00BF5C8F">
      <w:pPr>
        <w:spacing w:after="0" w:line="240" w:lineRule="auto"/>
        <w:rPr>
          <w:rFonts w:ascii="Times New Roman" w:eastAsia="Times New Roman" w:hAnsi="Times New Roman" w:cs="Times New Roman"/>
          <w:b/>
          <w:bCs/>
          <w:sz w:val="24"/>
          <w:szCs w:val="24"/>
        </w:rPr>
      </w:pPr>
    </w:p>
    <w:p w:rsidR="007E218E" w:rsidRPr="00BF5C8F" w:rsidRDefault="0071180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sz w:val="24"/>
          <w:szCs w:val="24"/>
        </w:rPr>
        <w:t>Яблонев</w:t>
      </w:r>
      <w:proofErr w:type="spellEnd"/>
      <w:r w:rsidRPr="00BF5C8F">
        <w:rPr>
          <w:rFonts w:ascii="Times New Roman" w:eastAsia="Times New Roman" w:hAnsi="Times New Roman" w:cs="Times New Roman"/>
          <w:b/>
          <w:bCs/>
          <w:sz w:val="24"/>
          <w:szCs w:val="24"/>
        </w:rPr>
        <w:t>, А.Л.</w:t>
      </w:r>
      <w:r w:rsidRPr="00BF5C8F">
        <w:rPr>
          <w:rFonts w:ascii="Times New Roman" w:eastAsia="Times New Roman" w:hAnsi="Times New Roman" w:cs="Times New Roman"/>
          <w:sz w:val="24"/>
          <w:szCs w:val="24"/>
        </w:rPr>
        <w:br/>
      </w:r>
      <w:r w:rsidR="007E218E" w:rsidRPr="00BF5C8F">
        <w:rPr>
          <w:rFonts w:ascii="Times New Roman" w:eastAsia="Times New Roman" w:hAnsi="Times New Roman" w:cs="Times New Roman"/>
          <w:sz w:val="24"/>
          <w:szCs w:val="24"/>
        </w:rPr>
        <w:t xml:space="preserve">УДК  </w:t>
      </w:r>
      <w:r w:rsidR="004A6B8F" w:rsidRPr="00BF5C8F">
        <w:rPr>
          <w:rFonts w:ascii="Times New Roman" w:eastAsia="Times New Roman" w:hAnsi="Times New Roman" w:cs="Times New Roman"/>
          <w:sz w:val="24"/>
          <w:szCs w:val="24"/>
        </w:rPr>
        <w:t>622.331.002.5</w:t>
      </w:r>
    </w:p>
    <w:p w:rsidR="004A6B8F" w:rsidRPr="00BF5C8F" w:rsidRDefault="0071180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Методика и оборудование для испытани</w:t>
      </w:r>
      <w:r w:rsidR="004A6B8F" w:rsidRPr="00BF5C8F">
        <w:rPr>
          <w:rFonts w:ascii="Times New Roman" w:eastAsia="Times New Roman" w:hAnsi="Times New Roman" w:cs="Times New Roman"/>
          <w:sz w:val="24"/>
          <w:szCs w:val="24"/>
        </w:rPr>
        <w:t xml:space="preserve">я на прочность кускового торфа </w:t>
      </w:r>
      <w:r w:rsidRPr="00BF5C8F">
        <w:rPr>
          <w:rFonts w:ascii="Times New Roman" w:eastAsia="Times New Roman" w:hAnsi="Times New Roman" w:cs="Times New Roman"/>
          <w:sz w:val="24"/>
          <w:szCs w:val="24"/>
        </w:rPr>
        <w:t xml:space="preserve">/ А. Л. </w:t>
      </w:r>
      <w:proofErr w:type="spellStart"/>
      <w:r w:rsidRPr="00BF5C8F">
        <w:rPr>
          <w:rFonts w:ascii="Times New Roman" w:eastAsia="Times New Roman" w:hAnsi="Times New Roman" w:cs="Times New Roman"/>
          <w:sz w:val="24"/>
          <w:szCs w:val="24"/>
        </w:rPr>
        <w:t>Яблонев</w:t>
      </w:r>
      <w:proofErr w:type="spellEnd"/>
      <w:r w:rsidRPr="00BF5C8F">
        <w:rPr>
          <w:rFonts w:ascii="Times New Roman" w:eastAsia="Times New Roman" w:hAnsi="Times New Roman" w:cs="Times New Roman"/>
          <w:sz w:val="24"/>
          <w:szCs w:val="24"/>
        </w:rPr>
        <w:t>, А. М. Гусева</w:t>
      </w:r>
      <w:r w:rsidR="004A6B8F" w:rsidRPr="00BF5C8F">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Горное оборудование и электромеханика. - 2018. - № 6. - С. 26-33: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71180A" w:rsidRPr="00BF5C8F" w:rsidRDefault="0071180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Целью работы является создание механического стенда для контроля прочности кускового торфа и отработка методики его применения на практике. Для осуществления поставленной цели применялись теоретические и экспериментальные методы исследования с разработкой и изготовлением стенда, лабораторным производством кускового торфа и определением прочности куска. В результате работы была разработана методика использования стенда, получены данные о влиянии скорости вращения формующего шнека на прочность и обоснованы параметры рационального режима работы </w:t>
      </w:r>
      <w:proofErr w:type="spellStart"/>
      <w:r w:rsidRPr="00BF5C8F">
        <w:rPr>
          <w:rFonts w:ascii="Times New Roman" w:eastAsia="Times New Roman" w:hAnsi="Times New Roman" w:cs="Times New Roman"/>
          <w:sz w:val="24"/>
          <w:szCs w:val="24"/>
        </w:rPr>
        <w:t>шнекового</w:t>
      </w:r>
      <w:proofErr w:type="spellEnd"/>
      <w:r w:rsidRPr="00BF5C8F">
        <w:rPr>
          <w:rFonts w:ascii="Times New Roman" w:eastAsia="Times New Roman" w:hAnsi="Times New Roman" w:cs="Times New Roman"/>
          <w:sz w:val="24"/>
          <w:szCs w:val="24"/>
        </w:rPr>
        <w:t xml:space="preserve"> пресса </w:t>
      </w:r>
      <w:proofErr w:type="spellStart"/>
      <w:r w:rsidRPr="00BF5C8F">
        <w:rPr>
          <w:rFonts w:ascii="Times New Roman" w:eastAsia="Times New Roman" w:hAnsi="Times New Roman" w:cs="Times New Roman"/>
          <w:sz w:val="24"/>
          <w:szCs w:val="24"/>
        </w:rPr>
        <w:t>фрезформовочных</w:t>
      </w:r>
      <w:proofErr w:type="spellEnd"/>
      <w:r w:rsidRPr="00BF5C8F">
        <w:rPr>
          <w:rFonts w:ascii="Times New Roman" w:eastAsia="Times New Roman" w:hAnsi="Times New Roman" w:cs="Times New Roman"/>
          <w:sz w:val="24"/>
          <w:szCs w:val="24"/>
        </w:rPr>
        <w:t xml:space="preserve"> и </w:t>
      </w:r>
      <w:proofErr w:type="spellStart"/>
      <w:r w:rsidRPr="00BF5C8F">
        <w:rPr>
          <w:rFonts w:ascii="Times New Roman" w:eastAsia="Times New Roman" w:hAnsi="Times New Roman" w:cs="Times New Roman"/>
          <w:sz w:val="24"/>
          <w:szCs w:val="24"/>
        </w:rPr>
        <w:t>стилочных</w:t>
      </w:r>
      <w:proofErr w:type="spellEnd"/>
      <w:r w:rsidRPr="00BF5C8F">
        <w:rPr>
          <w:rFonts w:ascii="Times New Roman" w:eastAsia="Times New Roman" w:hAnsi="Times New Roman" w:cs="Times New Roman"/>
          <w:sz w:val="24"/>
          <w:szCs w:val="24"/>
        </w:rPr>
        <w:t xml:space="preserve"> машин. В отличие от оборудования с гидроприводом, рассмотренный в работе стенд обладает большей чувствительностью, меньшей металлоемкостью и себестоимостью, а оснащение его современным цифровым динамометром способствует большей информативности. Применение на практике такого оборудования позволит организовать рациональный режим работы машин для производства кускового торфа. </w:t>
      </w:r>
    </w:p>
    <w:p w:rsidR="003913AC" w:rsidRPr="00BF5C8F" w:rsidRDefault="003913AC" w:rsidP="00BF5C8F">
      <w:pPr>
        <w:spacing w:after="0"/>
        <w:rPr>
          <w:rFonts w:ascii="Times New Roman" w:hAnsi="Times New Roman" w:cs="Times New Roman"/>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ДВИГАТЕЛЕСТРОЕНИЕ</w:t>
      </w:r>
    </w:p>
    <w:p w:rsidR="007C428F" w:rsidRPr="00BF5C8F" w:rsidRDefault="007C428F" w:rsidP="00BF5C8F">
      <w:pPr>
        <w:spacing w:after="0" w:line="240" w:lineRule="auto"/>
        <w:rPr>
          <w:rFonts w:ascii="Times New Roman" w:eastAsia="Times New Roman" w:hAnsi="Times New Roman" w:cs="Times New Roman"/>
          <w:b/>
          <w:bCs/>
          <w:i/>
          <w:sz w:val="24"/>
          <w:szCs w:val="24"/>
        </w:rPr>
      </w:pPr>
    </w:p>
    <w:p w:rsidR="007C428F" w:rsidRPr="00BF5C8F" w:rsidRDefault="007C428F"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Санинский</w:t>
      </w:r>
      <w:proofErr w:type="spellEnd"/>
      <w:r w:rsidRPr="00BF5C8F">
        <w:rPr>
          <w:rFonts w:ascii="Times New Roman" w:eastAsia="Times New Roman" w:hAnsi="Times New Roman" w:cs="Times New Roman"/>
          <w:b/>
          <w:bCs/>
          <w:i/>
          <w:sz w:val="24"/>
          <w:szCs w:val="24"/>
        </w:rPr>
        <w:t>, В.А.</w:t>
      </w:r>
      <w:r w:rsidRPr="00BF5C8F">
        <w:rPr>
          <w:rFonts w:ascii="Times New Roman" w:eastAsia="Times New Roman" w:hAnsi="Times New Roman" w:cs="Times New Roman"/>
          <w:sz w:val="24"/>
          <w:szCs w:val="24"/>
        </w:rPr>
        <w:br/>
        <w:t>УДК  621.822:541.31:532.516</w:t>
      </w:r>
    </w:p>
    <w:p w:rsidR="007C428F" w:rsidRPr="00BF5C8F" w:rsidRDefault="007C42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Устройство для снабжения вкладышей в процессе их приработки в ДВС</w:t>
      </w:r>
      <w:r w:rsidRPr="00BF5C8F">
        <w:rPr>
          <w:rFonts w:ascii="Times New Roman" w:eastAsia="Times New Roman" w:hAnsi="Times New Roman" w:cs="Times New Roman"/>
          <w:sz w:val="24"/>
          <w:szCs w:val="24"/>
        </w:rPr>
        <w:t xml:space="preserve"> / В. А. </w:t>
      </w:r>
      <w:proofErr w:type="spellStart"/>
      <w:r w:rsidRPr="00BF5C8F">
        <w:rPr>
          <w:rFonts w:ascii="Times New Roman" w:eastAsia="Times New Roman" w:hAnsi="Times New Roman" w:cs="Times New Roman"/>
          <w:sz w:val="24"/>
          <w:szCs w:val="24"/>
        </w:rPr>
        <w:t>Санинский</w:t>
      </w:r>
      <w:proofErr w:type="spellEnd"/>
      <w:r w:rsidRPr="00BF5C8F">
        <w:rPr>
          <w:rFonts w:ascii="Times New Roman" w:eastAsia="Times New Roman" w:hAnsi="Times New Roman" w:cs="Times New Roman"/>
          <w:sz w:val="24"/>
          <w:szCs w:val="24"/>
        </w:rPr>
        <w:t xml:space="preserve">, М. А. Кононович // Известия Волгоградского государственного технического университета: серия Прогрессивные технологии в машиностроении. - 2019. - № 8. - С. 44-47: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 назв.</w:t>
      </w:r>
    </w:p>
    <w:p w:rsidR="007C428F" w:rsidRPr="00BF5C8F" w:rsidRDefault="007C42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 принцип работы устройства для сближения вкладышей в процессе их приработки в двигателе внутреннего сгорания (ДВС) при регулировании припусков под приработку. Механизм позволяет совершенствовать технологию приработки подшипников скольжения за счет возможности возвратно-поступательного перемещения верхнего и нижнего вкладышей и их фиксации во время и после приработки. </w:t>
      </w:r>
    </w:p>
    <w:p w:rsidR="00EB0071" w:rsidRDefault="00EB0071" w:rsidP="00BF5C8F">
      <w:pPr>
        <w:spacing w:after="0"/>
        <w:rPr>
          <w:rFonts w:ascii="Times New Roman" w:hAnsi="Times New Roman" w:cs="Times New Roman"/>
          <w:b/>
          <w:sz w:val="24"/>
          <w:szCs w:val="24"/>
        </w:rPr>
      </w:pPr>
    </w:p>
    <w:p w:rsidR="009F1486" w:rsidRPr="00BF5C8F" w:rsidRDefault="009F1486"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ДЕТАЛИ  МАШИН</w:t>
      </w:r>
    </w:p>
    <w:p w:rsidR="003F436F" w:rsidRPr="00BF5C8F" w:rsidRDefault="003F436F" w:rsidP="00BF5C8F">
      <w:pPr>
        <w:spacing w:after="0" w:line="240" w:lineRule="auto"/>
        <w:rPr>
          <w:rFonts w:ascii="Times New Roman" w:eastAsia="Times New Roman" w:hAnsi="Times New Roman" w:cs="Times New Roman"/>
          <w:b/>
          <w:bCs/>
          <w:i/>
          <w:sz w:val="24"/>
          <w:szCs w:val="24"/>
        </w:rPr>
      </w:pPr>
    </w:p>
    <w:p w:rsidR="003F436F" w:rsidRPr="00BF5C8F" w:rsidRDefault="003F436F"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Буяновский</w:t>
      </w:r>
      <w:proofErr w:type="spellEnd"/>
      <w:r w:rsidRPr="00BF5C8F">
        <w:rPr>
          <w:rFonts w:ascii="Times New Roman" w:eastAsia="Times New Roman" w:hAnsi="Times New Roman" w:cs="Times New Roman"/>
          <w:b/>
          <w:bCs/>
          <w:i/>
          <w:sz w:val="24"/>
          <w:szCs w:val="24"/>
        </w:rPr>
        <w:t>, И.А.</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621.891</w:t>
      </w:r>
    </w:p>
    <w:p w:rsidR="003F436F" w:rsidRPr="00BF5C8F" w:rsidRDefault="003F436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Граничная смазка как защита </w:t>
      </w:r>
      <w:proofErr w:type="spellStart"/>
      <w:r w:rsidRPr="00BF5C8F">
        <w:rPr>
          <w:rFonts w:ascii="Times New Roman" w:eastAsia="Times New Roman" w:hAnsi="Times New Roman" w:cs="Times New Roman"/>
          <w:b/>
          <w:sz w:val="24"/>
          <w:szCs w:val="24"/>
        </w:rPr>
        <w:t>трибосопряжения</w:t>
      </w:r>
      <w:proofErr w:type="spellEnd"/>
      <w:r w:rsidRPr="00BF5C8F">
        <w:rPr>
          <w:rFonts w:ascii="Times New Roman" w:eastAsia="Times New Roman" w:hAnsi="Times New Roman" w:cs="Times New Roman"/>
          <w:b/>
          <w:sz w:val="24"/>
          <w:szCs w:val="24"/>
        </w:rPr>
        <w:t xml:space="preserve"> от износа и заедания при жестком режиме работы</w:t>
      </w:r>
      <w:r w:rsidRPr="00BF5C8F">
        <w:rPr>
          <w:rFonts w:ascii="Times New Roman" w:eastAsia="Times New Roman" w:hAnsi="Times New Roman" w:cs="Times New Roman"/>
          <w:sz w:val="24"/>
          <w:szCs w:val="24"/>
        </w:rPr>
        <w:t xml:space="preserve"> / И. А. </w:t>
      </w:r>
      <w:proofErr w:type="spellStart"/>
      <w:r w:rsidRPr="00BF5C8F">
        <w:rPr>
          <w:rFonts w:ascii="Times New Roman" w:eastAsia="Times New Roman" w:hAnsi="Times New Roman" w:cs="Times New Roman"/>
          <w:sz w:val="24"/>
          <w:szCs w:val="24"/>
        </w:rPr>
        <w:t>Буяновский</w:t>
      </w:r>
      <w:proofErr w:type="spellEnd"/>
      <w:r w:rsidRPr="00BF5C8F">
        <w:rPr>
          <w:rFonts w:ascii="Times New Roman" w:eastAsia="Times New Roman" w:hAnsi="Times New Roman" w:cs="Times New Roman"/>
          <w:sz w:val="24"/>
          <w:szCs w:val="24"/>
        </w:rPr>
        <w:t xml:space="preserve">, В. Д. </w:t>
      </w:r>
      <w:proofErr w:type="spellStart"/>
      <w:r w:rsidRPr="00BF5C8F">
        <w:rPr>
          <w:rFonts w:ascii="Times New Roman" w:eastAsia="Times New Roman" w:hAnsi="Times New Roman" w:cs="Times New Roman"/>
          <w:sz w:val="24"/>
          <w:szCs w:val="24"/>
        </w:rPr>
        <w:t>Самусенко</w:t>
      </w:r>
      <w:proofErr w:type="spellEnd"/>
      <w:r w:rsidRPr="00BF5C8F">
        <w:rPr>
          <w:rFonts w:ascii="Times New Roman" w:eastAsia="Times New Roman" w:hAnsi="Times New Roman" w:cs="Times New Roman"/>
          <w:sz w:val="24"/>
          <w:szCs w:val="24"/>
        </w:rPr>
        <w:t xml:space="preserve"> // Сборка в машиностроении, приборостроении. - 2019. - Т. 20. - № 8. - С.379-384: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11 назв.</w:t>
      </w:r>
    </w:p>
    <w:p w:rsidR="003F436F" w:rsidRPr="00BF5C8F" w:rsidRDefault="003F436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Рассмотрены современные представления о наиболее жестком режиме смазки узлов трения, при котором трущиеся поверхности не разделены сплошным слоем смазочного материала, а защита от заедания и повышенного износа осуществляется граничными слоями, представляющими собой продукты взаимодействия активных компонентов смазочной среды с </w:t>
      </w:r>
      <w:r w:rsidRPr="00BF5C8F">
        <w:rPr>
          <w:rFonts w:ascii="Times New Roman" w:eastAsia="Times New Roman" w:hAnsi="Times New Roman" w:cs="Times New Roman"/>
          <w:sz w:val="24"/>
          <w:szCs w:val="24"/>
        </w:rPr>
        <w:lastRenderedPageBreak/>
        <w:t xml:space="preserve">материалом поверхностей трения. Учтены феноменология процесса граничной смазки, механизма образования и разрушения граничных слоев и их влияние на трение и износ контактирующих тел при различных условиях реализации граничной смазки. </w:t>
      </w:r>
    </w:p>
    <w:p w:rsidR="00985FD1" w:rsidRPr="00BF5C8F" w:rsidRDefault="00985FD1" w:rsidP="00BF5C8F">
      <w:pPr>
        <w:spacing w:after="0" w:line="240" w:lineRule="auto"/>
        <w:rPr>
          <w:rFonts w:ascii="Times New Roman" w:eastAsia="Times New Roman" w:hAnsi="Times New Roman" w:cs="Times New Roman"/>
          <w:b/>
          <w:bCs/>
          <w:i/>
          <w:sz w:val="24"/>
          <w:szCs w:val="24"/>
        </w:rPr>
      </w:pPr>
    </w:p>
    <w:p w:rsidR="00985FD1" w:rsidRPr="00BF5C8F" w:rsidRDefault="00985FD1"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Крыхтин</w:t>
      </w:r>
      <w:proofErr w:type="spellEnd"/>
      <w:r w:rsidRPr="00BF5C8F">
        <w:rPr>
          <w:rFonts w:ascii="Times New Roman" w:eastAsia="Times New Roman" w:hAnsi="Times New Roman" w:cs="Times New Roman"/>
          <w:b/>
          <w:bCs/>
          <w:i/>
          <w:sz w:val="24"/>
          <w:szCs w:val="24"/>
        </w:rPr>
        <w:t>, Ю.И.</w:t>
      </w:r>
      <w:r w:rsidRPr="00BF5C8F">
        <w:rPr>
          <w:rFonts w:ascii="Times New Roman" w:eastAsia="Times New Roman" w:hAnsi="Times New Roman" w:cs="Times New Roman"/>
          <w:sz w:val="24"/>
          <w:szCs w:val="24"/>
        </w:rPr>
        <w:br/>
        <w:t>УДК  629.114.2-235</w:t>
      </w:r>
    </w:p>
    <w:p w:rsidR="00985FD1" w:rsidRPr="00BF5C8F" w:rsidRDefault="00985FD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Испытания новых фрикционных изделий сухого трения на Fe-основе с материалами СМК </w:t>
      </w:r>
      <w:r w:rsidRPr="00BF5C8F">
        <w:rPr>
          <w:rFonts w:ascii="Times New Roman" w:eastAsia="Times New Roman" w:hAnsi="Times New Roman" w:cs="Times New Roman"/>
          <w:sz w:val="24"/>
          <w:szCs w:val="24"/>
        </w:rPr>
        <w:t xml:space="preserve">/ Ю. И. </w:t>
      </w:r>
      <w:proofErr w:type="spellStart"/>
      <w:r w:rsidRPr="00BF5C8F">
        <w:rPr>
          <w:rFonts w:ascii="Times New Roman" w:eastAsia="Times New Roman" w:hAnsi="Times New Roman" w:cs="Times New Roman"/>
          <w:sz w:val="24"/>
          <w:szCs w:val="24"/>
        </w:rPr>
        <w:t>Крыхтин</w:t>
      </w:r>
      <w:proofErr w:type="spellEnd"/>
      <w:r w:rsidRPr="00BF5C8F">
        <w:rPr>
          <w:rFonts w:ascii="Times New Roman" w:eastAsia="Times New Roman" w:hAnsi="Times New Roman" w:cs="Times New Roman"/>
          <w:sz w:val="24"/>
          <w:szCs w:val="24"/>
        </w:rPr>
        <w:t xml:space="preserve">, В. И. Карлов // Известия Волгоградского государственного технического университета: серия Прогрессивные технологии в машиностроении. - 2019. - № 8. - С. 24-27: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5 назв.</w:t>
      </w:r>
    </w:p>
    <w:p w:rsidR="00985FD1" w:rsidRPr="00BF5C8F" w:rsidRDefault="00985FD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Представленный в статье материал посвящен исследованию и испытанию новых фрикционных изделий сухого трения, созданных на Fe-основе методом раздельного прессования и спекания под давлением для трансмиссий легких гусеничных машин с большой удельной мощностью. </w:t>
      </w:r>
    </w:p>
    <w:p w:rsidR="00090DCA" w:rsidRPr="00BF5C8F" w:rsidRDefault="00090DCA" w:rsidP="00BF5C8F">
      <w:pPr>
        <w:spacing w:after="0" w:line="240" w:lineRule="auto"/>
        <w:jc w:val="both"/>
        <w:rPr>
          <w:rFonts w:ascii="Times New Roman" w:eastAsia="Times New Roman" w:hAnsi="Times New Roman" w:cs="Times New Roman"/>
          <w:bCs/>
          <w:sz w:val="24"/>
          <w:szCs w:val="24"/>
        </w:rPr>
      </w:pPr>
    </w:p>
    <w:p w:rsidR="00090DCA" w:rsidRPr="00BF5C8F" w:rsidRDefault="00090DCA"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621.891</w:t>
      </w:r>
    </w:p>
    <w:p w:rsidR="00090DCA" w:rsidRPr="00BF5C8F" w:rsidRDefault="00090DC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Модель динамического скольжения вала во втулке подшипника газоперекачивающего агрегата</w:t>
      </w:r>
      <w:r w:rsidRPr="00BF5C8F">
        <w:rPr>
          <w:rFonts w:ascii="Times New Roman" w:eastAsia="Times New Roman" w:hAnsi="Times New Roman" w:cs="Times New Roman"/>
          <w:sz w:val="24"/>
          <w:szCs w:val="24"/>
        </w:rPr>
        <w:t xml:space="preserve"> / Ю. П. </w:t>
      </w:r>
      <w:proofErr w:type="spellStart"/>
      <w:r w:rsidRPr="00BF5C8F">
        <w:rPr>
          <w:rFonts w:ascii="Times New Roman" w:eastAsia="Times New Roman" w:hAnsi="Times New Roman" w:cs="Times New Roman"/>
          <w:sz w:val="24"/>
          <w:szCs w:val="24"/>
        </w:rPr>
        <w:t>Сердобинцев</w:t>
      </w:r>
      <w:proofErr w:type="spellEnd"/>
      <w:r w:rsidRPr="00BF5C8F">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Прогрессивные технологии в машиностроении. - 2019. - № 8. - С. 79-81: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5 назв.</w:t>
      </w:r>
    </w:p>
    <w:p w:rsidR="00090DCA" w:rsidRPr="00BF5C8F" w:rsidRDefault="00090DC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Статья посвящена анализу </w:t>
      </w:r>
      <w:proofErr w:type="spellStart"/>
      <w:r w:rsidRPr="00BF5C8F">
        <w:rPr>
          <w:rFonts w:ascii="Times New Roman" w:eastAsia="Times New Roman" w:hAnsi="Times New Roman" w:cs="Times New Roman"/>
          <w:sz w:val="24"/>
          <w:szCs w:val="24"/>
        </w:rPr>
        <w:t>триботехнических</w:t>
      </w:r>
      <w:proofErr w:type="spellEnd"/>
      <w:r w:rsidRPr="00BF5C8F">
        <w:rPr>
          <w:rFonts w:ascii="Times New Roman" w:eastAsia="Times New Roman" w:hAnsi="Times New Roman" w:cs="Times New Roman"/>
          <w:sz w:val="24"/>
          <w:szCs w:val="24"/>
        </w:rPr>
        <w:t xml:space="preserve"> процессов, происходящих в кинематической паре «вал-втулка» подшипника скольжения газоперекачивающего агрегата. Предложена математическая модель динамического скольжения вала во втулке. </w:t>
      </w:r>
    </w:p>
    <w:p w:rsidR="00EB0071" w:rsidRPr="00BF5C8F" w:rsidRDefault="00EB0071" w:rsidP="00BF5C8F">
      <w:pPr>
        <w:spacing w:after="0" w:line="240" w:lineRule="auto"/>
        <w:jc w:val="both"/>
        <w:rPr>
          <w:rFonts w:ascii="Times New Roman" w:eastAsia="Times New Roman" w:hAnsi="Times New Roman" w:cs="Times New Roman"/>
          <w:bCs/>
          <w:sz w:val="24"/>
          <w:szCs w:val="24"/>
        </w:rPr>
      </w:pPr>
    </w:p>
    <w:p w:rsidR="00EB0071" w:rsidRPr="00BF5C8F" w:rsidRDefault="00EB0071"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621.787</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Обзор патентов по трибологии на основе самоорганизации за 2005-2018-е гг.</w:t>
      </w:r>
      <w:r w:rsidRPr="00BF5C8F">
        <w:rPr>
          <w:rFonts w:ascii="Times New Roman" w:eastAsia="Times New Roman" w:hAnsi="Times New Roman" w:cs="Times New Roman"/>
          <w:sz w:val="24"/>
          <w:szCs w:val="24"/>
        </w:rPr>
        <w:t xml:space="preserve"> / Д. Н. Гаркунов [и др.] // Ремонт, восстановление, модернизация. - 2019. - № 7. - С. 17-20: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11 назв.</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Приведено описание патентов, защищенных кафедрой "Технологии обработки материалов" МГТУ им. Н.Э. Баумана за 2005-2018-е гг. в области трибологии на основе самоорганизации. </w:t>
      </w:r>
    </w:p>
    <w:p w:rsidR="000B7725" w:rsidRPr="00BF5C8F" w:rsidRDefault="000B7725" w:rsidP="00BF5C8F">
      <w:pPr>
        <w:spacing w:after="0" w:line="240" w:lineRule="auto"/>
        <w:rPr>
          <w:rFonts w:ascii="Times New Roman" w:eastAsia="Times New Roman" w:hAnsi="Times New Roman" w:cs="Times New Roman"/>
          <w:b/>
          <w:bCs/>
          <w:i/>
          <w:sz w:val="24"/>
          <w:szCs w:val="24"/>
        </w:rPr>
      </w:pPr>
    </w:p>
    <w:p w:rsidR="000B7725" w:rsidRPr="00BF5C8F" w:rsidRDefault="000B7725"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Шишкарев</w:t>
      </w:r>
      <w:proofErr w:type="spellEnd"/>
      <w:r w:rsidRPr="00BF5C8F">
        <w:rPr>
          <w:rFonts w:ascii="Times New Roman" w:eastAsia="Times New Roman" w:hAnsi="Times New Roman" w:cs="Times New Roman"/>
          <w:b/>
          <w:bCs/>
          <w:i/>
          <w:sz w:val="24"/>
          <w:szCs w:val="24"/>
        </w:rPr>
        <w:t>, М.П.</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621.838.222</w:t>
      </w:r>
    </w:p>
    <w:p w:rsidR="000B7725" w:rsidRPr="00BF5C8F" w:rsidRDefault="000B772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Выбор оптимальной точности срабатывания адаптивных фрикционных муфт</w:t>
      </w:r>
      <w:r w:rsidRPr="00BF5C8F">
        <w:rPr>
          <w:rFonts w:ascii="Times New Roman" w:eastAsia="Times New Roman" w:hAnsi="Times New Roman" w:cs="Times New Roman"/>
          <w:sz w:val="24"/>
          <w:szCs w:val="24"/>
        </w:rPr>
        <w:t xml:space="preserve"> / М. П. </w:t>
      </w:r>
      <w:proofErr w:type="spellStart"/>
      <w:r w:rsidRPr="00BF5C8F">
        <w:rPr>
          <w:rFonts w:ascii="Times New Roman" w:eastAsia="Times New Roman" w:hAnsi="Times New Roman" w:cs="Times New Roman"/>
          <w:sz w:val="24"/>
          <w:szCs w:val="24"/>
        </w:rPr>
        <w:t>Шишкарев</w:t>
      </w:r>
      <w:proofErr w:type="spellEnd"/>
      <w:r w:rsidRPr="00BF5C8F">
        <w:rPr>
          <w:rFonts w:ascii="Times New Roman" w:eastAsia="Times New Roman" w:hAnsi="Times New Roman" w:cs="Times New Roman"/>
          <w:sz w:val="24"/>
          <w:szCs w:val="24"/>
        </w:rPr>
        <w:t xml:space="preserve"> // Сборка в машиностроении, приборостроении. - 2019. - Т. 20. - № 8. - С. 342-348: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21 назв.</w:t>
      </w:r>
    </w:p>
    <w:p w:rsidR="000B7725" w:rsidRPr="00BF5C8F" w:rsidRDefault="000B772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Показано, что повышение точности срабатывания адаптивных фрикционных муфт приводит к уменьшению габаритных размеров и массы привода и увеличению собственной массы муфты. Минимизация общей массы привода, включая муфту, основана на оптимизации точности срабатывания при определенном соотношении массы привода и муфты. Установлено, что минимальная общая масса привода машины зависит от состава привода, первоначальной массы муфты, скорости изменения ее массы и точности срабатывания в зависимости от коэффициента усиления. </w:t>
      </w:r>
    </w:p>
    <w:p w:rsidR="00EB0071" w:rsidRDefault="00EB0071" w:rsidP="00BF5C8F">
      <w:pPr>
        <w:spacing w:after="0"/>
        <w:rPr>
          <w:rFonts w:ascii="Times New Roman" w:hAnsi="Times New Roman" w:cs="Times New Roman"/>
          <w:sz w:val="24"/>
          <w:szCs w:val="24"/>
        </w:rPr>
      </w:pPr>
    </w:p>
    <w:p w:rsidR="009F1486" w:rsidRPr="00BF5C8F" w:rsidRDefault="009F1486" w:rsidP="00BF5C8F">
      <w:pPr>
        <w:spacing w:after="0"/>
        <w:rPr>
          <w:rFonts w:ascii="Times New Roman" w:hAnsi="Times New Roman" w:cs="Times New Roman"/>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ЗАЩИТА  МЕТАЛЛОВ  ОТ  КОРРОЗИИ  И  ДРУГИЕ  ВИДЫ  ИЗНОСА</w:t>
      </w:r>
    </w:p>
    <w:p w:rsidR="00EB0071" w:rsidRPr="00BF5C8F" w:rsidRDefault="00EB0071" w:rsidP="00BF5C8F">
      <w:pPr>
        <w:spacing w:after="0" w:line="240" w:lineRule="auto"/>
        <w:jc w:val="both"/>
        <w:rPr>
          <w:rFonts w:ascii="Times New Roman" w:eastAsia="Times New Roman" w:hAnsi="Times New Roman" w:cs="Times New Roman"/>
          <w:bCs/>
          <w:sz w:val="24"/>
          <w:szCs w:val="24"/>
        </w:rPr>
      </w:pPr>
    </w:p>
    <w:p w:rsidR="00EB0071" w:rsidRPr="00BF5C8F" w:rsidRDefault="00EB0071"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621.793.74, 661.8…621</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Моделирование качества восстановления деталей гальваническими композитными покрытиями при струйном методе осаждения</w:t>
      </w:r>
      <w:r w:rsidRPr="00BF5C8F">
        <w:rPr>
          <w:rFonts w:ascii="Times New Roman" w:eastAsia="Times New Roman" w:hAnsi="Times New Roman" w:cs="Times New Roman"/>
          <w:sz w:val="24"/>
          <w:szCs w:val="24"/>
        </w:rPr>
        <w:t xml:space="preserve"> / С. Ю. </w:t>
      </w:r>
      <w:proofErr w:type="spellStart"/>
      <w:r w:rsidRPr="00BF5C8F">
        <w:rPr>
          <w:rFonts w:ascii="Times New Roman" w:eastAsia="Times New Roman" w:hAnsi="Times New Roman" w:cs="Times New Roman"/>
          <w:sz w:val="24"/>
          <w:szCs w:val="24"/>
        </w:rPr>
        <w:t>Жачкин</w:t>
      </w:r>
      <w:proofErr w:type="spellEnd"/>
      <w:r w:rsidRPr="00BF5C8F">
        <w:rPr>
          <w:rFonts w:ascii="Times New Roman" w:eastAsia="Times New Roman" w:hAnsi="Times New Roman" w:cs="Times New Roman"/>
          <w:sz w:val="24"/>
          <w:szCs w:val="24"/>
        </w:rPr>
        <w:t xml:space="preserve"> [и др.] // Ремонт, восстановление, модернизация. - 2019. - № 7. - С. 30-33: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11 назв.</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lastRenderedPageBreak/>
        <w:t xml:space="preserve">Приведены результаты исследований по выбору рациональных режимов восстановления деталей типа "плоскость" электролитическими покрытиями с использованием гальванического сплава цинк-железо, с принудительной подачей электричества и вращением катода. Привлечен аппарат теории реализации динамических систем в классе линейных автономных уравнений с программным управлением. В рамках этой теории определена репрезентативная модель управляемой динамики процесса гальванизации. Установлено хорошее совпадение этой модели с экспериментальными данными. </w:t>
      </w:r>
    </w:p>
    <w:p w:rsidR="001364CB" w:rsidRPr="00BF5C8F" w:rsidRDefault="001364CB" w:rsidP="00BF5C8F">
      <w:pPr>
        <w:spacing w:after="0" w:line="240" w:lineRule="auto"/>
        <w:rPr>
          <w:rFonts w:ascii="Times New Roman" w:eastAsia="Times New Roman" w:hAnsi="Times New Roman" w:cs="Times New Roman"/>
          <w:b/>
          <w:bCs/>
          <w:i/>
          <w:sz w:val="24"/>
          <w:szCs w:val="24"/>
        </w:rPr>
      </w:pPr>
    </w:p>
    <w:p w:rsidR="001364CB" w:rsidRPr="00BF5C8F" w:rsidRDefault="001364CB"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Хрянин</w:t>
      </w:r>
      <w:proofErr w:type="spellEnd"/>
      <w:r w:rsidRPr="00BF5C8F">
        <w:rPr>
          <w:rFonts w:ascii="Times New Roman" w:eastAsia="Times New Roman" w:hAnsi="Times New Roman" w:cs="Times New Roman"/>
          <w:b/>
          <w:bCs/>
          <w:i/>
          <w:sz w:val="24"/>
          <w:szCs w:val="24"/>
        </w:rPr>
        <w:t>, В.Н.</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631.316.022</w:t>
      </w:r>
    </w:p>
    <w:p w:rsidR="001364CB" w:rsidRPr="00BF5C8F" w:rsidRDefault="001364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Исследование износостойкости лакокрасочных покрытий рабочих органов сельскохозяйственных машин</w:t>
      </w:r>
      <w:r w:rsidRPr="00BF5C8F">
        <w:rPr>
          <w:rFonts w:ascii="Times New Roman" w:eastAsia="Times New Roman" w:hAnsi="Times New Roman" w:cs="Times New Roman"/>
          <w:sz w:val="24"/>
          <w:szCs w:val="24"/>
        </w:rPr>
        <w:t xml:space="preserve"> / В. Н. </w:t>
      </w:r>
      <w:proofErr w:type="spellStart"/>
      <w:r w:rsidRPr="00BF5C8F">
        <w:rPr>
          <w:rFonts w:ascii="Times New Roman" w:eastAsia="Times New Roman" w:hAnsi="Times New Roman" w:cs="Times New Roman"/>
          <w:sz w:val="24"/>
          <w:szCs w:val="24"/>
        </w:rPr>
        <w:t>Хрянин</w:t>
      </w:r>
      <w:proofErr w:type="spellEnd"/>
      <w:r w:rsidRPr="00BF5C8F">
        <w:rPr>
          <w:rFonts w:ascii="Times New Roman" w:eastAsia="Times New Roman" w:hAnsi="Times New Roman" w:cs="Times New Roman"/>
          <w:sz w:val="24"/>
          <w:szCs w:val="24"/>
        </w:rPr>
        <w:t xml:space="preserve">, А. В. Пчельников // Ремонт, восстановление, модернизация. - 2019. - № 7. - С. 44-48: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20 назв.</w:t>
      </w:r>
    </w:p>
    <w:p w:rsidR="001364CB" w:rsidRPr="00BF5C8F" w:rsidRDefault="001364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Приведены результаты исследований влияния концентрации пластификатора в эмали на твердость и интенсивность изнашивания лакокрасочного покрытия; представлены результаты исследования влияния концентрации разбавителя эмали на ее условную вязкость, шероховатость и интенсивность изнашивания получаемого лакокрасочного покрытия; определено влияние толщины внешнего слоя лакокрасочного покрытия на интенсивность изнашивания и покрытия в целом. </w:t>
      </w:r>
    </w:p>
    <w:p w:rsidR="00EB0071" w:rsidRDefault="00EB0071" w:rsidP="00BF5C8F">
      <w:pPr>
        <w:spacing w:after="0"/>
        <w:rPr>
          <w:rFonts w:ascii="Times New Roman" w:hAnsi="Times New Roman" w:cs="Times New Roman"/>
          <w:sz w:val="24"/>
          <w:szCs w:val="24"/>
        </w:rPr>
      </w:pPr>
    </w:p>
    <w:p w:rsidR="00B25993" w:rsidRPr="00BF5C8F" w:rsidRDefault="00B25993" w:rsidP="00BF5C8F">
      <w:pPr>
        <w:spacing w:after="0"/>
        <w:rPr>
          <w:rFonts w:ascii="Times New Roman" w:hAnsi="Times New Roman" w:cs="Times New Roman"/>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КУЗНЕЧНО-ШТАМПОВОЧНОЕ  ПРОИЗВОДСТВО</w:t>
      </w:r>
    </w:p>
    <w:p w:rsidR="00B9693C" w:rsidRPr="00BF5C8F" w:rsidRDefault="00B9693C" w:rsidP="00BF5C8F">
      <w:pPr>
        <w:spacing w:after="0" w:line="240" w:lineRule="auto"/>
        <w:rPr>
          <w:rFonts w:ascii="Times New Roman" w:hAnsi="Times New Roman" w:cs="Times New Roman"/>
          <w:sz w:val="24"/>
          <w:szCs w:val="24"/>
        </w:rPr>
      </w:pPr>
    </w:p>
    <w:p w:rsidR="00B9693C" w:rsidRPr="00BF5C8F" w:rsidRDefault="00B9693C"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Будников</w:t>
      </w:r>
      <w:proofErr w:type="spellEnd"/>
      <w:r w:rsidRPr="00BF5C8F">
        <w:rPr>
          <w:rFonts w:ascii="Times New Roman" w:eastAsia="Times New Roman" w:hAnsi="Times New Roman" w:cs="Times New Roman"/>
          <w:b/>
          <w:bCs/>
          <w:i/>
          <w:sz w:val="24"/>
          <w:szCs w:val="24"/>
        </w:rPr>
        <w:t>, А.С.</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621.7.06</w:t>
      </w:r>
    </w:p>
    <w:p w:rsidR="00B9693C" w:rsidRPr="00BF5C8F" w:rsidRDefault="00B9693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Разработка рациональной схемы нагрева заготовки перед операцией прошивки</w:t>
      </w:r>
      <w:r w:rsidRPr="00BF5C8F">
        <w:rPr>
          <w:rFonts w:ascii="Times New Roman" w:eastAsia="Times New Roman" w:hAnsi="Times New Roman" w:cs="Times New Roman"/>
          <w:sz w:val="24"/>
          <w:szCs w:val="24"/>
        </w:rPr>
        <w:t xml:space="preserve"> / А. С. </w:t>
      </w:r>
      <w:proofErr w:type="spellStart"/>
      <w:r w:rsidRPr="00BF5C8F">
        <w:rPr>
          <w:rFonts w:ascii="Times New Roman" w:eastAsia="Times New Roman" w:hAnsi="Times New Roman" w:cs="Times New Roman"/>
          <w:sz w:val="24"/>
          <w:szCs w:val="24"/>
        </w:rPr>
        <w:t>Будников</w:t>
      </w:r>
      <w:proofErr w:type="spellEnd"/>
      <w:r w:rsidRPr="00BF5C8F">
        <w:rPr>
          <w:rFonts w:ascii="Times New Roman" w:eastAsia="Times New Roman" w:hAnsi="Times New Roman" w:cs="Times New Roman"/>
          <w:sz w:val="24"/>
          <w:szCs w:val="24"/>
        </w:rPr>
        <w:t xml:space="preserve">, И. С. </w:t>
      </w:r>
      <w:proofErr w:type="spellStart"/>
      <w:r w:rsidRPr="00BF5C8F">
        <w:rPr>
          <w:rFonts w:ascii="Times New Roman" w:eastAsia="Times New Roman" w:hAnsi="Times New Roman" w:cs="Times New Roman"/>
          <w:sz w:val="24"/>
          <w:szCs w:val="24"/>
        </w:rPr>
        <w:t>Деметрашвили</w:t>
      </w:r>
      <w:proofErr w:type="spellEnd"/>
      <w:r w:rsidRPr="00BF5C8F">
        <w:rPr>
          <w:rFonts w:ascii="Times New Roman" w:eastAsia="Times New Roman" w:hAnsi="Times New Roman" w:cs="Times New Roman"/>
          <w:sz w:val="24"/>
          <w:szCs w:val="24"/>
        </w:rPr>
        <w:t xml:space="preserve">, Д. О. Руденко // Моделирование и развитие процессов обработки металлов давлением. - 2019. - № 1. - С. 42-47: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10 назв.</w:t>
      </w:r>
    </w:p>
    <w:p w:rsidR="00B9693C" w:rsidRPr="00BF5C8F" w:rsidRDefault="00B9693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Неравномерный нагрев заготовок перед прошивкой существенно влияет на качество получаемых гильз и труб. Известно, что неравномерность температурного поля заготовки приводит к </w:t>
      </w:r>
      <w:proofErr w:type="spellStart"/>
      <w:r w:rsidRPr="00BF5C8F">
        <w:rPr>
          <w:rFonts w:ascii="Times New Roman" w:eastAsia="Times New Roman" w:hAnsi="Times New Roman" w:cs="Times New Roman"/>
          <w:sz w:val="24"/>
          <w:szCs w:val="24"/>
        </w:rPr>
        <w:t>разностенности</w:t>
      </w:r>
      <w:proofErr w:type="spellEnd"/>
      <w:r w:rsidRPr="00BF5C8F">
        <w:rPr>
          <w:rFonts w:ascii="Times New Roman" w:eastAsia="Times New Roman" w:hAnsi="Times New Roman" w:cs="Times New Roman"/>
          <w:sz w:val="24"/>
          <w:szCs w:val="24"/>
        </w:rPr>
        <w:t xml:space="preserve"> получаемой гильзы, её кривизне. В связи с этим основное требование к процессу нагрева заготовки перед прошивкой заключается в получении равномерной температуры по её сечению и длине. Однако индукционный нагрев не позволяет получать равномерно распределенное температурное поле. Решением данной проблемы является использование термостата после нагрева в индукторе. В статье рассмотрены результаты компьютерного моделирования изменения температурного поля круглой заготовки диаметром 90 мм при её выдержке в термостате. </w:t>
      </w:r>
    </w:p>
    <w:p w:rsidR="0079380A" w:rsidRPr="00BF5C8F" w:rsidRDefault="0079380A" w:rsidP="00BF5C8F">
      <w:pPr>
        <w:spacing w:after="0"/>
        <w:rPr>
          <w:rFonts w:ascii="Times New Roman" w:hAnsi="Times New Roman" w:cs="Times New Roman"/>
          <w:sz w:val="24"/>
          <w:szCs w:val="24"/>
        </w:rPr>
      </w:pPr>
    </w:p>
    <w:p w:rsidR="00D26BA0" w:rsidRPr="00BF5C8F" w:rsidRDefault="00D26BA0"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Дёмин, В.А.</w:t>
      </w:r>
      <w:r w:rsidRPr="00BF5C8F">
        <w:rPr>
          <w:rFonts w:ascii="Times New Roman" w:eastAsia="Times New Roman" w:hAnsi="Times New Roman" w:cs="Times New Roman"/>
          <w:sz w:val="24"/>
          <w:szCs w:val="24"/>
        </w:rPr>
        <w:br/>
        <w:t>УДК  621.7.04</w:t>
      </w:r>
    </w:p>
    <w:p w:rsidR="00D26BA0" w:rsidRPr="00BF5C8F" w:rsidRDefault="00D26BA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Инновационные технологии в обработке металлов давлением для транспортного машиностроения</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"Инновационные технологии машиностроения в транспортном комплексе" (ТМ-2019), г. Калининград, 10-13 сент. 2019 г.</w:t>
      </w:r>
      <w:r w:rsidRPr="00BF5C8F">
        <w:rPr>
          <w:rFonts w:ascii="Times New Roman" w:eastAsia="Times New Roman" w:hAnsi="Times New Roman" w:cs="Times New Roman"/>
          <w:sz w:val="24"/>
          <w:szCs w:val="24"/>
        </w:rPr>
        <w:t xml:space="preserve"> / В. А. Дёмин // Наукоёмкие технологии в машиностроении. - 2019. - № 8. - С. 3-7: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9 назв.</w:t>
      </w:r>
    </w:p>
    <w:p w:rsidR="00D26BA0" w:rsidRPr="00BF5C8F" w:rsidRDefault="00D26BA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современные инновационные технологии в обработке металлов давлением для транспортного машиностроения. Выполнен анализ влияния механических свойств заготовок на качество деталей. Рассмотрен способ упрочнения поверхностного слоя резьбы. Выполнена оценка влияния коэффициентов вытяжки и анизотропии на величину фестонов. </w:t>
      </w:r>
    </w:p>
    <w:p w:rsidR="00A33C0C" w:rsidRPr="00BF5C8F" w:rsidRDefault="00A33C0C" w:rsidP="00BF5C8F">
      <w:pPr>
        <w:spacing w:after="0" w:line="240" w:lineRule="auto"/>
        <w:rPr>
          <w:rFonts w:ascii="Times New Roman" w:eastAsia="Times New Roman" w:hAnsi="Times New Roman" w:cs="Times New Roman"/>
          <w:b/>
          <w:bCs/>
          <w:sz w:val="24"/>
          <w:szCs w:val="24"/>
        </w:rPr>
      </w:pPr>
    </w:p>
    <w:p w:rsidR="00A33C0C" w:rsidRPr="00BF5C8F" w:rsidRDefault="00A33C0C"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sz w:val="24"/>
          <w:szCs w:val="24"/>
        </w:rPr>
        <w:lastRenderedPageBreak/>
        <w:t>Железков</w:t>
      </w:r>
      <w:proofErr w:type="spellEnd"/>
      <w:r w:rsidRPr="00BF5C8F">
        <w:rPr>
          <w:rFonts w:ascii="Times New Roman" w:eastAsia="Times New Roman" w:hAnsi="Times New Roman" w:cs="Times New Roman"/>
          <w:b/>
          <w:bCs/>
          <w:sz w:val="24"/>
          <w:szCs w:val="24"/>
        </w:rPr>
        <w:t>, О.С.</w:t>
      </w:r>
      <w:r w:rsidRPr="00BF5C8F">
        <w:rPr>
          <w:rFonts w:ascii="Times New Roman" w:eastAsia="Times New Roman" w:hAnsi="Times New Roman" w:cs="Times New Roman"/>
          <w:sz w:val="24"/>
          <w:szCs w:val="24"/>
        </w:rPr>
        <w:br/>
        <w:t>УДК  621.178.8</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Экспериментальные исследования процесса формирования шестигранных головок болтов обрезкой</w:t>
      </w:r>
      <w:r w:rsidRPr="00BF5C8F">
        <w:rPr>
          <w:rFonts w:ascii="Times New Roman" w:eastAsia="Times New Roman" w:hAnsi="Times New Roman" w:cs="Times New Roman"/>
          <w:sz w:val="24"/>
          <w:szCs w:val="24"/>
        </w:rPr>
        <w:t xml:space="preserve"> / О. С. </w:t>
      </w:r>
      <w:proofErr w:type="spellStart"/>
      <w:r w:rsidRPr="00BF5C8F">
        <w:rPr>
          <w:rFonts w:ascii="Times New Roman" w:eastAsia="Times New Roman" w:hAnsi="Times New Roman" w:cs="Times New Roman"/>
          <w:sz w:val="24"/>
          <w:szCs w:val="24"/>
        </w:rPr>
        <w:t>Железков</w:t>
      </w:r>
      <w:proofErr w:type="spellEnd"/>
      <w:r w:rsidRPr="00BF5C8F">
        <w:rPr>
          <w:rFonts w:ascii="Times New Roman" w:eastAsia="Times New Roman" w:hAnsi="Times New Roman" w:cs="Times New Roman"/>
          <w:sz w:val="24"/>
          <w:szCs w:val="24"/>
        </w:rPr>
        <w:t xml:space="preserve">, Т. Ш. </w:t>
      </w:r>
      <w:proofErr w:type="spellStart"/>
      <w:r w:rsidRPr="00BF5C8F">
        <w:rPr>
          <w:rFonts w:ascii="Times New Roman" w:eastAsia="Times New Roman" w:hAnsi="Times New Roman" w:cs="Times New Roman"/>
          <w:sz w:val="24"/>
          <w:szCs w:val="24"/>
        </w:rPr>
        <w:t>Галиахметов</w:t>
      </w:r>
      <w:proofErr w:type="spellEnd"/>
      <w:r w:rsidRPr="00BF5C8F">
        <w:rPr>
          <w:rFonts w:ascii="Times New Roman" w:eastAsia="Times New Roman" w:hAnsi="Times New Roman" w:cs="Times New Roman"/>
          <w:sz w:val="24"/>
          <w:szCs w:val="24"/>
        </w:rPr>
        <w:t xml:space="preserve">, С. Б. </w:t>
      </w:r>
      <w:proofErr w:type="spellStart"/>
      <w:r w:rsidRPr="00BF5C8F">
        <w:rPr>
          <w:rFonts w:ascii="Times New Roman" w:eastAsia="Times New Roman" w:hAnsi="Times New Roman" w:cs="Times New Roman"/>
          <w:sz w:val="24"/>
          <w:szCs w:val="24"/>
        </w:rPr>
        <w:t>Лизов</w:t>
      </w:r>
      <w:proofErr w:type="spellEnd"/>
      <w:r w:rsidRPr="00BF5C8F">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1. - С. 39-41: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41 назв.</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Выполнены экспериментальные исследования процесса формирования шестигранных головок болтов обрезкой. Используя гидравлическую испытательную машину и специальный инструментальный блок, обрезались головки болтов М6 из сталей марок 10, 35, 40Х. Записывались диаграммы изменения сил обрезки в зависимости от перемещения пуансона и выталкивателя. </w:t>
      </w:r>
    </w:p>
    <w:p w:rsidR="0079380A" w:rsidRPr="00BF5C8F" w:rsidRDefault="0079380A" w:rsidP="00BF5C8F">
      <w:pPr>
        <w:spacing w:after="0"/>
        <w:rPr>
          <w:rFonts w:ascii="Times New Roman" w:hAnsi="Times New Roman" w:cs="Times New Roman"/>
          <w:sz w:val="24"/>
          <w:szCs w:val="24"/>
        </w:rPr>
      </w:pPr>
    </w:p>
    <w:p w:rsidR="00B25993" w:rsidRDefault="00B25993"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ЛИТЕЙНОЕ  ПРОИЗВОДСТВО</w:t>
      </w:r>
    </w:p>
    <w:p w:rsidR="008878FD" w:rsidRPr="00BF5C8F" w:rsidRDefault="008878FD" w:rsidP="00BF5C8F">
      <w:pPr>
        <w:spacing w:after="0" w:line="240" w:lineRule="auto"/>
        <w:rPr>
          <w:rFonts w:ascii="Times New Roman" w:eastAsia="Times New Roman" w:hAnsi="Times New Roman" w:cs="Times New Roman"/>
          <w:sz w:val="24"/>
          <w:szCs w:val="24"/>
        </w:rPr>
      </w:pPr>
    </w:p>
    <w:p w:rsidR="008878FD" w:rsidRPr="00BF5C8F" w:rsidRDefault="008878FD"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УДК  621.74.02</w:t>
      </w:r>
    </w:p>
    <w:p w:rsidR="008878FD" w:rsidRPr="00BF5C8F" w:rsidRDefault="008878FD" w:rsidP="00BF5C8F">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Анализ современных методов изготовления стержней сложной конфигурации для чугунных отливок</w:t>
      </w:r>
      <w:r w:rsidRPr="00BF5C8F">
        <w:rPr>
          <w:rFonts w:ascii="Times New Roman" w:eastAsia="Times New Roman" w:hAnsi="Times New Roman" w:cs="Times New Roman"/>
          <w:sz w:val="24"/>
          <w:szCs w:val="24"/>
        </w:rPr>
        <w:t xml:space="preserve"> / Ю. И. </w:t>
      </w:r>
      <w:proofErr w:type="spellStart"/>
      <w:r w:rsidRPr="00BF5C8F">
        <w:rPr>
          <w:rFonts w:ascii="Times New Roman" w:eastAsia="Times New Roman" w:hAnsi="Times New Roman" w:cs="Times New Roman"/>
          <w:sz w:val="24"/>
          <w:szCs w:val="24"/>
        </w:rPr>
        <w:t>Гутько</w:t>
      </w:r>
      <w:proofErr w:type="spellEnd"/>
      <w:r w:rsidRPr="00BF5C8F">
        <w:rPr>
          <w:rFonts w:ascii="Times New Roman" w:eastAsia="Times New Roman" w:hAnsi="Times New Roman" w:cs="Times New Roman"/>
          <w:sz w:val="24"/>
          <w:szCs w:val="24"/>
        </w:rPr>
        <w:t xml:space="preserve"> [и др.] // Литейное производство. - 2019. - № 9. - С. 11-13.</w:t>
      </w:r>
    </w:p>
    <w:p w:rsidR="008878FD" w:rsidRPr="00BF5C8F" w:rsidRDefault="008878FD" w:rsidP="00BF5C8F">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Проведен сравнительный анализ двух методов изготовления стержней, используемых при производстве отливок из серого чугуна - фуран- и </w:t>
      </w:r>
      <w:proofErr w:type="spellStart"/>
      <w:r w:rsidRPr="00BF5C8F">
        <w:rPr>
          <w:rFonts w:ascii="Times New Roman" w:eastAsia="Times New Roman" w:hAnsi="Times New Roman" w:cs="Times New Roman"/>
          <w:sz w:val="24"/>
          <w:szCs w:val="24"/>
        </w:rPr>
        <w:t>cold</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box</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amin</w:t>
      </w:r>
      <w:proofErr w:type="spellEnd"/>
      <w:r w:rsidRPr="00BF5C8F">
        <w:rPr>
          <w:rFonts w:ascii="Times New Roman" w:eastAsia="Times New Roman" w:hAnsi="Times New Roman" w:cs="Times New Roman"/>
          <w:sz w:val="24"/>
          <w:szCs w:val="24"/>
        </w:rPr>
        <w:t xml:space="preserve">- процессов. Показаны преимущества и недостатки обоих методов. </w:t>
      </w:r>
    </w:p>
    <w:p w:rsidR="00B479FA" w:rsidRPr="00BF5C8F" w:rsidRDefault="00B479FA" w:rsidP="00BF5C8F">
      <w:pPr>
        <w:spacing w:after="0" w:line="240" w:lineRule="auto"/>
        <w:rPr>
          <w:rFonts w:ascii="Times New Roman" w:eastAsia="Times New Roman" w:hAnsi="Times New Roman" w:cs="Times New Roman"/>
          <w:b/>
          <w:bCs/>
          <w:i/>
          <w:sz w:val="24"/>
          <w:szCs w:val="24"/>
        </w:rPr>
      </w:pPr>
    </w:p>
    <w:p w:rsidR="00B479FA" w:rsidRPr="00BF5C8F" w:rsidRDefault="00B479F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Грузман</w:t>
      </w:r>
      <w:proofErr w:type="spellEnd"/>
      <w:r w:rsidRPr="00BF5C8F">
        <w:rPr>
          <w:rFonts w:ascii="Times New Roman" w:eastAsia="Times New Roman" w:hAnsi="Times New Roman" w:cs="Times New Roman"/>
          <w:b/>
          <w:bCs/>
          <w:i/>
          <w:sz w:val="24"/>
          <w:szCs w:val="24"/>
        </w:rPr>
        <w:t>, В.М.</w:t>
      </w:r>
      <w:r w:rsidRPr="00BF5C8F">
        <w:rPr>
          <w:rFonts w:ascii="Times New Roman" w:eastAsia="Times New Roman" w:hAnsi="Times New Roman" w:cs="Times New Roman"/>
          <w:sz w:val="24"/>
          <w:szCs w:val="24"/>
        </w:rPr>
        <w:br/>
        <w:t>УДК  621.74.02:66913</w:t>
      </w:r>
    </w:p>
    <w:p w:rsidR="00B479FA" w:rsidRPr="00BF5C8F" w:rsidRDefault="00B479F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Противоэрозионное покрытие песчаной формы</w:t>
      </w:r>
      <w:r w:rsidRPr="00BF5C8F">
        <w:rPr>
          <w:rFonts w:ascii="Times New Roman" w:eastAsia="Times New Roman" w:hAnsi="Times New Roman" w:cs="Times New Roman"/>
          <w:sz w:val="24"/>
          <w:szCs w:val="24"/>
        </w:rPr>
        <w:t xml:space="preserve"> / В. М. </w:t>
      </w:r>
      <w:proofErr w:type="spellStart"/>
      <w:r w:rsidRPr="00BF5C8F">
        <w:rPr>
          <w:rFonts w:ascii="Times New Roman" w:eastAsia="Times New Roman" w:hAnsi="Times New Roman" w:cs="Times New Roman"/>
          <w:sz w:val="24"/>
          <w:szCs w:val="24"/>
        </w:rPr>
        <w:t>Грузман</w:t>
      </w:r>
      <w:proofErr w:type="spellEnd"/>
      <w:r w:rsidRPr="00BF5C8F">
        <w:rPr>
          <w:rFonts w:ascii="Times New Roman" w:eastAsia="Times New Roman" w:hAnsi="Times New Roman" w:cs="Times New Roman"/>
          <w:sz w:val="24"/>
          <w:szCs w:val="24"/>
        </w:rPr>
        <w:t xml:space="preserve"> // Литейное производство. - 2019. - № 9. - С. 14-15: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 назв.</w:t>
      </w:r>
    </w:p>
    <w:p w:rsidR="00B479FA" w:rsidRPr="00BF5C8F" w:rsidRDefault="00B479F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Ввиду невысоких литейных свойств материала, первые фасонные стальные отливки были толстостенными и, соответственно, склонными к образованию трудноотделимого пригара. Поэтому их называли противопригарными. Однако со временем литейщики освоили производство тонкостенных стальных фасонных отливок. Показано, что здесь нет условий для образования пригара, а имеет место эрозия поверхности формы и, как следствие, засорение тела отливки песчаными включениями. Предлагается ввести в перечень литейных терминов понятие противоэрозионная краска. Приведен пример успешного применения такой краски. </w:t>
      </w:r>
    </w:p>
    <w:p w:rsidR="008878FD" w:rsidRPr="00BF5C8F" w:rsidRDefault="008878FD" w:rsidP="00BF5C8F">
      <w:pPr>
        <w:spacing w:after="0" w:line="240" w:lineRule="auto"/>
        <w:rPr>
          <w:rFonts w:ascii="Times New Roman" w:eastAsia="Times New Roman" w:hAnsi="Times New Roman" w:cs="Times New Roman"/>
          <w:b/>
          <w:bCs/>
          <w:i/>
          <w:sz w:val="24"/>
          <w:szCs w:val="24"/>
        </w:rPr>
      </w:pPr>
    </w:p>
    <w:p w:rsidR="008878FD" w:rsidRPr="00BF5C8F" w:rsidRDefault="008878FD" w:rsidP="00BF5C8F">
      <w:pPr>
        <w:spacing w:after="0" w:line="240" w:lineRule="auto"/>
        <w:rPr>
          <w:rFonts w:ascii="Times New Roman" w:eastAsia="Times New Roman" w:hAnsi="Times New Roman" w:cs="Times New Roman"/>
          <w:b/>
          <w:bCs/>
          <w:i/>
          <w:sz w:val="24"/>
          <w:szCs w:val="24"/>
        </w:rPr>
      </w:pPr>
      <w:r w:rsidRPr="00BF5C8F">
        <w:rPr>
          <w:rFonts w:ascii="Times New Roman" w:eastAsia="Times New Roman" w:hAnsi="Times New Roman" w:cs="Times New Roman"/>
          <w:b/>
          <w:bCs/>
          <w:i/>
          <w:sz w:val="24"/>
          <w:szCs w:val="24"/>
        </w:rPr>
        <w:t>Жуков, А.А.</w:t>
      </w:r>
    </w:p>
    <w:p w:rsidR="008878FD" w:rsidRPr="00BF5C8F" w:rsidRDefault="008878FD" w:rsidP="00BF5C8F">
      <w:pPr>
        <w:spacing w:after="0" w:line="240" w:lineRule="auto"/>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621.74.02:669.715</w:t>
      </w:r>
    </w:p>
    <w:p w:rsidR="008878FD" w:rsidRPr="00BF5C8F" w:rsidRDefault="008878F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К вопросу определения содержания водорода в алюминиевых сплавах</w:t>
      </w:r>
      <w:r w:rsidRPr="00BF5C8F">
        <w:rPr>
          <w:rFonts w:ascii="Times New Roman" w:eastAsia="Times New Roman" w:hAnsi="Times New Roman" w:cs="Times New Roman"/>
          <w:sz w:val="24"/>
          <w:szCs w:val="24"/>
        </w:rPr>
        <w:t xml:space="preserve"> / А. А. Жуков, А. И. Беляков // Литейное производство. - 2019. - № 9. - С. 8-10: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 назв.</w:t>
      </w:r>
    </w:p>
    <w:p w:rsidR="008878FD" w:rsidRPr="00BF5C8F" w:rsidRDefault="008878F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Проанализированы методы определения содержания водорода в Al-сплавах. Предложено использовать систему "ЛИТИС" при термографическом анализе химического состава сплава для определения температурного интервала кристаллизации сплава, что позволяет найти содержание в нем водорода. </w:t>
      </w:r>
    </w:p>
    <w:p w:rsidR="00086319" w:rsidRPr="00BF5C8F" w:rsidRDefault="00086319" w:rsidP="00BF5C8F">
      <w:pPr>
        <w:spacing w:after="0" w:line="240" w:lineRule="auto"/>
        <w:jc w:val="both"/>
        <w:rPr>
          <w:rFonts w:ascii="Times New Roman" w:eastAsia="Times New Roman" w:hAnsi="Times New Roman" w:cs="Times New Roman"/>
          <w:bCs/>
          <w:sz w:val="24"/>
          <w:szCs w:val="24"/>
        </w:rPr>
      </w:pPr>
    </w:p>
    <w:p w:rsidR="00086319" w:rsidRPr="00BF5C8F" w:rsidRDefault="00086319"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621.74.02:621.74.045</w:t>
      </w:r>
    </w:p>
    <w:p w:rsidR="00086319" w:rsidRPr="00BF5C8F" w:rsidRDefault="0008631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Исследование процесса заполнения и охлаждения стальной отливки в керамической </w:t>
      </w:r>
      <w:proofErr w:type="spellStart"/>
      <w:r w:rsidRPr="00BF5C8F">
        <w:rPr>
          <w:rFonts w:ascii="Times New Roman" w:eastAsia="Times New Roman" w:hAnsi="Times New Roman" w:cs="Times New Roman"/>
          <w:b/>
          <w:bCs/>
          <w:sz w:val="24"/>
          <w:szCs w:val="24"/>
        </w:rPr>
        <w:t>осесимметричной</w:t>
      </w:r>
      <w:proofErr w:type="spellEnd"/>
      <w:r w:rsidRPr="00BF5C8F">
        <w:rPr>
          <w:rFonts w:ascii="Times New Roman" w:eastAsia="Times New Roman" w:hAnsi="Times New Roman" w:cs="Times New Roman"/>
          <w:b/>
          <w:bCs/>
          <w:sz w:val="24"/>
          <w:szCs w:val="24"/>
        </w:rPr>
        <w:t xml:space="preserve"> оболочковой форме</w:t>
      </w:r>
      <w:r w:rsidRPr="00BF5C8F">
        <w:rPr>
          <w:rFonts w:ascii="Times New Roman" w:eastAsia="Times New Roman" w:hAnsi="Times New Roman" w:cs="Times New Roman"/>
          <w:sz w:val="24"/>
          <w:szCs w:val="24"/>
        </w:rPr>
        <w:t xml:space="preserve"> / В. И. </w:t>
      </w:r>
      <w:proofErr w:type="spellStart"/>
      <w:r w:rsidRPr="00BF5C8F">
        <w:rPr>
          <w:rFonts w:ascii="Times New Roman" w:eastAsia="Times New Roman" w:hAnsi="Times New Roman" w:cs="Times New Roman"/>
          <w:sz w:val="24"/>
          <w:szCs w:val="24"/>
        </w:rPr>
        <w:t>Одиноков</w:t>
      </w:r>
      <w:proofErr w:type="spellEnd"/>
      <w:r w:rsidRPr="00BF5C8F">
        <w:rPr>
          <w:rFonts w:ascii="Times New Roman" w:eastAsia="Times New Roman" w:hAnsi="Times New Roman" w:cs="Times New Roman"/>
          <w:sz w:val="24"/>
          <w:szCs w:val="24"/>
        </w:rPr>
        <w:t xml:space="preserve"> [и др.] // Литейное производство. - 2019. - № 9. - С. 28-33: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 назв.</w:t>
      </w:r>
    </w:p>
    <w:p w:rsidR="00086319" w:rsidRPr="00BF5C8F" w:rsidRDefault="0008631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Разработана математическая модель процесса деформации керамической оболочковой формы на момент заливки в нее жидкого металла и последующего охлаждения отливки, на основе которой предложены численная схема и алгоритм решения задачи, приведены результаты численных расчетов. </w:t>
      </w:r>
    </w:p>
    <w:p w:rsidR="008878FD" w:rsidRPr="00BF5C8F" w:rsidRDefault="008878FD" w:rsidP="00BF5C8F">
      <w:pPr>
        <w:spacing w:after="0" w:line="240" w:lineRule="auto"/>
        <w:rPr>
          <w:rFonts w:ascii="Times New Roman" w:eastAsia="Times New Roman" w:hAnsi="Times New Roman" w:cs="Times New Roman"/>
          <w:b/>
          <w:bCs/>
          <w:i/>
          <w:sz w:val="24"/>
          <w:szCs w:val="24"/>
        </w:rPr>
      </w:pPr>
    </w:p>
    <w:p w:rsidR="008878FD" w:rsidRPr="00BF5C8F" w:rsidRDefault="008878FD"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lastRenderedPageBreak/>
        <w:t>Князев, С.В.</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621.745.4</w:t>
      </w:r>
    </w:p>
    <w:p w:rsidR="008878FD" w:rsidRPr="00BF5C8F" w:rsidRDefault="008878FD" w:rsidP="00BF5C8F">
      <w:pPr>
        <w:spacing w:after="0" w:line="240" w:lineRule="auto"/>
        <w:ind w:firstLine="708"/>
        <w:jc w:val="both"/>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sz w:val="24"/>
          <w:szCs w:val="24"/>
        </w:rPr>
        <w:t>Наноматериалы</w:t>
      </w:r>
      <w:proofErr w:type="spellEnd"/>
      <w:r w:rsidRPr="00BF5C8F">
        <w:rPr>
          <w:rFonts w:ascii="Times New Roman" w:eastAsia="Times New Roman" w:hAnsi="Times New Roman" w:cs="Times New Roman"/>
          <w:b/>
          <w:sz w:val="24"/>
          <w:szCs w:val="24"/>
        </w:rPr>
        <w:t xml:space="preserve"> на основе пористых литых металлов и способ их ввода в расплав</w:t>
      </w:r>
      <w:r w:rsidRPr="00BF5C8F">
        <w:rPr>
          <w:rFonts w:ascii="Times New Roman" w:eastAsia="Times New Roman" w:hAnsi="Times New Roman" w:cs="Times New Roman"/>
          <w:sz w:val="24"/>
          <w:szCs w:val="24"/>
        </w:rPr>
        <w:t xml:space="preserve"> / С. В. Князев, А. А. Усольцев, А. И. Куценко // Литейное производство. - 2019. - № 9. - С. 5-7: ил.</w:t>
      </w:r>
    </w:p>
    <w:p w:rsidR="008878FD" w:rsidRPr="00BF5C8F" w:rsidRDefault="008878F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Рассмотрено получение сплавов на основе применения пористых литых материалов, пропитанных </w:t>
      </w:r>
      <w:proofErr w:type="spellStart"/>
      <w:r w:rsidRPr="00BF5C8F">
        <w:rPr>
          <w:rFonts w:ascii="Times New Roman" w:eastAsia="Times New Roman" w:hAnsi="Times New Roman" w:cs="Times New Roman"/>
          <w:sz w:val="24"/>
          <w:szCs w:val="24"/>
        </w:rPr>
        <w:t>ультрамелкими</w:t>
      </w:r>
      <w:proofErr w:type="spellEnd"/>
      <w:r w:rsidRPr="00BF5C8F">
        <w:rPr>
          <w:rFonts w:ascii="Times New Roman" w:eastAsia="Times New Roman" w:hAnsi="Times New Roman" w:cs="Times New Roman"/>
          <w:sz w:val="24"/>
          <w:szCs w:val="24"/>
        </w:rPr>
        <w:t xml:space="preserve"> материалами и </w:t>
      </w:r>
      <w:proofErr w:type="spellStart"/>
      <w:r w:rsidRPr="00BF5C8F">
        <w:rPr>
          <w:rFonts w:ascii="Times New Roman" w:eastAsia="Times New Roman" w:hAnsi="Times New Roman" w:cs="Times New Roman"/>
          <w:sz w:val="24"/>
          <w:szCs w:val="24"/>
        </w:rPr>
        <w:t>наноматериалами</w:t>
      </w:r>
      <w:proofErr w:type="spellEnd"/>
      <w:r w:rsidRPr="00BF5C8F">
        <w:rPr>
          <w:rFonts w:ascii="Times New Roman" w:eastAsia="Times New Roman" w:hAnsi="Times New Roman" w:cs="Times New Roman"/>
          <w:sz w:val="24"/>
          <w:szCs w:val="24"/>
        </w:rPr>
        <w:t xml:space="preserve">. Отмечена равномерность распределения частиц </w:t>
      </w:r>
      <w:proofErr w:type="spellStart"/>
      <w:r w:rsidRPr="00BF5C8F">
        <w:rPr>
          <w:rFonts w:ascii="Times New Roman" w:eastAsia="Times New Roman" w:hAnsi="Times New Roman" w:cs="Times New Roman"/>
          <w:sz w:val="24"/>
          <w:szCs w:val="24"/>
        </w:rPr>
        <w:t>наноматериалов</w:t>
      </w:r>
      <w:proofErr w:type="spellEnd"/>
      <w:r w:rsidRPr="00BF5C8F">
        <w:rPr>
          <w:rFonts w:ascii="Times New Roman" w:eastAsia="Times New Roman" w:hAnsi="Times New Roman" w:cs="Times New Roman"/>
          <w:sz w:val="24"/>
          <w:szCs w:val="24"/>
        </w:rPr>
        <w:t xml:space="preserve"> во всем объеме расплава. </w:t>
      </w:r>
    </w:p>
    <w:p w:rsidR="008878FD" w:rsidRPr="00BF5C8F" w:rsidRDefault="008878FD" w:rsidP="00BF5C8F">
      <w:pPr>
        <w:spacing w:after="0" w:line="240" w:lineRule="auto"/>
        <w:rPr>
          <w:rFonts w:ascii="Times New Roman" w:eastAsia="Times New Roman" w:hAnsi="Times New Roman" w:cs="Times New Roman"/>
          <w:b/>
          <w:bCs/>
          <w:sz w:val="24"/>
          <w:szCs w:val="24"/>
        </w:rPr>
      </w:pPr>
    </w:p>
    <w:p w:rsidR="008878FD" w:rsidRPr="00BF5C8F" w:rsidRDefault="008878FD"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Кокарев, В.Н.</w:t>
      </w:r>
      <w:r w:rsidRPr="00BF5C8F">
        <w:rPr>
          <w:rFonts w:ascii="Times New Roman" w:eastAsia="Times New Roman" w:hAnsi="Times New Roman" w:cs="Times New Roman"/>
          <w:sz w:val="24"/>
          <w:szCs w:val="24"/>
        </w:rPr>
        <w:br/>
        <w:t>УДК 621.74.02:669.715</w:t>
      </w:r>
    </w:p>
    <w:p w:rsidR="008878FD" w:rsidRPr="00BF5C8F" w:rsidRDefault="008878F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Новый конструкционный материал термостойкий алюминиевый сплав - керамическое покрытие</w:t>
      </w:r>
      <w:r w:rsidRPr="00BF5C8F">
        <w:rPr>
          <w:rFonts w:ascii="Times New Roman" w:eastAsia="Times New Roman" w:hAnsi="Times New Roman" w:cs="Times New Roman"/>
          <w:sz w:val="24"/>
          <w:szCs w:val="24"/>
        </w:rPr>
        <w:t xml:space="preserve"> / В. Н. Кокарев, А. С. Шатров // Литейное производство. - 2019. - № 9. - С. 2-4.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 назв.</w:t>
      </w:r>
    </w:p>
    <w:p w:rsidR="008878FD" w:rsidRPr="00BF5C8F" w:rsidRDefault="008878F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Статья посвящена способам улучшения свойств литейных Al-сплавов, в том числе нанесением на поверхность отливок прочных керамических покрытий. Описан улучшенный способ </w:t>
      </w:r>
      <w:proofErr w:type="spellStart"/>
      <w:r w:rsidRPr="00BF5C8F">
        <w:rPr>
          <w:rFonts w:ascii="Times New Roman" w:eastAsia="Times New Roman" w:hAnsi="Times New Roman" w:cs="Times New Roman"/>
          <w:sz w:val="24"/>
          <w:szCs w:val="24"/>
        </w:rPr>
        <w:t>микродугового</w:t>
      </w:r>
      <w:proofErr w:type="spellEnd"/>
      <w:r w:rsidRPr="00BF5C8F">
        <w:rPr>
          <w:rFonts w:ascii="Times New Roman" w:eastAsia="Times New Roman" w:hAnsi="Times New Roman" w:cs="Times New Roman"/>
          <w:sz w:val="24"/>
          <w:szCs w:val="24"/>
        </w:rPr>
        <w:t xml:space="preserve"> оксидирования для нанесения таких покрытий. </w:t>
      </w:r>
    </w:p>
    <w:p w:rsidR="00831F7A" w:rsidRPr="00BF5C8F" w:rsidRDefault="00831F7A" w:rsidP="00BF5C8F">
      <w:pPr>
        <w:spacing w:after="0" w:line="240" w:lineRule="auto"/>
        <w:rPr>
          <w:rFonts w:ascii="Times New Roman" w:eastAsia="Times New Roman" w:hAnsi="Times New Roman" w:cs="Times New Roman"/>
          <w:b/>
          <w:bCs/>
          <w:i/>
          <w:sz w:val="24"/>
          <w:szCs w:val="24"/>
        </w:rPr>
      </w:pPr>
    </w:p>
    <w:p w:rsidR="00831F7A" w:rsidRPr="00BF5C8F" w:rsidRDefault="00831F7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Марширов</w:t>
      </w:r>
      <w:proofErr w:type="spellEnd"/>
      <w:r w:rsidRPr="00BF5C8F">
        <w:rPr>
          <w:rFonts w:ascii="Times New Roman" w:eastAsia="Times New Roman" w:hAnsi="Times New Roman" w:cs="Times New Roman"/>
          <w:b/>
          <w:bCs/>
          <w:i/>
          <w:sz w:val="24"/>
          <w:szCs w:val="24"/>
        </w:rPr>
        <w:t>, В.В.</w:t>
      </w:r>
      <w:r w:rsidRPr="00BF5C8F">
        <w:rPr>
          <w:rFonts w:ascii="Times New Roman" w:eastAsia="Times New Roman" w:hAnsi="Times New Roman" w:cs="Times New Roman"/>
          <w:sz w:val="24"/>
          <w:szCs w:val="24"/>
        </w:rPr>
        <w:br/>
        <w:t>УДК  621.74.02:519.6</w:t>
      </w:r>
    </w:p>
    <w:p w:rsidR="00831F7A" w:rsidRPr="00BF5C8F" w:rsidRDefault="00831F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Цифровые технологии при исследовании и управлении процессами изготовления отливок</w:t>
      </w:r>
      <w:r w:rsidRPr="00BF5C8F">
        <w:rPr>
          <w:rFonts w:ascii="Times New Roman" w:eastAsia="Times New Roman" w:hAnsi="Times New Roman" w:cs="Times New Roman"/>
          <w:sz w:val="24"/>
          <w:szCs w:val="24"/>
        </w:rPr>
        <w:t xml:space="preserve"> / В. В. </w:t>
      </w:r>
      <w:proofErr w:type="spellStart"/>
      <w:r w:rsidRPr="00BF5C8F">
        <w:rPr>
          <w:rFonts w:ascii="Times New Roman" w:eastAsia="Times New Roman" w:hAnsi="Times New Roman" w:cs="Times New Roman"/>
          <w:sz w:val="24"/>
          <w:szCs w:val="24"/>
        </w:rPr>
        <w:t>Марширов</w:t>
      </w:r>
      <w:proofErr w:type="spellEnd"/>
      <w:r w:rsidRPr="00BF5C8F">
        <w:rPr>
          <w:rFonts w:ascii="Times New Roman" w:eastAsia="Times New Roman" w:hAnsi="Times New Roman" w:cs="Times New Roman"/>
          <w:sz w:val="24"/>
          <w:szCs w:val="24"/>
        </w:rPr>
        <w:t xml:space="preserve">, Л. Е. </w:t>
      </w:r>
      <w:proofErr w:type="spellStart"/>
      <w:r w:rsidRPr="00BF5C8F">
        <w:rPr>
          <w:rFonts w:ascii="Times New Roman" w:eastAsia="Times New Roman" w:hAnsi="Times New Roman" w:cs="Times New Roman"/>
          <w:sz w:val="24"/>
          <w:szCs w:val="24"/>
        </w:rPr>
        <w:t>Марширова</w:t>
      </w:r>
      <w:proofErr w:type="spellEnd"/>
      <w:r w:rsidRPr="00BF5C8F">
        <w:rPr>
          <w:rFonts w:ascii="Times New Roman" w:eastAsia="Times New Roman" w:hAnsi="Times New Roman" w:cs="Times New Roman"/>
          <w:sz w:val="24"/>
          <w:szCs w:val="24"/>
        </w:rPr>
        <w:t xml:space="preserve">, И. В. </w:t>
      </w:r>
      <w:proofErr w:type="spellStart"/>
      <w:r w:rsidRPr="00BF5C8F">
        <w:rPr>
          <w:rFonts w:ascii="Times New Roman" w:eastAsia="Times New Roman" w:hAnsi="Times New Roman" w:cs="Times New Roman"/>
          <w:sz w:val="24"/>
          <w:szCs w:val="24"/>
        </w:rPr>
        <w:t>Марширов</w:t>
      </w:r>
      <w:proofErr w:type="spellEnd"/>
      <w:r w:rsidRPr="00BF5C8F">
        <w:rPr>
          <w:rFonts w:ascii="Times New Roman" w:eastAsia="Times New Roman" w:hAnsi="Times New Roman" w:cs="Times New Roman"/>
          <w:sz w:val="24"/>
          <w:szCs w:val="24"/>
        </w:rPr>
        <w:t xml:space="preserve"> // Литейное производство. - 2019. - № 9. - С. 34-38: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 назв.</w:t>
      </w:r>
    </w:p>
    <w:p w:rsidR="00831F7A" w:rsidRPr="00BF5C8F" w:rsidRDefault="00831F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Представлена информационная среда для управления и исследования технологических процессов в литейном производстве, включающая функции управления производственными процессами и интерфейс системы управления с возможностью визуализации данных в графическом виде.</w:t>
      </w:r>
    </w:p>
    <w:p w:rsidR="00B479FA" w:rsidRPr="00BF5C8F" w:rsidRDefault="00B479FA" w:rsidP="00BF5C8F">
      <w:pPr>
        <w:spacing w:after="0" w:line="240" w:lineRule="auto"/>
        <w:rPr>
          <w:rFonts w:ascii="Times New Roman" w:eastAsia="Times New Roman" w:hAnsi="Times New Roman" w:cs="Times New Roman"/>
          <w:b/>
          <w:bCs/>
          <w:i/>
          <w:sz w:val="24"/>
          <w:szCs w:val="24"/>
        </w:rPr>
      </w:pPr>
    </w:p>
    <w:p w:rsidR="00B479FA" w:rsidRPr="00BF5C8F" w:rsidRDefault="00B479F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Мухаметзянова</w:t>
      </w:r>
      <w:proofErr w:type="spellEnd"/>
      <w:r w:rsidRPr="00BF5C8F">
        <w:rPr>
          <w:rFonts w:ascii="Times New Roman" w:eastAsia="Times New Roman" w:hAnsi="Times New Roman" w:cs="Times New Roman"/>
          <w:b/>
          <w:bCs/>
          <w:i/>
          <w:sz w:val="24"/>
          <w:szCs w:val="24"/>
        </w:rPr>
        <w:t>, Г.Ф.</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621.744.07:669.14:669.131.7</w:t>
      </w:r>
    </w:p>
    <w:p w:rsidR="00B479FA" w:rsidRPr="00BF5C8F" w:rsidRDefault="00B479F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Биметаллические литые штампы для горячего деформирования из аустенитно-карбидной стали и </w:t>
      </w:r>
      <w:proofErr w:type="spellStart"/>
      <w:r w:rsidRPr="00BF5C8F">
        <w:rPr>
          <w:rFonts w:ascii="Times New Roman" w:eastAsia="Times New Roman" w:hAnsi="Times New Roman" w:cs="Times New Roman"/>
          <w:b/>
          <w:sz w:val="24"/>
          <w:szCs w:val="24"/>
        </w:rPr>
        <w:t>аустенитно-бейнитного</w:t>
      </w:r>
      <w:proofErr w:type="spellEnd"/>
      <w:r w:rsidRPr="00BF5C8F">
        <w:rPr>
          <w:rFonts w:ascii="Times New Roman" w:eastAsia="Times New Roman" w:hAnsi="Times New Roman" w:cs="Times New Roman"/>
          <w:b/>
          <w:sz w:val="24"/>
          <w:szCs w:val="24"/>
        </w:rPr>
        <w:t xml:space="preserve"> чугуна</w:t>
      </w:r>
      <w:r w:rsidRPr="00BF5C8F">
        <w:rPr>
          <w:rFonts w:ascii="Times New Roman" w:eastAsia="Times New Roman" w:hAnsi="Times New Roman" w:cs="Times New Roman"/>
          <w:sz w:val="24"/>
          <w:szCs w:val="24"/>
        </w:rPr>
        <w:t xml:space="preserve"> / Г. Ф. </w:t>
      </w:r>
      <w:proofErr w:type="spellStart"/>
      <w:r w:rsidRPr="00BF5C8F">
        <w:rPr>
          <w:rFonts w:ascii="Times New Roman" w:eastAsia="Times New Roman" w:hAnsi="Times New Roman" w:cs="Times New Roman"/>
          <w:sz w:val="24"/>
          <w:szCs w:val="24"/>
        </w:rPr>
        <w:t>Мухаметзянова</w:t>
      </w:r>
      <w:proofErr w:type="spellEnd"/>
      <w:r w:rsidR="00086319" w:rsidRPr="00BF5C8F">
        <w:rPr>
          <w:rFonts w:ascii="Times New Roman" w:eastAsia="Times New Roman" w:hAnsi="Times New Roman" w:cs="Times New Roman"/>
          <w:sz w:val="24"/>
          <w:szCs w:val="24"/>
        </w:rPr>
        <w:t xml:space="preserve"> [и др.] </w:t>
      </w:r>
      <w:r w:rsidRPr="00BF5C8F">
        <w:rPr>
          <w:rFonts w:ascii="Times New Roman" w:eastAsia="Times New Roman" w:hAnsi="Times New Roman" w:cs="Times New Roman"/>
          <w:sz w:val="24"/>
          <w:szCs w:val="24"/>
        </w:rPr>
        <w:t xml:space="preserve">// Литейное производство. - 2019. - № 9. - С. 25-27: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5 назв.</w:t>
      </w:r>
    </w:p>
    <w:p w:rsidR="00B479FA" w:rsidRPr="00BF5C8F" w:rsidRDefault="00B479F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Приведен способ получения биметаллических (БМ) литых штампов для горячего деформирования, в качестве рабочего слоя (гравюры) штампа применяется дисперсионно-твердеющая </w:t>
      </w:r>
      <w:proofErr w:type="spellStart"/>
      <w:r w:rsidRPr="00BF5C8F">
        <w:rPr>
          <w:rFonts w:ascii="Times New Roman" w:eastAsia="Times New Roman" w:hAnsi="Times New Roman" w:cs="Times New Roman"/>
          <w:sz w:val="24"/>
          <w:szCs w:val="24"/>
        </w:rPr>
        <w:t>ферритнокарбидная</w:t>
      </w:r>
      <w:proofErr w:type="spellEnd"/>
      <w:r w:rsidRPr="00BF5C8F">
        <w:rPr>
          <w:rFonts w:ascii="Times New Roman" w:eastAsia="Times New Roman" w:hAnsi="Times New Roman" w:cs="Times New Roman"/>
          <w:sz w:val="24"/>
          <w:szCs w:val="24"/>
        </w:rPr>
        <w:t xml:space="preserve"> сталь, а для опорного слоя - высокопрочный чугун на </w:t>
      </w:r>
      <w:proofErr w:type="spellStart"/>
      <w:r w:rsidRPr="00BF5C8F">
        <w:rPr>
          <w:rFonts w:ascii="Times New Roman" w:eastAsia="Times New Roman" w:hAnsi="Times New Roman" w:cs="Times New Roman"/>
          <w:sz w:val="24"/>
          <w:szCs w:val="24"/>
        </w:rPr>
        <w:t>аустенитно-бейнитной</w:t>
      </w:r>
      <w:proofErr w:type="spellEnd"/>
      <w:r w:rsidRPr="00BF5C8F">
        <w:rPr>
          <w:rFonts w:ascii="Times New Roman" w:eastAsia="Times New Roman" w:hAnsi="Times New Roman" w:cs="Times New Roman"/>
          <w:sz w:val="24"/>
          <w:szCs w:val="24"/>
        </w:rPr>
        <w:t xml:space="preserve"> основе. </w:t>
      </w:r>
      <w:proofErr w:type="spellStart"/>
      <w:r w:rsidRPr="00BF5C8F">
        <w:rPr>
          <w:rFonts w:ascii="Times New Roman" w:eastAsia="Times New Roman" w:hAnsi="Times New Roman" w:cs="Times New Roman"/>
          <w:sz w:val="24"/>
          <w:szCs w:val="24"/>
        </w:rPr>
        <w:t>БМ-штамп</w:t>
      </w:r>
      <w:proofErr w:type="spellEnd"/>
      <w:r w:rsidRPr="00BF5C8F">
        <w:rPr>
          <w:rFonts w:ascii="Times New Roman" w:eastAsia="Times New Roman" w:hAnsi="Times New Roman" w:cs="Times New Roman"/>
          <w:sz w:val="24"/>
          <w:szCs w:val="24"/>
        </w:rPr>
        <w:t xml:space="preserve"> получается в литейной форме с обеспечением направленной кристаллизации, изготовленной из высокотеплопроводной </w:t>
      </w:r>
      <w:proofErr w:type="spellStart"/>
      <w:r w:rsidRPr="00BF5C8F">
        <w:rPr>
          <w:rFonts w:ascii="Times New Roman" w:eastAsia="Times New Roman" w:hAnsi="Times New Roman" w:cs="Times New Roman"/>
          <w:sz w:val="24"/>
          <w:szCs w:val="24"/>
        </w:rPr>
        <w:t>водо</w:t>
      </w:r>
      <w:proofErr w:type="spellEnd"/>
      <w:r w:rsidRPr="00BF5C8F">
        <w:rPr>
          <w:rFonts w:ascii="Times New Roman" w:eastAsia="Times New Roman" w:hAnsi="Times New Roman" w:cs="Times New Roman"/>
          <w:sz w:val="24"/>
          <w:szCs w:val="24"/>
        </w:rPr>
        <w:t xml:space="preserve">- и газонепроницаемой формовочной смеси. </w:t>
      </w:r>
    </w:p>
    <w:p w:rsidR="00B479FA" w:rsidRPr="00BF5C8F" w:rsidRDefault="00B479FA" w:rsidP="00BF5C8F">
      <w:pPr>
        <w:spacing w:after="0" w:line="240" w:lineRule="auto"/>
        <w:rPr>
          <w:rFonts w:ascii="Times New Roman" w:eastAsia="Times New Roman" w:hAnsi="Times New Roman" w:cs="Times New Roman"/>
          <w:b/>
          <w:bCs/>
          <w:i/>
          <w:sz w:val="24"/>
          <w:szCs w:val="24"/>
        </w:rPr>
      </w:pPr>
    </w:p>
    <w:p w:rsidR="00B479FA" w:rsidRPr="00BF5C8F" w:rsidRDefault="00B479FA"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Семенов, А.Б.</w:t>
      </w:r>
      <w:r w:rsidRPr="00BF5C8F">
        <w:rPr>
          <w:rFonts w:ascii="Times New Roman" w:eastAsia="Times New Roman" w:hAnsi="Times New Roman" w:cs="Times New Roman"/>
          <w:sz w:val="24"/>
          <w:szCs w:val="24"/>
        </w:rPr>
        <w:br/>
        <w:t>УДК  621.763.621.74.04</w:t>
      </w:r>
    </w:p>
    <w:p w:rsidR="00B479FA" w:rsidRPr="00BF5C8F" w:rsidRDefault="00B479F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Об особенностях производства точных заготовок и деталей машин из структурированных многофазных Al-сплавов</w:t>
      </w:r>
      <w:r w:rsidRPr="00BF5C8F">
        <w:rPr>
          <w:rFonts w:ascii="Times New Roman" w:eastAsia="Times New Roman" w:hAnsi="Times New Roman" w:cs="Times New Roman"/>
          <w:sz w:val="24"/>
          <w:szCs w:val="24"/>
        </w:rPr>
        <w:t xml:space="preserve"> / А. Б. Семенов // Литейное производство. - 2019. - № 9. - С. 19-24: ил.</w:t>
      </w:r>
    </w:p>
    <w:p w:rsidR="00B479FA" w:rsidRPr="00BF5C8F" w:rsidRDefault="00B479F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Окончание статьи (начало в журнале № 8 за 2019 г.). Прецизионное формирование изделий из гранулированных порошковых </w:t>
      </w:r>
      <w:proofErr w:type="spellStart"/>
      <w:r w:rsidRPr="00BF5C8F">
        <w:rPr>
          <w:rFonts w:ascii="Times New Roman" w:eastAsia="Times New Roman" w:hAnsi="Times New Roman" w:cs="Times New Roman"/>
          <w:sz w:val="24"/>
          <w:szCs w:val="24"/>
        </w:rPr>
        <w:t>металлополимерных</w:t>
      </w:r>
      <w:proofErr w:type="spellEnd"/>
      <w:r w:rsidRPr="00BF5C8F">
        <w:rPr>
          <w:rFonts w:ascii="Times New Roman" w:eastAsia="Times New Roman" w:hAnsi="Times New Roman" w:cs="Times New Roman"/>
          <w:sz w:val="24"/>
          <w:szCs w:val="24"/>
        </w:rPr>
        <w:t xml:space="preserve"> смесей и литейных сплавов, превращаемых перед впрыском в литейную форму в </w:t>
      </w:r>
      <w:proofErr w:type="spellStart"/>
      <w:r w:rsidRPr="00BF5C8F">
        <w:rPr>
          <w:rFonts w:ascii="Times New Roman" w:eastAsia="Times New Roman" w:hAnsi="Times New Roman" w:cs="Times New Roman"/>
          <w:sz w:val="24"/>
          <w:szCs w:val="24"/>
        </w:rPr>
        <w:t>шликеры</w:t>
      </w:r>
      <w:proofErr w:type="spellEnd"/>
      <w:r w:rsidRPr="00BF5C8F">
        <w:rPr>
          <w:rFonts w:ascii="Times New Roman" w:eastAsia="Times New Roman" w:hAnsi="Times New Roman" w:cs="Times New Roman"/>
          <w:sz w:val="24"/>
          <w:szCs w:val="24"/>
        </w:rPr>
        <w:t xml:space="preserve"> с высокой долей твердой фазы, формируемых в особом </w:t>
      </w:r>
      <w:proofErr w:type="spellStart"/>
      <w:r w:rsidRPr="00BF5C8F">
        <w:rPr>
          <w:rFonts w:ascii="Times New Roman" w:eastAsia="Times New Roman" w:hAnsi="Times New Roman" w:cs="Times New Roman"/>
          <w:sz w:val="24"/>
          <w:szCs w:val="24"/>
        </w:rPr>
        <w:t>тиксотропном</w:t>
      </w:r>
      <w:proofErr w:type="spellEnd"/>
      <w:r w:rsidRPr="00BF5C8F">
        <w:rPr>
          <w:rFonts w:ascii="Times New Roman" w:eastAsia="Times New Roman" w:hAnsi="Times New Roman" w:cs="Times New Roman"/>
          <w:sz w:val="24"/>
          <w:szCs w:val="24"/>
        </w:rPr>
        <w:t xml:space="preserve"> твердожидком состоянии в точной металлической оснастке на современном оборудовании инжекционным литьем под давлением, становиться почти рутинной практикой крупномасштабных производств ведущих поставщиков заготовок для зарубежных предприятий, а получаемые изделия - дорогостоящей импортируемой продукцией для отечественных машиностроителей. Критичное отставание отечественного </w:t>
      </w:r>
      <w:r w:rsidRPr="00BF5C8F">
        <w:rPr>
          <w:rFonts w:ascii="Times New Roman" w:eastAsia="Times New Roman" w:hAnsi="Times New Roman" w:cs="Times New Roman"/>
          <w:sz w:val="24"/>
          <w:szCs w:val="24"/>
        </w:rPr>
        <w:lastRenderedPageBreak/>
        <w:t xml:space="preserve">литейного производства, которое особенно проявляется в новом секторе, получившим название "металлургия </w:t>
      </w:r>
      <w:proofErr w:type="spellStart"/>
      <w:r w:rsidRPr="00BF5C8F">
        <w:rPr>
          <w:rFonts w:ascii="Times New Roman" w:eastAsia="Times New Roman" w:hAnsi="Times New Roman" w:cs="Times New Roman"/>
          <w:sz w:val="24"/>
          <w:szCs w:val="24"/>
        </w:rPr>
        <w:t>тикс</w:t>
      </w:r>
      <w:r w:rsidR="00831F7A" w:rsidRPr="00BF5C8F">
        <w:rPr>
          <w:rFonts w:ascii="Times New Roman" w:eastAsia="Times New Roman" w:hAnsi="Times New Roman" w:cs="Times New Roman"/>
          <w:sz w:val="24"/>
          <w:szCs w:val="24"/>
        </w:rPr>
        <w:t>о</w:t>
      </w:r>
      <w:r w:rsidRPr="00BF5C8F">
        <w:rPr>
          <w:rFonts w:ascii="Times New Roman" w:eastAsia="Times New Roman" w:hAnsi="Times New Roman" w:cs="Times New Roman"/>
          <w:sz w:val="24"/>
          <w:szCs w:val="24"/>
        </w:rPr>
        <w:t>тропных</w:t>
      </w:r>
      <w:proofErr w:type="spellEnd"/>
      <w:r w:rsidRPr="00BF5C8F">
        <w:rPr>
          <w:rFonts w:ascii="Times New Roman" w:eastAsia="Times New Roman" w:hAnsi="Times New Roman" w:cs="Times New Roman"/>
          <w:sz w:val="24"/>
          <w:szCs w:val="24"/>
        </w:rPr>
        <w:t xml:space="preserve"> материалов", и особенно ярко - на рынке Al-продукции, не может быть преодолен без совершенствования подготовки специалистов машиностроительных специальностей. </w:t>
      </w:r>
    </w:p>
    <w:p w:rsidR="008878FD" w:rsidRPr="00BF5C8F" w:rsidRDefault="008878FD" w:rsidP="00BF5C8F">
      <w:pPr>
        <w:spacing w:after="0" w:line="240" w:lineRule="auto"/>
        <w:rPr>
          <w:rFonts w:ascii="Times New Roman" w:eastAsia="Times New Roman" w:hAnsi="Times New Roman" w:cs="Times New Roman"/>
          <w:b/>
          <w:bCs/>
          <w:sz w:val="24"/>
          <w:szCs w:val="24"/>
        </w:rPr>
      </w:pPr>
    </w:p>
    <w:p w:rsidR="00FF4049" w:rsidRPr="00BF5C8F" w:rsidRDefault="00FF4049"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МЕТАЛЛОВЕДЕНИЕ  И  ТЕРМИЧЕСКАЯ  ОБРАБОТКА</w:t>
      </w:r>
    </w:p>
    <w:p w:rsidR="00EB0071" w:rsidRPr="00BF5C8F" w:rsidRDefault="00EB0071" w:rsidP="00BF5C8F">
      <w:pPr>
        <w:spacing w:after="0"/>
        <w:rPr>
          <w:rFonts w:ascii="Times New Roman" w:hAnsi="Times New Roman" w:cs="Times New Roman"/>
          <w:sz w:val="24"/>
          <w:szCs w:val="24"/>
        </w:rPr>
      </w:pPr>
    </w:p>
    <w:p w:rsidR="00EB0071" w:rsidRPr="00BF5C8F" w:rsidRDefault="00EB0071" w:rsidP="00BF5C8F">
      <w:pPr>
        <w:spacing w:after="0" w:line="240" w:lineRule="auto"/>
        <w:rPr>
          <w:rFonts w:ascii="Times New Roman" w:eastAsia="Times New Roman" w:hAnsi="Times New Roman" w:cs="Times New Roman"/>
          <w:b/>
          <w:bCs/>
          <w:i/>
          <w:sz w:val="24"/>
          <w:szCs w:val="24"/>
        </w:rPr>
      </w:pPr>
      <w:r w:rsidRPr="00BF5C8F">
        <w:rPr>
          <w:rFonts w:ascii="Times New Roman" w:eastAsia="Times New Roman" w:hAnsi="Times New Roman" w:cs="Times New Roman"/>
          <w:b/>
          <w:bCs/>
          <w:i/>
          <w:sz w:val="24"/>
          <w:szCs w:val="24"/>
        </w:rPr>
        <w:t>Волгина, Н.И.</w:t>
      </w:r>
    </w:p>
    <w:p w:rsidR="00EB0071" w:rsidRPr="00BF5C8F" w:rsidRDefault="00EB0071" w:rsidP="00BF5C8F">
      <w:pPr>
        <w:spacing w:after="0" w:line="240" w:lineRule="auto"/>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620.179</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Возможность применимости комплексных энергетических критериев разрушения для прогнозирования срока эксплуатации трубопроводов</w:t>
      </w:r>
      <w:r w:rsidRPr="00BF5C8F">
        <w:rPr>
          <w:rFonts w:ascii="Times New Roman" w:eastAsia="Times New Roman" w:hAnsi="Times New Roman" w:cs="Times New Roman"/>
          <w:sz w:val="24"/>
          <w:szCs w:val="24"/>
        </w:rPr>
        <w:t xml:space="preserve"> / Н. И. Волгина, Ф. Г. </w:t>
      </w:r>
      <w:proofErr w:type="spellStart"/>
      <w:r w:rsidRPr="00BF5C8F">
        <w:rPr>
          <w:rFonts w:ascii="Times New Roman" w:eastAsia="Times New Roman" w:hAnsi="Times New Roman" w:cs="Times New Roman"/>
          <w:sz w:val="24"/>
          <w:szCs w:val="24"/>
        </w:rPr>
        <w:t>Тухбатуллин</w:t>
      </w:r>
      <w:proofErr w:type="spellEnd"/>
      <w:r w:rsidRPr="00BF5C8F">
        <w:rPr>
          <w:rFonts w:ascii="Times New Roman" w:eastAsia="Times New Roman" w:hAnsi="Times New Roman" w:cs="Times New Roman"/>
          <w:sz w:val="24"/>
          <w:szCs w:val="24"/>
        </w:rPr>
        <w:t xml:space="preserve">, И. А. Звягин// Ремонт, восстановление, модернизация. - 2019. - № 7. - С. 34-38: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11 назв.</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результаты расчета энергетических параметров разрушения, предложенных ранее В.А. </w:t>
      </w:r>
      <w:proofErr w:type="spellStart"/>
      <w:r w:rsidRPr="00BF5C8F">
        <w:rPr>
          <w:rFonts w:ascii="Times New Roman" w:eastAsia="Times New Roman" w:hAnsi="Times New Roman" w:cs="Times New Roman"/>
          <w:sz w:val="24"/>
          <w:szCs w:val="24"/>
        </w:rPr>
        <w:t>Скудновым</w:t>
      </w:r>
      <w:proofErr w:type="spellEnd"/>
      <w:r w:rsidRPr="00BF5C8F">
        <w:rPr>
          <w:rFonts w:ascii="Times New Roman" w:eastAsia="Times New Roman" w:hAnsi="Times New Roman" w:cs="Times New Roman"/>
          <w:sz w:val="24"/>
          <w:szCs w:val="24"/>
        </w:rPr>
        <w:t xml:space="preserve">. Расчеты приведены для образцов, изготовленных из труб разных заводов-производителей в разные года. Установлено, что для исследованных сталей критерии зарождения и развития трещины удовлетворительно </w:t>
      </w:r>
      <w:proofErr w:type="spellStart"/>
      <w:r w:rsidRPr="00BF5C8F">
        <w:rPr>
          <w:rFonts w:ascii="Times New Roman" w:eastAsia="Times New Roman" w:hAnsi="Times New Roman" w:cs="Times New Roman"/>
          <w:sz w:val="24"/>
          <w:szCs w:val="24"/>
        </w:rPr>
        <w:t>коррелируют</w:t>
      </w:r>
      <w:proofErr w:type="spellEnd"/>
      <w:r w:rsidRPr="00BF5C8F">
        <w:rPr>
          <w:rFonts w:ascii="Times New Roman" w:eastAsia="Times New Roman" w:hAnsi="Times New Roman" w:cs="Times New Roman"/>
          <w:sz w:val="24"/>
          <w:szCs w:val="24"/>
        </w:rPr>
        <w:t xml:space="preserve"> со сроками эксплуатации труб. </w:t>
      </w:r>
    </w:p>
    <w:p w:rsidR="00D26BA0" w:rsidRPr="00BF5C8F" w:rsidRDefault="00D26BA0" w:rsidP="00BF5C8F">
      <w:pPr>
        <w:spacing w:after="0" w:line="240" w:lineRule="auto"/>
        <w:rPr>
          <w:rFonts w:ascii="Times New Roman" w:eastAsia="Times New Roman" w:hAnsi="Times New Roman" w:cs="Times New Roman"/>
          <w:b/>
          <w:bCs/>
          <w:i/>
          <w:sz w:val="24"/>
          <w:szCs w:val="24"/>
        </w:rPr>
      </w:pPr>
    </w:p>
    <w:p w:rsidR="00D26BA0" w:rsidRPr="00BF5C8F" w:rsidRDefault="00D26BA0"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Евсеев, Д.Г.</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625-1/-3</w:t>
      </w:r>
    </w:p>
    <w:p w:rsidR="00D26BA0" w:rsidRPr="00BF5C8F" w:rsidRDefault="00D26BA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Инновационная технология термической обработки боковой рамы тележки грузового вагона, обеспечивающая повышение ее усталостной прочности</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"Инновационные технологии машиностроения в транспортном комплексе" (ТМ-2019), г. Калининград, 10-13 сент. 2019 г.</w:t>
      </w:r>
      <w:r w:rsidRPr="00BF5C8F">
        <w:rPr>
          <w:rFonts w:ascii="Times New Roman" w:eastAsia="Times New Roman" w:hAnsi="Times New Roman" w:cs="Times New Roman"/>
          <w:sz w:val="24"/>
          <w:szCs w:val="24"/>
        </w:rPr>
        <w:t xml:space="preserve"> / Д. Г. Евсеев, А. В. </w:t>
      </w:r>
      <w:proofErr w:type="spellStart"/>
      <w:r w:rsidRPr="00BF5C8F">
        <w:rPr>
          <w:rFonts w:ascii="Times New Roman" w:eastAsia="Times New Roman" w:hAnsi="Times New Roman" w:cs="Times New Roman"/>
          <w:sz w:val="24"/>
          <w:szCs w:val="24"/>
        </w:rPr>
        <w:t>Саврухин</w:t>
      </w:r>
      <w:proofErr w:type="spellEnd"/>
      <w:r w:rsidRPr="00BF5C8F">
        <w:rPr>
          <w:rFonts w:ascii="Times New Roman" w:eastAsia="Times New Roman" w:hAnsi="Times New Roman" w:cs="Times New Roman"/>
          <w:sz w:val="24"/>
          <w:szCs w:val="24"/>
        </w:rPr>
        <w:t xml:space="preserve">, А. Н. Неклюдов // Наукоёмкие технологии в машиностроении. - 2019. - № 8. - С. 8-15: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 назв.</w:t>
      </w:r>
    </w:p>
    <w:p w:rsidR="00D26BA0" w:rsidRPr="00BF5C8F" w:rsidRDefault="00D26BA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Приведены основные положения технологии термического упрочнения боковой рамы тележки грузового вагона из малоуглеродистых сталей на основе разработанной методики определения параметров термической обработки по результатам компьютерного моделирования кинетики структурных и фазовых превращений в стали. Представлены результаты компьютерного моделирования структурообразования в стали 20ГЛ с содержанием кремния 0,42 и 0,53 % при реализации различной интенсивности охлаждения. Компьютерное моделирование проведено на основе разработанной методики, построенной на основе использования диаграммы распада аустенита с учетом различных скоростей охлаждения. Выполнена экспериментальная оценка состояния боковой рамы тележки после реализации разработанной технологии. </w:t>
      </w:r>
    </w:p>
    <w:p w:rsidR="00EB0071" w:rsidRPr="00BF5C8F" w:rsidRDefault="00EB0071" w:rsidP="00BF5C8F">
      <w:pPr>
        <w:spacing w:after="0"/>
        <w:rPr>
          <w:rFonts w:ascii="Times New Roman" w:hAnsi="Times New Roman" w:cs="Times New Roman"/>
          <w:sz w:val="24"/>
          <w:szCs w:val="24"/>
        </w:rPr>
      </w:pPr>
    </w:p>
    <w:p w:rsidR="00EB0071" w:rsidRPr="00BF5C8F" w:rsidRDefault="00EB0071"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625.143.48:621.791</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Исследование и анализ рельсовой стали в процессе ее эксплуатации</w:t>
      </w:r>
      <w:r w:rsidRPr="00BF5C8F">
        <w:rPr>
          <w:rFonts w:ascii="Times New Roman" w:eastAsia="Times New Roman" w:hAnsi="Times New Roman" w:cs="Times New Roman"/>
          <w:sz w:val="24"/>
          <w:szCs w:val="24"/>
        </w:rPr>
        <w:t xml:space="preserve"> / В. Н. </w:t>
      </w:r>
      <w:proofErr w:type="spellStart"/>
      <w:r w:rsidRPr="00BF5C8F">
        <w:rPr>
          <w:rFonts w:ascii="Times New Roman" w:eastAsia="Times New Roman" w:hAnsi="Times New Roman" w:cs="Times New Roman"/>
          <w:sz w:val="24"/>
          <w:szCs w:val="24"/>
        </w:rPr>
        <w:t>Гадалов</w:t>
      </w:r>
      <w:proofErr w:type="spellEnd"/>
      <w:r w:rsidRPr="00BF5C8F">
        <w:rPr>
          <w:rFonts w:ascii="Times New Roman" w:eastAsia="Times New Roman" w:hAnsi="Times New Roman" w:cs="Times New Roman"/>
          <w:sz w:val="24"/>
          <w:szCs w:val="24"/>
        </w:rPr>
        <w:t xml:space="preserve"> [и др.] // Ремонт, восстановление, модернизация. - 2019. - № 7. - С. 24-29: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16 назв.</w:t>
      </w:r>
    </w:p>
    <w:p w:rsidR="00EB0071" w:rsidRPr="00BF5C8F" w:rsidRDefault="00EB007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Проведены исследования и анализ состояния рельсовой стали на различных этапах ее эксплуатации, а так же причины изъятия рельсов из подвижного состава. Повышенный интерес и увеличение информации в этой области обусловлены как практической значимостью, связанной с возрастанием требований к надежности рельсов в условиях высокой интенсивности движения, увеличением нагрузок на оси подвижного состава, растущих скоростей и массы поездов, в тяжелых условиях верхнего строения пути в различных климатических условиях, так и стремлением к более глубокому пониманию фундаментальных знаний физического металловедения. </w:t>
      </w:r>
    </w:p>
    <w:p w:rsidR="006969CB" w:rsidRPr="00BF5C8F" w:rsidRDefault="006969CB" w:rsidP="00BF5C8F">
      <w:pPr>
        <w:spacing w:after="0" w:line="240" w:lineRule="auto"/>
        <w:rPr>
          <w:rFonts w:ascii="Times New Roman" w:eastAsia="Times New Roman" w:hAnsi="Times New Roman" w:cs="Times New Roman"/>
          <w:b/>
          <w:bCs/>
          <w:i/>
          <w:sz w:val="24"/>
          <w:szCs w:val="24"/>
        </w:rPr>
      </w:pPr>
    </w:p>
    <w:p w:rsidR="006969CB" w:rsidRPr="00BF5C8F" w:rsidRDefault="006969CB"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lastRenderedPageBreak/>
        <w:t>Киричек</w:t>
      </w:r>
      <w:proofErr w:type="spellEnd"/>
      <w:r w:rsidRPr="00BF5C8F">
        <w:rPr>
          <w:rFonts w:ascii="Times New Roman" w:eastAsia="Times New Roman" w:hAnsi="Times New Roman" w:cs="Times New Roman"/>
          <w:b/>
          <w:bCs/>
          <w:i/>
          <w:sz w:val="24"/>
          <w:szCs w:val="24"/>
        </w:rPr>
        <w:t>, А.В.</w:t>
      </w:r>
      <w:r w:rsidRPr="00BF5C8F">
        <w:rPr>
          <w:rFonts w:ascii="Times New Roman" w:eastAsia="Times New Roman" w:hAnsi="Times New Roman" w:cs="Times New Roman"/>
          <w:sz w:val="24"/>
          <w:szCs w:val="24"/>
        </w:rPr>
        <w:br/>
        <w:t>УДК  621.787.6.004</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Проявление технологической наследственности при исследовании твердости </w:t>
      </w:r>
      <w:proofErr w:type="spellStart"/>
      <w:r w:rsidRPr="00BF5C8F">
        <w:rPr>
          <w:rFonts w:ascii="Times New Roman" w:eastAsia="Times New Roman" w:hAnsi="Times New Roman" w:cs="Times New Roman"/>
          <w:b/>
          <w:sz w:val="24"/>
          <w:szCs w:val="24"/>
        </w:rPr>
        <w:t>деформационно-термически</w:t>
      </w:r>
      <w:proofErr w:type="spellEnd"/>
      <w:r w:rsidRPr="00BF5C8F">
        <w:rPr>
          <w:rFonts w:ascii="Times New Roman" w:eastAsia="Times New Roman" w:hAnsi="Times New Roman" w:cs="Times New Roman"/>
          <w:b/>
          <w:sz w:val="24"/>
          <w:szCs w:val="24"/>
        </w:rPr>
        <w:t xml:space="preserve"> упрочненных сталей</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xml:space="preserve">. "Инновационные технологии машиностроения в транспортном комплексе" (ТМ-2019), г. Калининград, 10-13 сент. 2019 г. </w:t>
      </w:r>
      <w:r w:rsidRPr="00BF5C8F">
        <w:rPr>
          <w:rFonts w:ascii="Times New Roman" w:eastAsia="Times New Roman" w:hAnsi="Times New Roman" w:cs="Times New Roman"/>
          <w:sz w:val="24"/>
          <w:szCs w:val="24"/>
        </w:rPr>
        <w:t xml:space="preserve">/ А. В. </w:t>
      </w:r>
      <w:proofErr w:type="spellStart"/>
      <w:r w:rsidRPr="00BF5C8F">
        <w:rPr>
          <w:rFonts w:ascii="Times New Roman" w:eastAsia="Times New Roman" w:hAnsi="Times New Roman" w:cs="Times New Roman"/>
          <w:sz w:val="24"/>
          <w:szCs w:val="24"/>
        </w:rPr>
        <w:t>Киричек</w:t>
      </w:r>
      <w:proofErr w:type="spellEnd"/>
      <w:r w:rsidRPr="00BF5C8F">
        <w:rPr>
          <w:rFonts w:ascii="Times New Roman" w:eastAsia="Times New Roman" w:hAnsi="Times New Roman" w:cs="Times New Roman"/>
          <w:sz w:val="24"/>
          <w:szCs w:val="24"/>
        </w:rPr>
        <w:t xml:space="preserve">, Д. Л. Соловьев, С. О. </w:t>
      </w:r>
      <w:proofErr w:type="spellStart"/>
      <w:r w:rsidRPr="00BF5C8F">
        <w:rPr>
          <w:rFonts w:ascii="Times New Roman" w:eastAsia="Times New Roman" w:hAnsi="Times New Roman" w:cs="Times New Roman"/>
          <w:sz w:val="24"/>
          <w:szCs w:val="24"/>
        </w:rPr>
        <w:t>Федонина</w:t>
      </w:r>
      <w:proofErr w:type="spellEnd"/>
      <w:r w:rsidRPr="00BF5C8F">
        <w:rPr>
          <w:rFonts w:ascii="Times New Roman" w:eastAsia="Times New Roman" w:hAnsi="Times New Roman" w:cs="Times New Roman"/>
          <w:sz w:val="24"/>
          <w:szCs w:val="24"/>
        </w:rPr>
        <w:t xml:space="preserve"> // Наукоёмкие технологии в машиностроении. - 2019. - № 8. - С. 25-28: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10 назв.</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результаты исследований влияния предварительного глубокого волнового деформационного упрочнения и последующей термической и химико-термической обработки на твердость сталей. Установлено наличие благоприятного технологического наследования свойств материала, сформированных на стадии волнового деформационного упрочнения. Выявлено, что комбинированное упрочнение ППД + ТО обеспечивает повышение твердости сталей на 5...10% по сравнению с термическим упрочнением. </w:t>
      </w:r>
    </w:p>
    <w:p w:rsidR="001364CB" w:rsidRPr="00BF5C8F" w:rsidRDefault="001364CB" w:rsidP="00BF5C8F">
      <w:pPr>
        <w:spacing w:after="0"/>
        <w:rPr>
          <w:rFonts w:ascii="Times New Roman" w:hAnsi="Times New Roman" w:cs="Times New Roman"/>
          <w:sz w:val="24"/>
          <w:szCs w:val="24"/>
        </w:rPr>
      </w:pPr>
    </w:p>
    <w:p w:rsidR="00AC5A79" w:rsidRPr="00BF5C8F" w:rsidRDefault="00AC5A79"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Мамбетов</w:t>
      </w:r>
      <w:proofErr w:type="spellEnd"/>
      <w:r w:rsidRPr="00BF5C8F">
        <w:rPr>
          <w:rFonts w:ascii="Times New Roman" w:eastAsia="Times New Roman" w:hAnsi="Times New Roman" w:cs="Times New Roman"/>
          <w:b/>
          <w:bCs/>
          <w:i/>
          <w:sz w:val="24"/>
          <w:szCs w:val="24"/>
        </w:rPr>
        <w:t>, Р.Ф.</w:t>
      </w:r>
      <w:r w:rsidRPr="00BF5C8F">
        <w:rPr>
          <w:rFonts w:ascii="Times New Roman" w:eastAsia="Times New Roman" w:hAnsi="Times New Roman" w:cs="Times New Roman"/>
          <w:sz w:val="24"/>
          <w:szCs w:val="24"/>
        </w:rPr>
        <w:br/>
        <w:t>УДК  622.69:620.193.4</w:t>
      </w:r>
    </w:p>
    <w:p w:rsidR="00AC5A79" w:rsidRPr="00BF5C8F" w:rsidRDefault="00AC5A7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Промысловые испытания стальных труб на сероводородсодержащем месторождении</w:t>
      </w:r>
      <w:r w:rsidRPr="00BF5C8F">
        <w:rPr>
          <w:rFonts w:ascii="Times New Roman" w:eastAsia="Times New Roman" w:hAnsi="Times New Roman" w:cs="Times New Roman"/>
          <w:sz w:val="24"/>
          <w:szCs w:val="24"/>
        </w:rPr>
        <w:t xml:space="preserve"> / Р. Ф. </w:t>
      </w:r>
      <w:proofErr w:type="spellStart"/>
      <w:r w:rsidRPr="00BF5C8F">
        <w:rPr>
          <w:rFonts w:ascii="Times New Roman" w:eastAsia="Times New Roman" w:hAnsi="Times New Roman" w:cs="Times New Roman"/>
          <w:sz w:val="24"/>
          <w:szCs w:val="24"/>
        </w:rPr>
        <w:t>Мамбетов</w:t>
      </w:r>
      <w:proofErr w:type="spellEnd"/>
      <w:r w:rsidRPr="00BF5C8F">
        <w:rPr>
          <w:rFonts w:ascii="Times New Roman" w:eastAsia="Times New Roman" w:hAnsi="Times New Roman" w:cs="Times New Roman"/>
          <w:sz w:val="24"/>
          <w:szCs w:val="24"/>
        </w:rPr>
        <w:t xml:space="preserve">, В. А. Свинцов, В. М. </w:t>
      </w:r>
      <w:proofErr w:type="spellStart"/>
      <w:r w:rsidRPr="00BF5C8F">
        <w:rPr>
          <w:rFonts w:ascii="Times New Roman" w:eastAsia="Times New Roman" w:hAnsi="Times New Roman" w:cs="Times New Roman"/>
          <w:sz w:val="24"/>
          <w:szCs w:val="24"/>
        </w:rPr>
        <w:t>Кушнаренко</w:t>
      </w:r>
      <w:proofErr w:type="spellEnd"/>
      <w:r w:rsidRPr="00BF5C8F">
        <w:rPr>
          <w:rFonts w:ascii="Times New Roman" w:eastAsia="Times New Roman" w:hAnsi="Times New Roman" w:cs="Times New Roman"/>
          <w:sz w:val="24"/>
          <w:szCs w:val="24"/>
        </w:rPr>
        <w:t xml:space="preserve"> // Безопасность Труда в Промышленности. - 2019. - № 7. - С. 49-55: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AC5A79" w:rsidRPr="00BF5C8F" w:rsidRDefault="00AC5A7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результаты промысловых испытаний </w:t>
      </w:r>
      <w:proofErr w:type="spellStart"/>
      <w:r w:rsidRPr="00BF5C8F">
        <w:rPr>
          <w:rFonts w:ascii="Times New Roman" w:eastAsia="Times New Roman" w:hAnsi="Times New Roman" w:cs="Times New Roman"/>
          <w:sz w:val="24"/>
          <w:szCs w:val="24"/>
        </w:rPr>
        <w:t>прямошовных</w:t>
      </w:r>
      <w:proofErr w:type="spellEnd"/>
      <w:r w:rsidRPr="00BF5C8F">
        <w:rPr>
          <w:rFonts w:ascii="Times New Roman" w:eastAsia="Times New Roman" w:hAnsi="Times New Roman" w:cs="Times New Roman"/>
          <w:sz w:val="24"/>
          <w:szCs w:val="24"/>
        </w:rPr>
        <w:t xml:space="preserve"> труб диаметром 219 мм из стали марки 05ХГБ (толщина стенки 9 мм) и бесшовных труб из стали марки Ст20 (толщина стенки 12 мм). Установлена идентичность микроструктур участников конструкций из обеих разновидностей стали с максимальными коррозионными поражениями и участков без коррозионных поражений. Сталь марки 05ХГБ успешно прошла испытания на </w:t>
      </w:r>
      <w:proofErr w:type="spellStart"/>
      <w:r w:rsidRPr="00BF5C8F">
        <w:rPr>
          <w:rFonts w:ascii="Times New Roman" w:eastAsia="Times New Roman" w:hAnsi="Times New Roman" w:cs="Times New Roman"/>
          <w:sz w:val="24"/>
          <w:szCs w:val="24"/>
        </w:rPr>
        <w:t>байпасном</w:t>
      </w:r>
      <w:proofErr w:type="spellEnd"/>
      <w:r w:rsidRPr="00BF5C8F">
        <w:rPr>
          <w:rFonts w:ascii="Times New Roman" w:eastAsia="Times New Roman" w:hAnsi="Times New Roman" w:cs="Times New Roman"/>
          <w:sz w:val="24"/>
          <w:szCs w:val="24"/>
        </w:rPr>
        <w:t xml:space="preserve"> стенде и допущена к промышленному применению в составе промысловых трубопроводов сероводородсодержащих нефтегазовых месторождений. Применение электросварных </w:t>
      </w:r>
      <w:proofErr w:type="spellStart"/>
      <w:r w:rsidRPr="00BF5C8F">
        <w:rPr>
          <w:rFonts w:ascii="Times New Roman" w:eastAsia="Times New Roman" w:hAnsi="Times New Roman" w:cs="Times New Roman"/>
          <w:sz w:val="24"/>
          <w:szCs w:val="24"/>
        </w:rPr>
        <w:t>нефтегазопроводных</w:t>
      </w:r>
      <w:proofErr w:type="spellEnd"/>
      <w:r w:rsidRPr="00BF5C8F">
        <w:rPr>
          <w:rFonts w:ascii="Times New Roman" w:eastAsia="Times New Roman" w:hAnsi="Times New Roman" w:cs="Times New Roman"/>
          <w:sz w:val="24"/>
          <w:szCs w:val="24"/>
        </w:rPr>
        <w:t xml:space="preserve"> труб из стали марки 05ХГБ позволит отказаться от толстостенных бесшовных труб, снизив металлоемкость объектов трубопроводного транспорта ориентировочно на 30-40% и обеспечив существенную экономию затрат на капитальное строительство, ремонт и реконструкцию трубопроводов. </w:t>
      </w:r>
    </w:p>
    <w:p w:rsidR="00244DD0" w:rsidRPr="00BF5C8F" w:rsidRDefault="00244DD0" w:rsidP="00BF5C8F">
      <w:pPr>
        <w:spacing w:after="0" w:line="240" w:lineRule="auto"/>
        <w:rPr>
          <w:rFonts w:ascii="Times New Roman" w:eastAsia="Times New Roman" w:hAnsi="Times New Roman" w:cs="Times New Roman"/>
          <w:b/>
          <w:bCs/>
          <w:i/>
          <w:sz w:val="24"/>
          <w:szCs w:val="24"/>
        </w:rPr>
      </w:pPr>
    </w:p>
    <w:p w:rsidR="00244DD0" w:rsidRPr="00BF5C8F" w:rsidRDefault="00244DD0"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Сыромятникова</w:t>
      </w:r>
      <w:proofErr w:type="spellEnd"/>
      <w:r w:rsidRPr="00BF5C8F">
        <w:rPr>
          <w:rFonts w:ascii="Times New Roman" w:eastAsia="Times New Roman" w:hAnsi="Times New Roman" w:cs="Times New Roman"/>
          <w:b/>
          <w:bCs/>
          <w:i/>
          <w:sz w:val="24"/>
          <w:szCs w:val="24"/>
        </w:rPr>
        <w:t>, А.С.</w:t>
      </w:r>
      <w:r w:rsidRPr="00BF5C8F">
        <w:rPr>
          <w:rFonts w:ascii="Times New Roman" w:eastAsia="Times New Roman" w:hAnsi="Times New Roman" w:cs="Times New Roman"/>
          <w:sz w:val="24"/>
          <w:szCs w:val="24"/>
        </w:rPr>
        <w:br/>
        <w:t>УДК  620.194.22:621.644.07</w:t>
      </w:r>
    </w:p>
    <w:p w:rsidR="00244DD0" w:rsidRPr="00BF5C8F" w:rsidRDefault="00244DD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Коррозионное повреждение труб магистрального газопровода Севера </w:t>
      </w:r>
      <w:r w:rsidRPr="00BF5C8F">
        <w:rPr>
          <w:rFonts w:ascii="Times New Roman" w:eastAsia="Times New Roman" w:hAnsi="Times New Roman" w:cs="Times New Roman"/>
          <w:sz w:val="24"/>
          <w:szCs w:val="24"/>
        </w:rPr>
        <w:t xml:space="preserve">/ А. С. </w:t>
      </w:r>
      <w:proofErr w:type="spellStart"/>
      <w:r w:rsidRPr="00BF5C8F">
        <w:rPr>
          <w:rFonts w:ascii="Times New Roman" w:eastAsia="Times New Roman" w:hAnsi="Times New Roman" w:cs="Times New Roman"/>
          <w:sz w:val="24"/>
          <w:szCs w:val="24"/>
        </w:rPr>
        <w:t>Сыромятникова</w:t>
      </w:r>
      <w:proofErr w:type="spellEnd"/>
      <w:r w:rsidRPr="00BF5C8F">
        <w:rPr>
          <w:rFonts w:ascii="Times New Roman" w:eastAsia="Times New Roman" w:hAnsi="Times New Roman" w:cs="Times New Roman"/>
          <w:sz w:val="24"/>
          <w:szCs w:val="24"/>
        </w:rPr>
        <w:t xml:space="preserve">, А. М. Большаков, В. К. </w:t>
      </w:r>
      <w:proofErr w:type="spellStart"/>
      <w:r w:rsidRPr="00BF5C8F">
        <w:rPr>
          <w:rFonts w:ascii="Times New Roman" w:eastAsia="Times New Roman" w:hAnsi="Times New Roman" w:cs="Times New Roman"/>
          <w:sz w:val="24"/>
          <w:szCs w:val="24"/>
        </w:rPr>
        <w:t>Сирук</w:t>
      </w:r>
      <w:proofErr w:type="spellEnd"/>
      <w:r w:rsidRPr="00BF5C8F">
        <w:rPr>
          <w:rFonts w:ascii="Times New Roman" w:eastAsia="Times New Roman" w:hAnsi="Times New Roman" w:cs="Times New Roman"/>
          <w:sz w:val="24"/>
          <w:szCs w:val="24"/>
        </w:rPr>
        <w:t xml:space="preserve"> // Безопасность Труда в Промышленности. - 2019. - № 7. - С. 56-66: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23 назв.</w:t>
      </w:r>
    </w:p>
    <w:p w:rsidR="00244DD0" w:rsidRPr="00BF5C8F" w:rsidRDefault="00244DD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Рассматривается коррозионное растрескивание под напряжением, выявленное в 2019 г. на магистральном газопроводе Республики Саха (Якутия) при исследовании причин разрушения магистрального газопровода после эксплуатации более 50 лет. Разрушение газопровода произошло на участке из трех последовательно сваренных труб диаметром 530 мм. Очагами разрушения явились коррозионные язвы, образовавшиеся по механизму гальванической коррозии при контакте труб с деградировавшей при длительной эксплуатации битумной изоляцией со стальной арматурой. Сквозные трещины коррозионного растрескивания длиной 28 и 70 мм, нормальные к направлению магистральной трещины, обнаружены в скоплении коррозионных язв. Первичная коррозионная трещина образовалась под влиянием локализации коррозионного процесса и растягивающих напряжений вследствие развития язвенной коррозии. Трещины распространялись по телу ферритных зерен вдоль действия максимальных растягивающих напряжений, не являлись структурно-избирательными и не служили очагами разрушения. </w:t>
      </w:r>
    </w:p>
    <w:p w:rsidR="00244DD0" w:rsidRPr="00BF5C8F" w:rsidRDefault="00244DD0" w:rsidP="00BF5C8F">
      <w:pPr>
        <w:spacing w:after="0" w:line="240" w:lineRule="auto"/>
        <w:rPr>
          <w:rFonts w:ascii="Times New Roman" w:eastAsia="Times New Roman" w:hAnsi="Times New Roman" w:cs="Times New Roman"/>
          <w:b/>
          <w:bCs/>
          <w:sz w:val="24"/>
          <w:szCs w:val="24"/>
        </w:rPr>
      </w:pPr>
    </w:p>
    <w:p w:rsidR="00AC5A79" w:rsidRPr="00BF5C8F" w:rsidRDefault="00AC5A79" w:rsidP="00BF5C8F">
      <w:pPr>
        <w:spacing w:after="0"/>
        <w:rPr>
          <w:rFonts w:ascii="Times New Roman" w:hAnsi="Times New Roman" w:cs="Times New Roman"/>
          <w:sz w:val="24"/>
          <w:szCs w:val="24"/>
        </w:rPr>
      </w:pPr>
    </w:p>
    <w:p w:rsidR="00B25993" w:rsidRDefault="00B25993"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lastRenderedPageBreak/>
        <w:t>МЕТАЛЛООБРАБОТКА. МЕХАНОСБОРОЧНОЕ  ПРОИЗВОДСТВО</w:t>
      </w:r>
    </w:p>
    <w:p w:rsidR="006969CB" w:rsidRPr="00BF5C8F" w:rsidRDefault="006969CB" w:rsidP="00BF5C8F">
      <w:pPr>
        <w:spacing w:after="0" w:line="240" w:lineRule="auto"/>
        <w:jc w:val="both"/>
        <w:rPr>
          <w:rFonts w:ascii="Times New Roman" w:eastAsia="Times New Roman" w:hAnsi="Times New Roman" w:cs="Times New Roman"/>
          <w:bCs/>
          <w:sz w:val="24"/>
          <w:szCs w:val="24"/>
        </w:rPr>
      </w:pPr>
    </w:p>
    <w:p w:rsidR="006969CB" w:rsidRPr="00BF5C8F" w:rsidRDefault="006969CB"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621.9</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Автоматизация управления параметрами качества поверхностного слоя и эксплуатационными свойствами деталей машин при обработке резанием</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"Инновационные технологии машиностроения в транспортном комплексе" (ТМ-2019), г. Калининград, 10-13 сент. 2019 г.</w:t>
      </w:r>
      <w:r w:rsidRPr="00BF5C8F">
        <w:rPr>
          <w:rFonts w:ascii="Times New Roman" w:eastAsia="Times New Roman" w:hAnsi="Times New Roman" w:cs="Times New Roman"/>
          <w:sz w:val="24"/>
          <w:szCs w:val="24"/>
        </w:rPr>
        <w:t xml:space="preserve"> / Д. И. </w:t>
      </w:r>
      <w:proofErr w:type="spellStart"/>
      <w:r w:rsidRPr="00BF5C8F">
        <w:rPr>
          <w:rFonts w:ascii="Times New Roman" w:eastAsia="Times New Roman" w:hAnsi="Times New Roman" w:cs="Times New Roman"/>
          <w:sz w:val="24"/>
          <w:szCs w:val="24"/>
        </w:rPr>
        <w:t>Петрешин</w:t>
      </w:r>
      <w:proofErr w:type="spellEnd"/>
      <w:r w:rsidRPr="00BF5C8F">
        <w:rPr>
          <w:rFonts w:ascii="Times New Roman" w:eastAsia="Times New Roman" w:hAnsi="Times New Roman" w:cs="Times New Roman"/>
          <w:sz w:val="24"/>
          <w:szCs w:val="24"/>
        </w:rPr>
        <w:t xml:space="preserve"> [и др.] // Наукоёмкие технологии в машиностроении. - 2019. - № 8. - С. 28-36: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10 назв.</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 вопрос автоматизации управления параметрами качества поверхностного слоя и эксплуатационными свойствами деталей машин при обработке резанием. Для этого использованы соответствующие автоматизированные системы управления. Приведено обоснование построения систем управления параметрами качества поверхностного слоя и эксплуатационными свойствами деталей машин. Описан алгоритм систем, приведены математические модели. </w:t>
      </w:r>
    </w:p>
    <w:p w:rsidR="00D26BA0" w:rsidRPr="00BF5C8F" w:rsidRDefault="00D26BA0" w:rsidP="00BF5C8F">
      <w:pPr>
        <w:spacing w:after="0" w:line="240" w:lineRule="auto"/>
        <w:rPr>
          <w:rFonts w:ascii="Times New Roman" w:eastAsia="Times New Roman" w:hAnsi="Times New Roman" w:cs="Times New Roman"/>
          <w:b/>
          <w:bCs/>
          <w:i/>
          <w:sz w:val="24"/>
          <w:szCs w:val="24"/>
        </w:rPr>
      </w:pPr>
    </w:p>
    <w:p w:rsidR="00D26BA0" w:rsidRPr="00BF5C8F" w:rsidRDefault="00D26BA0"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Блюменштейн</w:t>
      </w:r>
      <w:proofErr w:type="spellEnd"/>
      <w:r w:rsidRPr="00BF5C8F">
        <w:rPr>
          <w:rFonts w:ascii="Times New Roman" w:eastAsia="Times New Roman" w:hAnsi="Times New Roman" w:cs="Times New Roman"/>
          <w:b/>
          <w:bCs/>
          <w:i/>
          <w:sz w:val="24"/>
          <w:szCs w:val="24"/>
        </w:rPr>
        <w:t>, В.Ю.</w:t>
      </w:r>
      <w:r w:rsidRPr="00BF5C8F">
        <w:rPr>
          <w:rFonts w:ascii="Times New Roman" w:eastAsia="Times New Roman" w:hAnsi="Times New Roman" w:cs="Times New Roman"/>
          <w:sz w:val="24"/>
          <w:szCs w:val="24"/>
        </w:rPr>
        <w:br/>
        <w:t>УДК  621.787</w:t>
      </w:r>
    </w:p>
    <w:p w:rsidR="00D26BA0" w:rsidRPr="00BF5C8F" w:rsidRDefault="00D26BA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Инновационные технологии отделочно-упрочняющей обработки поверхностным пластическим деформированием в транспортном комплексе</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"Инновационные технологии машиностроения в транспортном комплексе" (ТМ-2019), г. Калининград, 10-13 сент. 2019 г.</w:t>
      </w:r>
      <w:r w:rsidRPr="00BF5C8F">
        <w:rPr>
          <w:rFonts w:ascii="Times New Roman" w:eastAsia="Times New Roman" w:hAnsi="Times New Roman" w:cs="Times New Roman"/>
          <w:sz w:val="24"/>
          <w:szCs w:val="24"/>
        </w:rPr>
        <w:t xml:space="preserve"> / В. Ю. </w:t>
      </w:r>
      <w:proofErr w:type="spellStart"/>
      <w:r w:rsidRPr="00BF5C8F">
        <w:rPr>
          <w:rFonts w:ascii="Times New Roman" w:eastAsia="Times New Roman" w:hAnsi="Times New Roman" w:cs="Times New Roman"/>
          <w:sz w:val="24"/>
          <w:szCs w:val="24"/>
        </w:rPr>
        <w:t>Блюменштейн</w:t>
      </w:r>
      <w:proofErr w:type="spellEnd"/>
      <w:r w:rsidRPr="00BF5C8F">
        <w:rPr>
          <w:rFonts w:ascii="Times New Roman" w:eastAsia="Times New Roman" w:hAnsi="Times New Roman" w:cs="Times New Roman"/>
          <w:sz w:val="24"/>
          <w:szCs w:val="24"/>
        </w:rPr>
        <w:t xml:space="preserve"> // Наукоёмкие технологии в машиностроении. - 2019. - № 8. - С. 16-24: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22 назв.</w:t>
      </w:r>
    </w:p>
    <w:p w:rsidR="00D26BA0" w:rsidRPr="00BF5C8F" w:rsidRDefault="00D26BA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 анализ инновационных технологий отделочно-упрочняющей обработки поверхностным пластическим деформированием (ОУО ППД). Ключевое внимание уделено статическим методам ППД, средствам оснащения и режимам по направлениям: управление качеством и обеспечение стационарности процесса; обработка нежестких деталей и коленчатых валов; совмещенные и комбинированные технологии; создание </w:t>
      </w:r>
      <w:proofErr w:type="spellStart"/>
      <w:r w:rsidRPr="00BF5C8F">
        <w:rPr>
          <w:rFonts w:ascii="Times New Roman" w:eastAsia="Times New Roman" w:hAnsi="Times New Roman" w:cs="Times New Roman"/>
          <w:sz w:val="24"/>
          <w:szCs w:val="24"/>
        </w:rPr>
        <w:t>наноструктурированного</w:t>
      </w:r>
      <w:proofErr w:type="spellEnd"/>
      <w:r w:rsidRPr="00BF5C8F">
        <w:rPr>
          <w:rFonts w:ascii="Times New Roman" w:eastAsia="Times New Roman" w:hAnsi="Times New Roman" w:cs="Times New Roman"/>
          <w:sz w:val="24"/>
          <w:szCs w:val="24"/>
        </w:rPr>
        <w:t xml:space="preserve"> поверхностного слоя. </w:t>
      </w:r>
    </w:p>
    <w:p w:rsidR="00EE54F1" w:rsidRPr="00BF5C8F" w:rsidRDefault="00EE54F1" w:rsidP="00BF5C8F">
      <w:pPr>
        <w:spacing w:after="0" w:line="240" w:lineRule="auto"/>
        <w:rPr>
          <w:rFonts w:ascii="Times New Roman" w:eastAsia="Times New Roman" w:hAnsi="Times New Roman" w:cs="Times New Roman"/>
          <w:b/>
          <w:bCs/>
          <w:sz w:val="24"/>
          <w:szCs w:val="24"/>
        </w:rPr>
      </w:pPr>
    </w:p>
    <w:p w:rsidR="00EE54F1" w:rsidRPr="00BF5C8F" w:rsidRDefault="00EE54F1"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Дьяков, И.Ф.</w:t>
      </w:r>
      <w:r w:rsidRPr="00BF5C8F">
        <w:rPr>
          <w:rFonts w:ascii="Times New Roman" w:eastAsia="Times New Roman" w:hAnsi="Times New Roman" w:cs="Times New Roman"/>
          <w:sz w:val="24"/>
          <w:szCs w:val="24"/>
        </w:rPr>
        <w:br/>
        <w:t>УДК  621.9</w:t>
      </w:r>
    </w:p>
    <w:p w:rsidR="00EE54F1" w:rsidRPr="00BF5C8F" w:rsidRDefault="00EE54F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Особенности использования интерфейса программы на металлорежущем станке</w:t>
      </w:r>
      <w:r w:rsidRPr="00BF5C8F">
        <w:rPr>
          <w:rFonts w:ascii="Times New Roman" w:eastAsia="Times New Roman" w:hAnsi="Times New Roman" w:cs="Times New Roman"/>
          <w:sz w:val="24"/>
          <w:szCs w:val="24"/>
        </w:rPr>
        <w:t xml:space="preserve"> / И. Ф. Дьяков // Автоматизация. Современные технологии. - 2019. - Т. 73. - № 8. - С. 348-355: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5 назв.</w:t>
      </w:r>
    </w:p>
    <w:p w:rsidR="00EE54F1" w:rsidRPr="00BF5C8F" w:rsidRDefault="00EE54F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Изложены особенности использования интерфейса программы на металлорежущем станке с ЧПУ и широким набором инструментальных средств. Проанализирована возможность повышения эффективности работы станка с ЧПУ интерфейсом </w:t>
      </w:r>
      <w:proofErr w:type="spellStart"/>
      <w:r w:rsidRPr="00BF5C8F">
        <w:rPr>
          <w:rFonts w:ascii="Times New Roman" w:eastAsia="Times New Roman" w:hAnsi="Times New Roman" w:cs="Times New Roman"/>
          <w:sz w:val="24"/>
          <w:szCs w:val="24"/>
        </w:rPr>
        <w:t>OpenbyDesign</w:t>
      </w:r>
      <w:proofErr w:type="spellEnd"/>
      <w:r w:rsidRPr="00BF5C8F">
        <w:rPr>
          <w:rFonts w:ascii="Times New Roman" w:eastAsia="Times New Roman" w:hAnsi="Times New Roman" w:cs="Times New Roman"/>
          <w:sz w:val="24"/>
          <w:szCs w:val="24"/>
        </w:rPr>
        <w:t xml:space="preserve"> NX. Инструменты для компиляции и связи предлагаемого интерфейса описаны с базовой директорией </w:t>
      </w:r>
      <w:r w:rsidR="00244DD0" w:rsidRPr="00BF5C8F">
        <w:rPr>
          <w:rFonts w:ascii="Times New Roman" w:eastAsia="Times New Roman" w:hAnsi="Times New Roman" w:cs="Times New Roman"/>
          <w:sz w:val="24"/>
          <w:szCs w:val="24"/>
        </w:rPr>
        <w:t xml:space="preserve">&lt;NX </w:t>
      </w:r>
      <w:proofErr w:type="spellStart"/>
      <w:r w:rsidR="00244DD0" w:rsidRPr="00BF5C8F">
        <w:rPr>
          <w:rFonts w:ascii="Times New Roman" w:eastAsia="Times New Roman" w:hAnsi="Times New Roman" w:cs="Times New Roman"/>
          <w:sz w:val="24"/>
          <w:szCs w:val="24"/>
        </w:rPr>
        <w:t>install</w:t>
      </w:r>
      <w:proofErr w:type="spellEnd"/>
      <w:r w:rsidR="00244DD0" w:rsidRPr="00BF5C8F">
        <w:rPr>
          <w:rFonts w:ascii="Times New Roman" w:eastAsia="Times New Roman" w:hAnsi="Times New Roman" w:cs="Times New Roman"/>
          <w:sz w:val="24"/>
          <w:szCs w:val="24"/>
        </w:rPr>
        <w:t xml:space="preserve"> </w:t>
      </w:r>
      <w:proofErr w:type="spellStart"/>
      <w:r w:rsidR="00244DD0" w:rsidRPr="00BF5C8F">
        <w:rPr>
          <w:rFonts w:ascii="Times New Roman" w:eastAsia="Times New Roman" w:hAnsi="Times New Roman" w:cs="Times New Roman"/>
          <w:sz w:val="24"/>
          <w:szCs w:val="24"/>
        </w:rPr>
        <w:t>directory</w:t>
      </w:r>
      <w:proofErr w:type="spellEnd"/>
      <w:r w:rsidR="00244DD0" w:rsidRPr="00BF5C8F">
        <w:rPr>
          <w:rFonts w:ascii="Times New Roman" w:eastAsia="Times New Roman" w:hAnsi="Times New Roman" w:cs="Times New Roman"/>
          <w:sz w:val="24"/>
          <w:szCs w:val="24"/>
        </w:rPr>
        <w:t xml:space="preserve">&gt; </w:t>
      </w:r>
      <w:r w:rsidRPr="00BF5C8F">
        <w:rPr>
          <w:rFonts w:ascii="Times New Roman" w:eastAsia="Times New Roman" w:hAnsi="Times New Roman" w:cs="Times New Roman"/>
          <w:sz w:val="24"/>
          <w:szCs w:val="24"/>
        </w:rPr>
        <w:t>\UGOPEN\ для include-файлов. Пакетные приложения применены в основном при решении трудоёмких задач с минимальным вмешательством оператора. Функции, необходимые для генерации траектории перемещения режущего инструмента, обеспечиваются применением UG/</w:t>
      </w:r>
      <w:proofErr w:type="spellStart"/>
      <w:r w:rsidRPr="00BF5C8F">
        <w:rPr>
          <w:rFonts w:ascii="Times New Roman" w:eastAsia="Times New Roman" w:hAnsi="Times New Roman" w:cs="Times New Roman"/>
          <w:sz w:val="24"/>
          <w:szCs w:val="24"/>
        </w:rPr>
        <w:t>Open</w:t>
      </w:r>
      <w:proofErr w:type="spellEnd"/>
      <w:r w:rsidRPr="00BF5C8F">
        <w:rPr>
          <w:rFonts w:ascii="Times New Roman" w:eastAsia="Times New Roman" w:hAnsi="Times New Roman" w:cs="Times New Roman"/>
          <w:sz w:val="24"/>
          <w:szCs w:val="24"/>
        </w:rPr>
        <w:t xml:space="preserve">, а некоторые из них - библиотеки UGGRIP. Использование предлагаемых рекомендаций в производстве может обеспечить повышение производительности станка на 25...30 %. </w:t>
      </w:r>
    </w:p>
    <w:p w:rsidR="00984816" w:rsidRPr="00BF5C8F" w:rsidRDefault="00984816" w:rsidP="00BF5C8F">
      <w:pPr>
        <w:spacing w:after="0" w:line="240" w:lineRule="auto"/>
        <w:rPr>
          <w:rFonts w:ascii="Times New Roman" w:eastAsia="Times New Roman" w:hAnsi="Times New Roman" w:cs="Times New Roman"/>
          <w:b/>
          <w:bCs/>
          <w:sz w:val="24"/>
          <w:szCs w:val="24"/>
        </w:rPr>
      </w:pPr>
    </w:p>
    <w:p w:rsidR="00984816" w:rsidRPr="00BF5C8F" w:rsidRDefault="00984816"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Еренков</w:t>
      </w:r>
      <w:proofErr w:type="spellEnd"/>
      <w:r w:rsidRPr="00BF5C8F">
        <w:rPr>
          <w:rFonts w:ascii="Times New Roman" w:eastAsia="Times New Roman" w:hAnsi="Times New Roman" w:cs="Times New Roman"/>
          <w:b/>
          <w:bCs/>
          <w:i/>
          <w:sz w:val="24"/>
          <w:szCs w:val="24"/>
        </w:rPr>
        <w:t>, О.Ю.</w:t>
      </w:r>
      <w:r w:rsidRPr="00BF5C8F">
        <w:rPr>
          <w:rFonts w:ascii="Times New Roman" w:eastAsia="Times New Roman" w:hAnsi="Times New Roman" w:cs="Times New Roman"/>
          <w:sz w:val="24"/>
          <w:szCs w:val="24"/>
        </w:rPr>
        <w:br/>
        <w:t>УДК  621.91.01</w:t>
      </w:r>
    </w:p>
    <w:p w:rsidR="00984816" w:rsidRPr="00BF5C8F" w:rsidRDefault="00984816"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Совершенствование технологии токарной обработки полимерных материалов на основе предварительного скручивания заготовки</w:t>
      </w:r>
      <w:r w:rsidRPr="00BF5C8F">
        <w:rPr>
          <w:rFonts w:ascii="Times New Roman" w:eastAsia="Times New Roman" w:hAnsi="Times New Roman" w:cs="Times New Roman"/>
          <w:sz w:val="24"/>
          <w:szCs w:val="24"/>
        </w:rPr>
        <w:t xml:space="preserve"> / О. Ю. </w:t>
      </w:r>
      <w:proofErr w:type="spellStart"/>
      <w:r w:rsidRPr="00BF5C8F">
        <w:rPr>
          <w:rFonts w:ascii="Times New Roman" w:eastAsia="Times New Roman" w:hAnsi="Times New Roman" w:cs="Times New Roman"/>
          <w:sz w:val="24"/>
          <w:szCs w:val="24"/>
        </w:rPr>
        <w:t>Еренков</w:t>
      </w:r>
      <w:proofErr w:type="spellEnd"/>
      <w:r w:rsidRPr="00BF5C8F">
        <w:rPr>
          <w:rFonts w:ascii="Times New Roman" w:eastAsia="Times New Roman" w:hAnsi="Times New Roman" w:cs="Times New Roman"/>
          <w:sz w:val="24"/>
          <w:szCs w:val="24"/>
        </w:rPr>
        <w:t xml:space="preserve">, И. Я. </w:t>
      </w:r>
      <w:proofErr w:type="spellStart"/>
      <w:r w:rsidRPr="00BF5C8F">
        <w:rPr>
          <w:rFonts w:ascii="Times New Roman" w:eastAsia="Times New Roman" w:hAnsi="Times New Roman" w:cs="Times New Roman"/>
          <w:sz w:val="24"/>
          <w:szCs w:val="24"/>
        </w:rPr>
        <w:t>Лопушанский</w:t>
      </w:r>
      <w:proofErr w:type="spellEnd"/>
      <w:r w:rsidRPr="00BF5C8F">
        <w:rPr>
          <w:rFonts w:ascii="Times New Roman" w:eastAsia="Times New Roman" w:hAnsi="Times New Roman" w:cs="Times New Roman"/>
          <w:sz w:val="24"/>
          <w:szCs w:val="24"/>
        </w:rPr>
        <w:t xml:space="preserve"> // Ремонт, восстановление, модернизация. - 2019. - № 8. - С. 29-33: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984816" w:rsidRPr="00BF5C8F" w:rsidRDefault="00984816"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результаты теоретического и экспериментального исследования нового способа токарной обработки полимерных материалов. Отличительной особенностью разработанного способа является предварительное деформирование материала путем </w:t>
      </w:r>
      <w:r w:rsidRPr="00BF5C8F">
        <w:rPr>
          <w:rFonts w:ascii="Times New Roman" w:eastAsia="Times New Roman" w:hAnsi="Times New Roman" w:cs="Times New Roman"/>
          <w:sz w:val="24"/>
          <w:szCs w:val="24"/>
        </w:rPr>
        <w:lastRenderedPageBreak/>
        <w:t xml:space="preserve">скручивания заготовки. Теоретически показано, что максимальное значение напряжений при скручивании формируется на поверхностном слое заготовки. Экспериментально доказано, что деформирование заготовки путем скручивания приводит к изменению напряженно-деформированного состояния полимерной цепи. Применение скручивания заготовки позволяет получить впоследствии более качественный поверхностный слой детали, по сравнению с вариантом традиционного точения. </w:t>
      </w:r>
    </w:p>
    <w:p w:rsidR="001364CB" w:rsidRPr="00BF5C8F" w:rsidRDefault="001364CB" w:rsidP="00BF5C8F">
      <w:pPr>
        <w:spacing w:after="0"/>
        <w:rPr>
          <w:rFonts w:ascii="Times New Roman" w:hAnsi="Times New Roman" w:cs="Times New Roman"/>
          <w:sz w:val="24"/>
          <w:szCs w:val="24"/>
        </w:rPr>
      </w:pPr>
    </w:p>
    <w:p w:rsidR="001364CB" w:rsidRPr="00BF5C8F" w:rsidRDefault="001364CB"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Зайдес</w:t>
      </w:r>
      <w:proofErr w:type="spellEnd"/>
      <w:r w:rsidRPr="00BF5C8F">
        <w:rPr>
          <w:rFonts w:ascii="Times New Roman" w:eastAsia="Times New Roman" w:hAnsi="Times New Roman" w:cs="Times New Roman"/>
          <w:b/>
          <w:bCs/>
          <w:i/>
          <w:sz w:val="24"/>
          <w:szCs w:val="24"/>
        </w:rPr>
        <w:t>, С.А.</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621.982.44</w:t>
      </w:r>
    </w:p>
    <w:p w:rsidR="001364CB" w:rsidRPr="00BF5C8F" w:rsidRDefault="001364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Стабилизированная правка цилиндрических деталей поперечной обкаткой плоскими плитами</w:t>
      </w:r>
      <w:r w:rsidRPr="00BF5C8F">
        <w:rPr>
          <w:rFonts w:ascii="Times New Roman" w:eastAsia="Times New Roman" w:hAnsi="Times New Roman" w:cs="Times New Roman"/>
          <w:sz w:val="24"/>
          <w:szCs w:val="24"/>
        </w:rPr>
        <w:t xml:space="preserve"> / С. А. </w:t>
      </w:r>
      <w:proofErr w:type="spellStart"/>
      <w:r w:rsidRPr="00BF5C8F">
        <w:rPr>
          <w:rFonts w:ascii="Times New Roman" w:eastAsia="Times New Roman" w:hAnsi="Times New Roman" w:cs="Times New Roman"/>
          <w:sz w:val="24"/>
          <w:szCs w:val="24"/>
        </w:rPr>
        <w:t>Зайдес</w:t>
      </w:r>
      <w:proofErr w:type="spellEnd"/>
      <w:r w:rsidRPr="00BF5C8F">
        <w:rPr>
          <w:rFonts w:ascii="Times New Roman" w:eastAsia="Times New Roman" w:hAnsi="Times New Roman" w:cs="Times New Roman"/>
          <w:sz w:val="24"/>
          <w:szCs w:val="24"/>
        </w:rPr>
        <w:t xml:space="preserve">, Лэ </w:t>
      </w:r>
      <w:proofErr w:type="spellStart"/>
      <w:r w:rsidRPr="00BF5C8F">
        <w:rPr>
          <w:rFonts w:ascii="Times New Roman" w:eastAsia="Times New Roman" w:hAnsi="Times New Roman" w:cs="Times New Roman"/>
          <w:sz w:val="24"/>
          <w:szCs w:val="24"/>
        </w:rPr>
        <w:t>Хонг</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Куанг</w:t>
      </w:r>
      <w:proofErr w:type="spellEnd"/>
      <w:r w:rsidRPr="00BF5C8F">
        <w:rPr>
          <w:rFonts w:ascii="Times New Roman" w:eastAsia="Times New Roman" w:hAnsi="Times New Roman" w:cs="Times New Roman"/>
          <w:sz w:val="24"/>
          <w:szCs w:val="24"/>
        </w:rPr>
        <w:t xml:space="preserve"> // Ремонт, восстановление, модернизация. - 2019. - № 8. - С.3-9: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20 назв.</w:t>
      </w:r>
    </w:p>
    <w:p w:rsidR="001364CB" w:rsidRPr="00BF5C8F" w:rsidRDefault="001364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Для восстановления формы маложестких цилиндрических деталей типа валов и осей предложена правка поперечным изгибом с последующей обработкой заготовок способом поверхностного пластического деформирования, основанного на поперечной обкатке плоскими плитами. Основные параметры процесса правки и напряженные состояния маложестких цилиндрических деталей определены с использованием программного пакета </w:t>
      </w:r>
      <w:proofErr w:type="spellStart"/>
      <w:r w:rsidRPr="00BF5C8F">
        <w:rPr>
          <w:rFonts w:ascii="Times New Roman" w:eastAsia="Times New Roman" w:hAnsi="Times New Roman" w:cs="Times New Roman"/>
          <w:sz w:val="24"/>
          <w:szCs w:val="24"/>
        </w:rPr>
        <w:t>Ansys</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Workbench</w:t>
      </w:r>
      <w:proofErr w:type="spellEnd"/>
      <w:r w:rsidRPr="00BF5C8F">
        <w:rPr>
          <w:rFonts w:ascii="Times New Roman" w:eastAsia="Times New Roman" w:hAnsi="Times New Roman" w:cs="Times New Roman"/>
          <w:sz w:val="24"/>
          <w:szCs w:val="24"/>
        </w:rPr>
        <w:t xml:space="preserve">. </w:t>
      </w:r>
    </w:p>
    <w:p w:rsidR="006969CB" w:rsidRPr="00BF5C8F" w:rsidRDefault="006969CB" w:rsidP="00BF5C8F">
      <w:pPr>
        <w:spacing w:after="0" w:line="240" w:lineRule="auto"/>
        <w:rPr>
          <w:rFonts w:ascii="Times New Roman" w:eastAsia="Times New Roman" w:hAnsi="Times New Roman" w:cs="Times New Roman"/>
          <w:b/>
          <w:bCs/>
          <w:i/>
          <w:sz w:val="24"/>
          <w:szCs w:val="24"/>
        </w:rPr>
      </w:pPr>
    </w:p>
    <w:p w:rsidR="006969CB" w:rsidRPr="00BF5C8F" w:rsidRDefault="006969CB"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Зубарев, Ю.М.</w:t>
      </w:r>
      <w:r w:rsidRPr="00BF5C8F">
        <w:rPr>
          <w:rFonts w:ascii="Times New Roman" w:eastAsia="Times New Roman" w:hAnsi="Times New Roman" w:cs="Times New Roman"/>
          <w:sz w:val="24"/>
          <w:szCs w:val="24"/>
        </w:rPr>
        <w:br/>
        <w:t>УДК  678.067.621.892</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Особенности стружкообразования при обработке полимерных композиционных материалов</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"Инновационные технологии машиностроения в транспортном комплексе" (ТМ-2019), г. Калининград, 10-13 сент. 2019 г.</w:t>
      </w:r>
      <w:r w:rsidRPr="00BF5C8F">
        <w:rPr>
          <w:rFonts w:ascii="Times New Roman" w:eastAsia="Times New Roman" w:hAnsi="Times New Roman" w:cs="Times New Roman"/>
          <w:sz w:val="24"/>
          <w:szCs w:val="24"/>
        </w:rPr>
        <w:t xml:space="preserve"> / Ю. М. Зубарев, А. В. </w:t>
      </w:r>
      <w:proofErr w:type="spellStart"/>
      <w:r w:rsidRPr="00BF5C8F">
        <w:rPr>
          <w:rFonts w:ascii="Times New Roman" w:eastAsia="Times New Roman" w:hAnsi="Times New Roman" w:cs="Times New Roman"/>
          <w:sz w:val="24"/>
          <w:szCs w:val="24"/>
        </w:rPr>
        <w:t>Приемышев</w:t>
      </w:r>
      <w:proofErr w:type="spellEnd"/>
      <w:r w:rsidRPr="00BF5C8F">
        <w:rPr>
          <w:rFonts w:ascii="Times New Roman" w:eastAsia="Times New Roman" w:hAnsi="Times New Roman" w:cs="Times New Roman"/>
          <w:sz w:val="24"/>
          <w:szCs w:val="24"/>
        </w:rPr>
        <w:t xml:space="preserve"> // Наукоёмкие технологии в машиностроении. - 2019. - № 8. - С. 36-40: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5 назв.</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Приведена схема равновесного состояния составляющих сил резания при ортогональном резании и определена роль каждой составляющей силы в процессе резания. Приведен анализ особенностей стружкообразования при лезвийной обработке полимерных композиционных материалов. Полученные результаты помогут оценить возможности физических моделей при резании заготовок из полимерных композиционных материалов. </w:t>
      </w:r>
    </w:p>
    <w:p w:rsidR="001A4B05" w:rsidRPr="00BF5C8F" w:rsidRDefault="001A4B05" w:rsidP="00BF5C8F">
      <w:pPr>
        <w:spacing w:after="0" w:line="240" w:lineRule="auto"/>
        <w:rPr>
          <w:rFonts w:ascii="Times New Roman" w:eastAsia="Times New Roman" w:hAnsi="Times New Roman" w:cs="Times New Roman"/>
          <w:b/>
          <w:bCs/>
          <w:i/>
          <w:sz w:val="24"/>
          <w:szCs w:val="24"/>
        </w:rPr>
      </w:pPr>
    </w:p>
    <w:p w:rsidR="001A4B05" w:rsidRPr="00BF5C8F" w:rsidRDefault="001A4B05"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Ингеманссон</w:t>
      </w:r>
      <w:proofErr w:type="spellEnd"/>
      <w:r w:rsidRPr="00BF5C8F">
        <w:rPr>
          <w:rFonts w:ascii="Times New Roman" w:eastAsia="Times New Roman" w:hAnsi="Times New Roman" w:cs="Times New Roman"/>
          <w:b/>
          <w:bCs/>
          <w:i/>
          <w:sz w:val="24"/>
          <w:szCs w:val="24"/>
        </w:rPr>
        <w:t>, А.Р.</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621.0</w:t>
      </w:r>
    </w:p>
    <w:p w:rsidR="001A4B05" w:rsidRPr="00BF5C8F" w:rsidRDefault="001A4B0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Разработка состава цифровых производственных систем для механической обработки </w:t>
      </w:r>
      <w:r w:rsidRPr="00BF5C8F">
        <w:rPr>
          <w:rFonts w:ascii="Times New Roman" w:eastAsia="Times New Roman" w:hAnsi="Times New Roman" w:cs="Times New Roman"/>
          <w:sz w:val="24"/>
          <w:szCs w:val="24"/>
        </w:rPr>
        <w:t xml:space="preserve">/ А. Р. </w:t>
      </w:r>
      <w:proofErr w:type="spellStart"/>
      <w:r w:rsidRPr="00BF5C8F">
        <w:rPr>
          <w:rFonts w:ascii="Times New Roman" w:eastAsia="Times New Roman" w:hAnsi="Times New Roman" w:cs="Times New Roman"/>
          <w:sz w:val="24"/>
          <w:szCs w:val="24"/>
        </w:rPr>
        <w:t>Ингеманссон</w:t>
      </w:r>
      <w:proofErr w:type="spellEnd"/>
      <w:r w:rsidRPr="00BF5C8F">
        <w:rPr>
          <w:rFonts w:ascii="Times New Roman" w:eastAsia="Times New Roman" w:hAnsi="Times New Roman" w:cs="Times New Roman"/>
          <w:sz w:val="24"/>
          <w:szCs w:val="24"/>
        </w:rPr>
        <w:t xml:space="preserve">, Ю. Л. </w:t>
      </w:r>
      <w:proofErr w:type="spellStart"/>
      <w:r w:rsidRPr="00BF5C8F">
        <w:rPr>
          <w:rFonts w:ascii="Times New Roman" w:eastAsia="Times New Roman" w:hAnsi="Times New Roman" w:cs="Times New Roman"/>
          <w:sz w:val="24"/>
          <w:szCs w:val="24"/>
        </w:rPr>
        <w:t>Чигиринский</w:t>
      </w:r>
      <w:proofErr w:type="spellEnd"/>
      <w:r w:rsidRPr="00BF5C8F">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Прогрессивные технологии в машиностроении. - 2019. - № 8. - С. 21-23: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12 назв.</w:t>
      </w:r>
    </w:p>
    <w:p w:rsidR="001A4B05" w:rsidRPr="00BF5C8F" w:rsidRDefault="001A4B0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статье установлено, что повышение эффективности машиностроительного производства за счет внедрения наукоемких цифровых производственных систем (ЦПС) должно быть реализовано, прежде всего, в механообрабатывающем производстве. Рассмотрены вопросы состава и информативной способности элементов ЦПС для механической обработки. </w:t>
      </w:r>
    </w:p>
    <w:p w:rsidR="00E02689" w:rsidRPr="00BF5C8F" w:rsidRDefault="00E02689" w:rsidP="00BF5C8F">
      <w:pPr>
        <w:spacing w:after="0" w:line="240" w:lineRule="auto"/>
        <w:rPr>
          <w:rFonts w:ascii="Times New Roman" w:eastAsia="Times New Roman" w:hAnsi="Times New Roman" w:cs="Times New Roman"/>
          <w:b/>
          <w:bCs/>
          <w:i/>
          <w:sz w:val="24"/>
          <w:szCs w:val="24"/>
        </w:rPr>
      </w:pPr>
    </w:p>
    <w:p w:rsidR="00E02689" w:rsidRPr="00BF5C8F" w:rsidRDefault="00E02689"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Крылов, Е.Г.</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621.9.06:536</w:t>
      </w:r>
    </w:p>
    <w:p w:rsidR="00E02689" w:rsidRPr="00BF5C8F" w:rsidRDefault="00E0268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Разработка системы автоматизированного технического диагностирования станков с ЧПУ</w:t>
      </w:r>
      <w:r w:rsidRPr="00BF5C8F">
        <w:rPr>
          <w:rFonts w:ascii="Times New Roman" w:eastAsia="Times New Roman" w:hAnsi="Times New Roman" w:cs="Times New Roman"/>
          <w:sz w:val="24"/>
          <w:szCs w:val="24"/>
        </w:rPr>
        <w:t xml:space="preserve"> / Е. Г. Крылов, Н. В. </w:t>
      </w:r>
      <w:proofErr w:type="spellStart"/>
      <w:r w:rsidRPr="00BF5C8F">
        <w:rPr>
          <w:rFonts w:ascii="Times New Roman" w:eastAsia="Times New Roman" w:hAnsi="Times New Roman" w:cs="Times New Roman"/>
          <w:sz w:val="24"/>
          <w:szCs w:val="24"/>
        </w:rPr>
        <w:t>Козловцева</w:t>
      </w:r>
      <w:proofErr w:type="spellEnd"/>
      <w:r w:rsidRPr="00BF5C8F">
        <w:rPr>
          <w:rFonts w:ascii="Times New Roman" w:eastAsia="Times New Roman" w:hAnsi="Times New Roman" w:cs="Times New Roman"/>
          <w:sz w:val="24"/>
          <w:szCs w:val="24"/>
        </w:rPr>
        <w:t xml:space="preserve">, А. В. Капитанов // Известия Волгоградского государственного технического университета: серия Прогрессивные технологии в машиностроении. - 2019. - № 8. - С. 69-71: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4 назв.</w:t>
      </w:r>
    </w:p>
    <w:p w:rsidR="00E02689" w:rsidRPr="00BF5C8F" w:rsidRDefault="00E0268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статье рассматриваются режимы и условия функционирования системы автоматизированного технического диагностирования текущего состояния станков с ЧПУ. </w:t>
      </w:r>
      <w:r w:rsidRPr="00BF5C8F">
        <w:rPr>
          <w:rFonts w:ascii="Times New Roman" w:eastAsia="Times New Roman" w:hAnsi="Times New Roman" w:cs="Times New Roman"/>
          <w:sz w:val="24"/>
          <w:szCs w:val="24"/>
        </w:rPr>
        <w:lastRenderedPageBreak/>
        <w:t xml:space="preserve">Приведена структурная и функциональная схема системы диагностирования с блоком идентификатора состояний. </w:t>
      </w:r>
    </w:p>
    <w:p w:rsidR="000B7725" w:rsidRPr="00BF5C8F" w:rsidRDefault="000B7725" w:rsidP="00BF5C8F">
      <w:pPr>
        <w:spacing w:after="0" w:line="240" w:lineRule="auto"/>
        <w:rPr>
          <w:rFonts w:ascii="Times New Roman" w:eastAsia="Times New Roman" w:hAnsi="Times New Roman" w:cs="Times New Roman"/>
          <w:b/>
          <w:bCs/>
          <w:sz w:val="24"/>
          <w:szCs w:val="24"/>
        </w:rPr>
      </w:pPr>
    </w:p>
    <w:p w:rsidR="00467439" w:rsidRPr="00BF5C8F" w:rsidRDefault="00467439"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Мигранов</w:t>
      </w:r>
      <w:proofErr w:type="spellEnd"/>
      <w:r w:rsidRPr="00BF5C8F">
        <w:rPr>
          <w:rFonts w:ascii="Times New Roman" w:eastAsia="Times New Roman" w:hAnsi="Times New Roman" w:cs="Times New Roman"/>
          <w:b/>
          <w:bCs/>
          <w:i/>
          <w:sz w:val="24"/>
          <w:szCs w:val="24"/>
        </w:rPr>
        <w:t>, М.Ш.</w:t>
      </w:r>
      <w:r w:rsidRPr="00BF5C8F">
        <w:rPr>
          <w:rFonts w:ascii="Times New Roman" w:eastAsia="Times New Roman" w:hAnsi="Times New Roman" w:cs="Times New Roman"/>
          <w:sz w:val="24"/>
          <w:szCs w:val="24"/>
        </w:rPr>
        <w:br/>
        <w:t>УДК  621.375.016.2</w:t>
      </w:r>
    </w:p>
    <w:p w:rsidR="00467439" w:rsidRPr="00BF5C8F" w:rsidRDefault="0046743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Повышение износостойкости "дуплексных" покрытий для режущего инструмента путем ионного смешивания</w:t>
      </w:r>
      <w:r w:rsidRPr="00BF5C8F">
        <w:rPr>
          <w:rFonts w:ascii="Times New Roman" w:eastAsia="Times New Roman" w:hAnsi="Times New Roman" w:cs="Times New Roman"/>
          <w:sz w:val="24"/>
          <w:szCs w:val="24"/>
        </w:rPr>
        <w:t xml:space="preserve"> / М. Ш. </w:t>
      </w:r>
      <w:proofErr w:type="spellStart"/>
      <w:r w:rsidRPr="00BF5C8F">
        <w:rPr>
          <w:rFonts w:ascii="Times New Roman" w:eastAsia="Times New Roman" w:hAnsi="Times New Roman" w:cs="Times New Roman"/>
          <w:sz w:val="24"/>
          <w:szCs w:val="24"/>
        </w:rPr>
        <w:t>Мигранов</w:t>
      </w:r>
      <w:proofErr w:type="spellEnd"/>
      <w:r w:rsidRPr="00BF5C8F">
        <w:rPr>
          <w:rFonts w:ascii="Times New Roman" w:eastAsia="Times New Roman" w:hAnsi="Times New Roman" w:cs="Times New Roman"/>
          <w:sz w:val="24"/>
          <w:szCs w:val="24"/>
        </w:rPr>
        <w:t xml:space="preserve">, А. М. </w:t>
      </w:r>
      <w:proofErr w:type="spellStart"/>
      <w:r w:rsidRPr="00BF5C8F">
        <w:rPr>
          <w:rFonts w:ascii="Times New Roman" w:eastAsia="Times New Roman" w:hAnsi="Times New Roman" w:cs="Times New Roman"/>
          <w:sz w:val="24"/>
          <w:szCs w:val="24"/>
        </w:rPr>
        <w:t>Мигранов</w:t>
      </w:r>
      <w:proofErr w:type="spellEnd"/>
      <w:r w:rsidRPr="00BF5C8F">
        <w:rPr>
          <w:rFonts w:ascii="Times New Roman" w:eastAsia="Times New Roman" w:hAnsi="Times New Roman" w:cs="Times New Roman"/>
          <w:sz w:val="24"/>
          <w:szCs w:val="24"/>
        </w:rPr>
        <w:t xml:space="preserve">, С. Р. </w:t>
      </w:r>
      <w:proofErr w:type="spellStart"/>
      <w:r w:rsidRPr="00BF5C8F">
        <w:rPr>
          <w:rFonts w:ascii="Times New Roman" w:eastAsia="Times New Roman" w:hAnsi="Times New Roman" w:cs="Times New Roman"/>
          <w:sz w:val="24"/>
          <w:szCs w:val="24"/>
        </w:rPr>
        <w:t>Шехтман</w:t>
      </w:r>
      <w:proofErr w:type="spellEnd"/>
      <w:r w:rsidRPr="00BF5C8F">
        <w:rPr>
          <w:rFonts w:ascii="Times New Roman" w:eastAsia="Times New Roman" w:hAnsi="Times New Roman" w:cs="Times New Roman"/>
          <w:sz w:val="24"/>
          <w:szCs w:val="24"/>
        </w:rPr>
        <w:t xml:space="preserve"> // Сборка в машиностроении, приборостроении. - 2019. - Т. 20. - № 8. - С. 366-369: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467439" w:rsidRPr="00BF5C8F" w:rsidRDefault="0046743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Исследованы пути повышения износостойкости "дуплексных" покрытий, наносимых на режущие инструменты, за счет предварительного диффузионного насыщения поверхности инструмента азотом с последующим физическим осаждением твердого покрытия (</w:t>
      </w:r>
      <w:proofErr w:type="spellStart"/>
      <w:r w:rsidRPr="00BF5C8F">
        <w:rPr>
          <w:rFonts w:ascii="Times New Roman" w:eastAsia="Times New Roman" w:hAnsi="Times New Roman" w:cs="Times New Roman"/>
          <w:sz w:val="24"/>
          <w:szCs w:val="24"/>
        </w:rPr>
        <w:t>Ti</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Cr</w:t>
      </w:r>
      <w:proofErr w:type="spellEnd"/>
      <w:r w:rsidRPr="00BF5C8F">
        <w:rPr>
          <w:rFonts w:ascii="Times New Roman" w:eastAsia="Times New Roman" w:hAnsi="Times New Roman" w:cs="Times New Roman"/>
          <w:sz w:val="24"/>
          <w:szCs w:val="24"/>
        </w:rPr>
        <w:t xml:space="preserve">)N. Предложено покрытие, содержащее дополнительный слой с примесью ионов, нанесенный на предварительно азотированную поверхность быстрорежущей стали до осаждения твердого покрытия. Такие многослойные покрытия повышают в 3-4 раза износостойкость режущих инструментов по сравнению с "дуплексными" покрытиями. </w:t>
      </w:r>
    </w:p>
    <w:p w:rsidR="00AD7CB1" w:rsidRPr="00BF5C8F" w:rsidRDefault="00AD7CB1" w:rsidP="00BF5C8F">
      <w:pPr>
        <w:spacing w:after="0" w:line="240" w:lineRule="auto"/>
        <w:jc w:val="both"/>
        <w:rPr>
          <w:rFonts w:ascii="Times New Roman" w:eastAsia="Times New Roman" w:hAnsi="Times New Roman" w:cs="Times New Roman"/>
          <w:bCs/>
          <w:sz w:val="24"/>
          <w:szCs w:val="24"/>
        </w:rPr>
      </w:pPr>
    </w:p>
    <w:p w:rsidR="00AD7CB1" w:rsidRPr="00BF5C8F" w:rsidRDefault="00AD7CB1"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621.92</w:t>
      </w:r>
    </w:p>
    <w:p w:rsidR="00AD7CB1" w:rsidRPr="00BF5C8F" w:rsidRDefault="00AD7CB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Морфология и химический состав титанового сплава и электрокорунда при шлифовании и </w:t>
      </w:r>
      <w:proofErr w:type="spellStart"/>
      <w:r w:rsidRPr="00BF5C8F">
        <w:rPr>
          <w:rFonts w:ascii="Times New Roman" w:eastAsia="Times New Roman" w:hAnsi="Times New Roman" w:cs="Times New Roman"/>
          <w:b/>
          <w:bCs/>
          <w:sz w:val="24"/>
          <w:szCs w:val="24"/>
        </w:rPr>
        <w:t>микроцарапании</w:t>
      </w:r>
      <w:proofErr w:type="spellEnd"/>
      <w:r w:rsidRPr="00BF5C8F">
        <w:rPr>
          <w:rFonts w:ascii="Times New Roman" w:eastAsia="Times New Roman" w:hAnsi="Times New Roman" w:cs="Times New Roman"/>
          <w:sz w:val="24"/>
          <w:szCs w:val="24"/>
        </w:rPr>
        <w:t xml:space="preserve"> / В. А. Носенко [и др.] // Известия Волгоградского государственного технического университета: серия Прогрессивные технологии в машиностроении. - 2019. - № 8. - С. 31-37: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18 назв.</w:t>
      </w:r>
    </w:p>
    <w:p w:rsidR="00AD7CB1" w:rsidRPr="00BF5C8F" w:rsidRDefault="00AD7CB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результаты исследования поверхностей титанового сплава ВТ1-00 и площадки износа </w:t>
      </w:r>
      <w:proofErr w:type="spellStart"/>
      <w:r w:rsidRPr="00BF5C8F">
        <w:rPr>
          <w:rFonts w:ascii="Times New Roman" w:eastAsia="Times New Roman" w:hAnsi="Times New Roman" w:cs="Times New Roman"/>
          <w:sz w:val="24"/>
          <w:szCs w:val="24"/>
        </w:rPr>
        <w:t>индентора</w:t>
      </w:r>
      <w:proofErr w:type="spellEnd"/>
      <w:r w:rsidRPr="00BF5C8F">
        <w:rPr>
          <w:rFonts w:ascii="Times New Roman" w:eastAsia="Times New Roman" w:hAnsi="Times New Roman" w:cs="Times New Roman"/>
          <w:sz w:val="24"/>
          <w:szCs w:val="24"/>
        </w:rPr>
        <w:t xml:space="preserve"> из электрокорунда, полученных соответственно при шлифовании и </w:t>
      </w:r>
      <w:proofErr w:type="spellStart"/>
      <w:r w:rsidRPr="00BF5C8F">
        <w:rPr>
          <w:rFonts w:ascii="Times New Roman" w:eastAsia="Times New Roman" w:hAnsi="Times New Roman" w:cs="Times New Roman"/>
          <w:sz w:val="24"/>
          <w:szCs w:val="24"/>
        </w:rPr>
        <w:t>мироцарапании</w:t>
      </w:r>
      <w:proofErr w:type="spellEnd"/>
      <w:r w:rsidRPr="00BF5C8F">
        <w:rPr>
          <w:rFonts w:ascii="Times New Roman" w:eastAsia="Times New Roman" w:hAnsi="Times New Roman" w:cs="Times New Roman"/>
          <w:sz w:val="24"/>
          <w:szCs w:val="24"/>
        </w:rPr>
        <w:t xml:space="preserve"> титанового сплава на скорости 35 м/с. Исследования проведены на </w:t>
      </w:r>
      <w:proofErr w:type="spellStart"/>
      <w:r w:rsidRPr="00BF5C8F">
        <w:rPr>
          <w:rFonts w:ascii="Times New Roman" w:eastAsia="Times New Roman" w:hAnsi="Times New Roman" w:cs="Times New Roman"/>
          <w:sz w:val="24"/>
          <w:szCs w:val="24"/>
        </w:rPr>
        <w:t>двухлучевом</w:t>
      </w:r>
      <w:proofErr w:type="spellEnd"/>
      <w:r w:rsidRPr="00BF5C8F">
        <w:rPr>
          <w:rFonts w:ascii="Times New Roman" w:eastAsia="Times New Roman" w:hAnsi="Times New Roman" w:cs="Times New Roman"/>
          <w:sz w:val="24"/>
          <w:szCs w:val="24"/>
        </w:rPr>
        <w:t xml:space="preserve"> электронном микроскопе </w:t>
      </w:r>
      <w:proofErr w:type="spellStart"/>
      <w:r w:rsidRPr="00BF5C8F">
        <w:rPr>
          <w:rFonts w:ascii="Times New Roman" w:eastAsia="Times New Roman" w:hAnsi="Times New Roman" w:cs="Times New Roman"/>
          <w:sz w:val="24"/>
          <w:szCs w:val="24"/>
        </w:rPr>
        <w:t>Versa</w:t>
      </w:r>
      <w:proofErr w:type="spellEnd"/>
      <w:r w:rsidRPr="00BF5C8F">
        <w:rPr>
          <w:rFonts w:ascii="Times New Roman" w:eastAsia="Times New Roman" w:hAnsi="Times New Roman" w:cs="Times New Roman"/>
          <w:sz w:val="24"/>
          <w:szCs w:val="24"/>
        </w:rPr>
        <w:t xml:space="preserve"> 3D. Методом микрорентгеноспектрального анализа определяли элементный состав контактирующих поверхностей. Установлена интенсивность </w:t>
      </w:r>
      <w:proofErr w:type="spellStart"/>
      <w:r w:rsidRPr="00BF5C8F">
        <w:rPr>
          <w:rFonts w:ascii="Times New Roman" w:eastAsia="Times New Roman" w:hAnsi="Times New Roman" w:cs="Times New Roman"/>
          <w:sz w:val="24"/>
          <w:szCs w:val="24"/>
        </w:rPr>
        <w:t>взаимопереноса</w:t>
      </w:r>
      <w:proofErr w:type="spellEnd"/>
      <w:r w:rsidRPr="00BF5C8F">
        <w:rPr>
          <w:rFonts w:ascii="Times New Roman" w:eastAsia="Times New Roman" w:hAnsi="Times New Roman" w:cs="Times New Roman"/>
          <w:sz w:val="24"/>
          <w:szCs w:val="24"/>
        </w:rPr>
        <w:t xml:space="preserve"> абразивного материала (алюминий и кислород) на поверхность заготовки и титана на площадку износа </w:t>
      </w:r>
      <w:proofErr w:type="spellStart"/>
      <w:r w:rsidRPr="00BF5C8F">
        <w:rPr>
          <w:rFonts w:ascii="Times New Roman" w:eastAsia="Times New Roman" w:hAnsi="Times New Roman" w:cs="Times New Roman"/>
          <w:sz w:val="24"/>
          <w:szCs w:val="24"/>
        </w:rPr>
        <w:t>индентора</w:t>
      </w:r>
      <w:proofErr w:type="spellEnd"/>
      <w:r w:rsidRPr="00BF5C8F">
        <w:rPr>
          <w:rFonts w:ascii="Times New Roman" w:eastAsia="Times New Roman" w:hAnsi="Times New Roman" w:cs="Times New Roman"/>
          <w:sz w:val="24"/>
          <w:szCs w:val="24"/>
        </w:rPr>
        <w:t xml:space="preserve">. В результате исследования морфологии поверхности титана установлено, что на ней присутствуют как выглаженные области, покрытые сеткой микротрещин, так и участки с развитым рельефом, который свидетельствует об активном </w:t>
      </w:r>
      <w:proofErr w:type="spellStart"/>
      <w:r w:rsidRPr="00BF5C8F">
        <w:rPr>
          <w:rFonts w:ascii="Times New Roman" w:eastAsia="Times New Roman" w:hAnsi="Times New Roman" w:cs="Times New Roman"/>
          <w:sz w:val="24"/>
          <w:szCs w:val="24"/>
        </w:rPr>
        <w:t>адгезионном</w:t>
      </w:r>
      <w:proofErr w:type="spellEnd"/>
      <w:r w:rsidRPr="00BF5C8F">
        <w:rPr>
          <w:rFonts w:ascii="Times New Roman" w:eastAsia="Times New Roman" w:hAnsi="Times New Roman" w:cs="Times New Roman"/>
          <w:sz w:val="24"/>
          <w:szCs w:val="24"/>
        </w:rPr>
        <w:t xml:space="preserve"> и </w:t>
      </w:r>
      <w:proofErr w:type="spellStart"/>
      <w:r w:rsidRPr="00BF5C8F">
        <w:rPr>
          <w:rFonts w:ascii="Times New Roman" w:eastAsia="Times New Roman" w:hAnsi="Times New Roman" w:cs="Times New Roman"/>
          <w:sz w:val="24"/>
          <w:szCs w:val="24"/>
        </w:rPr>
        <w:t>когезионном</w:t>
      </w:r>
      <w:proofErr w:type="spellEnd"/>
      <w:r w:rsidRPr="00BF5C8F">
        <w:rPr>
          <w:rFonts w:ascii="Times New Roman" w:eastAsia="Times New Roman" w:hAnsi="Times New Roman" w:cs="Times New Roman"/>
          <w:sz w:val="24"/>
          <w:szCs w:val="24"/>
        </w:rPr>
        <w:t xml:space="preserve"> взаимодействии абразивного инструмента с титаном. Также на поверхности титана обнаружены сколовшиеся кристаллы электрокорунда. Площадка износа </w:t>
      </w:r>
      <w:proofErr w:type="spellStart"/>
      <w:r w:rsidRPr="00BF5C8F">
        <w:rPr>
          <w:rFonts w:ascii="Times New Roman" w:eastAsia="Times New Roman" w:hAnsi="Times New Roman" w:cs="Times New Roman"/>
          <w:sz w:val="24"/>
          <w:szCs w:val="24"/>
        </w:rPr>
        <w:t>индентора</w:t>
      </w:r>
      <w:proofErr w:type="spellEnd"/>
      <w:r w:rsidRPr="00BF5C8F">
        <w:rPr>
          <w:rFonts w:ascii="Times New Roman" w:eastAsia="Times New Roman" w:hAnsi="Times New Roman" w:cs="Times New Roman"/>
          <w:sz w:val="24"/>
          <w:szCs w:val="24"/>
        </w:rPr>
        <w:t xml:space="preserve"> покрыта </w:t>
      </w:r>
      <w:proofErr w:type="spellStart"/>
      <w:r w:rsidRPr="00BF5C8F">
        <w:rPr>
          <w:rFonts w:ascii="Times New Roman" w:eastAsia="Times New Roman" w:hAnsi="Times New Roman" w:cs="Times New Roman"/>
          <w:sz w:val="24"/>
          <w:szCs w:val="24"/>
        </w:rPr>
        <w:t>налипами</w:t>
      </w:r>
      <w:proofErr w:type="spellEnd"/>
      <w:r w:rsidRPr="00BF5C8F">
        <w:rPr>
          <w:rFonts w:ascii="Times New Roman" w:eastAsia="Times New Roman" w:hAnsi="Times New Roman" w:cs="Times New Roman"/>
          <w:sz w:val="24"/>
          <w:szCs w:val="24"/>
        </w:rPr>
        <w:t xml:space="preserve"> титана, толщина которых достигает 3 мкм, после травления на площадку износа обнаружено большое количество трещин и характерных углублений, свидетельствующих о разрушении </w:t>
      </w:r>
      <w:proofErr w:type="spellStart"/>
      <w:r w:rsidRPr="00BF5C8F">
        <w:rPr>
          <w:rFonts w:ascii="Times New Roman" w:eastAsia="Times New Roman" w:hAnsi="Times New Roman" w:cs="Times New Roman"/>
          <w:sz w:val="24"/>
          <w:szCs w:val="24"/>
        </w:rPr>
        <w:t>выкрашиванием</w:t>
      </w:r>
      <w:proofErr w:type="spellEnd"/>
      <w:r w:rsidRPr="00BF5C8F">
        <w:rPr>
          <w:rFonts w:ascii="Times New Roman" w:eastAsia="Times New Roman" w:hAnsi="Times New Roman" w:cs="Times New Roman"/>
          <w:sz w:val="24"/>
          <w:szCs w:val="24"/>
        </w:rPr>
        <w:t xml:space="preserve">. </w:t>
      </w:r>
    </w:p>
    <w:p w:rsidR="00AD7CB1" w:rsidRPr="00BF5C8F" w:rsidRDefault="00AD7CB1" w:rsidP="00BF5C8F">
      <w:pPr>
        <w:spacing w:after="0" w:line="240" w:lineRule="auto"/>
        <w:rPr>
          <w:rFonts w:ascii="Times New Roman" w:eastAsia="Times New Roman" w:hAnsi="Times New Roman" w:cs="Times New Roman"/>
          <w:b/>
          <w:bCs/>
          <w:i/>
          <w:sz w:val="24"/>
          <w:szCs w:val="24"/>
        </w:rPr>
      </w:pPr>
    </w:p>
    <w:p w:rsidR="00AD7CB1" w:rsidRPr="00BF5C8F" w:rsidRDefault="00AD7CB1"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Носов, Н.В.</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621.923.46</w:t>
      </w:r>
    </w:p>
    <w:p w:rsidR="00AD7CB1" w:rsidRPr="00BF5C8F" w:rsidRDefault="00AD7CB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Качество поверхности при </w:t>
      </w:r>
      <w:proofErr w:type="spellStart"/>
      <w:r w:rsidRPr="00BF5C8F">
        <w:rPr>
          <w:rFonts w:ascii="Times New Roman" w:eastAsia="Times New Roman" w:hAnsi="Times New Roman" w:cs="Times New Roman"/>
          <w:b/>
          <w:sz w:val="24"/>
          <w:szCs w:val="24"/>
        </w:rPr>
        <w:t>виброконтактном</w:t>
      </w:r>
      <w:proofErr w:type="spellEnd"/>
      <w:r w:rsidRPr="00BF5C8F">
        <w:rPr>
          <w:rFonts w:ascii="Times New Roman" w:eastAsia="Times New Roman" w:hAnsi="Times New Roman" w:cs="Times New Roman"/>
          <w:b/>
          <w:sz w:val="24"/>
          <w:szCs w:val="24"/>
        </w:rPr>
        <w:t xml:space="preserve"> полировании профиля пера лопаток ГТД</w:t>
      </w:r>
      <w:r w:rsidRPr="00BF5C8F">
        <w:rPr>
          <w:rFonts w:ascii="Times New Roman" w:eastAsia="Times New Roman" w:hAnsi="Times New Roman" w:cs="Times New Roman"/>
          <w:sz w:val="24"/>
          <w:szCs w:val="24"/>
        </w:rPr>
        <w:t xml:space="preserve"> / Н. В. Носов // Известия Волгоградского государственного технического университета: серия Прогрессивные технологии в машиностроении. - 2019. - № 8. - С. 37-41: ил. </w:t>
      </w:r>
    </w:p>
    <w:p w:rsidR="00AD7CB1" w:rsidRPr="00BF5C8F" w:rsidRDefault="00AD7CB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статье предложен новый подход к оценке шероховатости поверхности профиля пера лопаток ГТД после </w:t>
      </w:r>
      <w:proofErr w:type="spellStart"/>
      <w:r w:rsidRPr="00BF5C8F">
        <w:rPr>
          <w:rFonts w:ascii="Times New Roman" w:eastAsia="Times New Roman" w:hAnsi="Times New Roman" w:cs="Times New Roman"/>
          <w:sz w:val="24"/>
          <w:szCs w:val="24"/>
        </w:rPr>
        <w:t>виброконтактного</w:t>
      </w:r>
      <w:proofErr w:type="spellEnd"/>
      <w:r w:rsidRPr="00BF5C8F">
        <w:rPr>
          <w:rFonts w:ascii="Times New Roman" w:eastAsia="Times New Roman" w:hAnsi="Times New Roman" w:cs="Times New Roman"/>
          <w:sz w:val="24"/>
          <w:szCs w:val="24"/>
        </w:rPr>
        <w:t xml:space="preserve"> полирования. </w:t>
      </w:r>
      <w:proofErr w:type="spellStart"/>
      <w:r w:rsidRPr="00BF5C8F">
        <w:rPr>
          <w:rFonts w:ascii="Times New Roman" w:eastAsia="Times New Roman" w:hAnsi="Times New Roman" w:cs="Times New Roman"/>
          <w:sz w:val="24"/>
          <w:szCs w:val="24"/>
        </w:rPr>
        <w:t>Микрогеометрия</w:t>
      </w:r>
      <w:proofErr w:type="spellEnd"/>
      <w:r w:rsidRPr="00BF5C8F">
        <w:rPr>
          <w:rFonts w:ascii="Times New Roman" w:eastAsia="Times New Roman" w:hAnsi="Times New Roman" w:cs="Times New Roman"/>
          <w:sz w:val="24"/>
          <w:szCs w:val="24"/>
        </w:rPr>
        <w:t xml:space="preserve"> поверхности спинки и корыта лопаток исследовалась на оптико-электронном комплексе на основе вычисления средней амплитуды переменной составляющей автокорреляционной функции, полученной в результате компьютерной обработки видеоизображения поверхности. Применение оптико-электронного метода оценки </w:t>
      </w:r>
      <w:proofErr w:type="spellStart"/>
      <w:r w:rsidRPr="00BF5C8F">
        <w:rPr>
          <w:rFonts w:ascii="Times New Roman" w:eastAsia="Times New Roman" w:hAnsi="Times New Roman" w:cs="Times New Roman"/>
          <w:sz w:val="24"/>
          <w:szCs w:val="24"/>
        </w:rPr>
        <w:t>микрогеометрии</w:t>
      </w:r>
      <w:proofErr w:type="spellEnd"/>
      <w:r w:rsidRPr="00BF5C8F">
        <w:rPr>
          <w:rFonts w:ascii="Times New Roman" w:eastAsia="Times New Roman" w:hAnsi="Times New Roman" w:cs="Times New Roman"/>
          <w:sz w:val="24"/>
          <w:szCs w:val="24"/>
        </w:rPr>
        <w:t xml:space="preserve"> поверхности компрессорных и турбинных лопаток позволяет строить поля шероховатости поверхности и коэффициента концентрации напряжений, а также более глубоко анализировать технологию окончательной обработки. </w:t>
      </w:r>
    </w:p>
    <w:p w:rsidR="0070090D" w:rsidRPr="00BF5C8F" w:rsidRDefault="0070090D" w:rsidP="00BF5C8F">
      <w:pPr>
        <w:spacing w:after="0" w:line="240" w:lineRule="auto"/>
        <w:jc w:val="both"/>
        <w:rPr>
          <w:rFonts w:ascii="Times New Roman" w:eastAsia="Times New Roman" w:hAnsi="Times New Roman" w:cs="Times New Roman"/>
          <w:bCs/>
          <w:sz w:val="24"/>
          <w:szCs w:val="24"/>
        </w:rPr>
      </w:pPr>
    </w:p>
    <w:p w:rsidR="00AD7CB1" w:rsidRPr="00BF5C8F" w:rsidRDefault="00AD7CB1"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621.9.015</w:t>
      </w:r>
    </w:p>
    <w:p w:rsidR="00AD7CB1" w:rsidRPr="00BF5C8F" w:rsidRDefault="00AD7CB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Обеспечение надежности расчета скорости металлообработки за счет предварительной оценки свойств контактной пары по величине </w:t>
      </w:r>
      <w:proofErr w:type="spellStart"/>
      <w:r w:rsidRPr="00BF5C8F">
        <w:rPr>
          <w:rFonts w:ascii="Times New Roman" w:eastAsia="Times New Roman" w:hAnsi="Times New Roman" w:cs="Times New Roman"/>
          <w:b/>
          <w:bCs/>
          <w:sz w:val="24"/>
          <w:szCs w:val="24"/>
        </w:rPr>
        <w:t>термо-Э.Д.С</w:t>
      </w:r>
      <w:proofErr w:type="spellEnd"/>
      <w:r w:rsidRPr="00BF5C8F">
        <w:rPr>
          <w:rFonts w:ascii="Times New Roman" w:eastAsia="Times New Roman" w:hAnsi="Times New Roman" w:cs="Times New Roman"/>
          <w:b/>
          <w:bCs/>
          <w:sz w:val="24"/>
          <w:szCs w:val="24"/>
        </w:rPr>
        <w:t xml:space="preserve">. пробного </w:t>
      </w:r>
      <w:r w:rsidRPr="00BF5C8F">
        <w:rPr>
          <w:rFonts w:ascii="Times New Roman" w:eastAsia="Times New Roman" w:hAnsi="Times New Roman" w:cs="Times New Roman"/>
          <w:b/>
          <w:bCs/>
          <w:sz w:val="24"/>
          <w:szCs w:val="24"/>
        </w:rPr>
        <w:lastRenderedPageBreak/>
        <w:t>прохода</w:t>
      </w:r>
      <w:r w:rsidRPr="00BF5C8F">
        <w:rPr>
          <w:rFonts w:ascii="Times New Roman" w:eastAsia="Times New Roman" w:hAnsi="Times New Roman" w:cs="Times New Roman"/>
          <w:sz w:val="24"/>
          <w:szCs w:val="24"/>
        </w:rPr>
        <w:t xml:space="preserve"> / А. Л. Плотников [и др.] // Известия Волгоградского государственного технического университета: серия Прогрессивные технологии в машиностроении. - 2019. - № 8. - С.41-44.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AD7CB1" w:rsidRPr="00BF5C8F" w:rsidRDefault="00AD7CB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Предложена принципиально новая методика определения параметров процесса металлообработки на основе предварительной информации о свойствах контактной пары на примере определения скорости резания при токарной и фрезерной обработке. Методика позволяет обеспечить надежность процесса токарной обработки, работы сборных фрез и рационально распорядится ресурсом инструмента. </w:t>
      </w:r>
    </w:p>
    <w:p w:rsidR="00B33D2B" w:rsidRPr="00BF5C8F" w:rsidRDefault="00B33D2B" w:rsidP="00BF5C8F">
      <w:pPr>
        <w:spacing w:after="0" w:line="240" w:lineRule="auto"/>
        <w:jc w:val="both"/>
        <w:rPr>
          <w:rFonts w:ascii="Times New Roman" w:eastAsia="Times New Roman" w:hAnsi="Times New Roman" w:cs="Times New Roman"/>
          <w:bCs/>
          <w:sz w:val="24"/>
          <w:szCs w:val="24"/>
        </w:rPr>
      </w:pPr>
    </w:p>
    <w:p w:rsidR="00B33D2B" w:rsidRPr="00BF5C8F" w:rsidRDefault="00B33D2B"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621.9.048.6</w:t>
      </w:r>
    </w:p>
    <w:p w:rsidR="00B33D2B" w:rsidRPr="00BF5C8F" w:rsidRDefault="00B33D2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Особенности процесса ультразвуковой обработки</w:t>
      </w:r>
      <w:r w:rsidRPr="00BF5C8F">
        <w:rPr>
          <w:rFonts w:ascii="Times New Roman" w:eastAsia="Times New Roman" w:hAnsi="Times New Roman" w:cs="Times New Roman"/>
          <w:sz w:val="24"/>
          <w:szCs w:val="24"/>
        </w:rPr>
        <w:t xml:space="preserve"> / С. И. Агапов [и др.] // Известия Волгоградского государственного технического университета: серия Прогрессивные технологии в машиностроении. - 2019. - № 8. - С. 7-10: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xml:space="preserve">.: 4 назв.   </w:t>
      </w:r>
    </w:p>
    <w:p w:rsidR="00B33D2B" w:rsidRPr="00BF5C8F" w:rsidRDefault="00B33D2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Рассматриваются вопросы особенности процесса механической обработки при нарезании мелкомодульных зубчатых колес с наложением ультразвуковых колебаний на заготовку. </w:t>
      </w:r>
    </w:p>
    <w:p w:rsidR="00467439" w:rsidRPr="00BF5C8F" w:rsidRDefault="00467439" w:rsidP="00BF5C8F">
      <w:pPr>
        <w:spacing w:after="0" w:line="240" w:lineRule="auto"/>
        <w:rPr>
          <w:rFonts w:ascii="Times New Roman" w:eastAsia="Times New Roman" w:hAnsi="Times New Roman" w:cs="Times New Roman"/>
          <w:b/>
          <w:bCs/>
          <w:sz w:val="24"/>
          <w:szCs w:val="24"/>
        </w:rPr>
      </w:pPr>
    </w:p>
    <w:p w:rsidR="000B7725" w:rsidRPr="00BF5C8F" w:rsidRDefault="000B7725"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Розинов</w:t>
      </w:r>
      <w:proofErr w:type="spellEnd"/>
      <w:r w:rsidRPr="00BF5C8F">
        <w:rPr>
          <w:rFonts w:ascii="Times New Roman" w:eastAsia="Times New Roman" w:hAnsi="Times New Roman" w:cs="Times New Roman"/>
          <w:b/>
          <w:bCs/>
          <w:i/>
          <w:sz w:val="24"/>
          <w:szCs w:val="24"/>
        </w:rPr>
        <w:t>, А.Я.</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621.757.07</w:t>
      </w:r>
    </w:p>
    <w:p w:rsidR="000B7725" w:rsidRPr="00BF5C8F" w:rsidRDefault="000B772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Физические и технико-экономические особенности процесса сборки монтажных соединений балок набора металлоконструкций</w:t>
      </w:r>
      <w:r w:rsidRPr="00BF5C8F">
        <w:rPr>
          <w:rFonts w:ascii="Times New Roman" w:eastAsia="Times New Roman" w:hAnsi="Times New Roman" w:cs="Times New Roman"/>
          <w:sz w:val="24"/>
          <w:szCs w:val="24"/>
        </w:rPr>
        <w:t xml:space="preserve"> / А. Я. </w:t>
      </w:r>
      <w:proofErr w:type="spellStart"/>
      <w:r w:rsidRPr="00BF5C8F">
        <w:rPr>
          <w:rFonts w:ascii="Times New Roman" w:eastAsia="Times New Roman" w:hAnsi="Times New Roman" w:cs="Times New Roman"/>
          <w:sz w:val="24"/>
          <w:szCs w:val="24"/>
        </w:rPr>
        <w:t>Розинов</w:t>
      </w:r>
      <w:proofErr w:type="spellEnd"/>
      <w:r w:rsidRPr="00BF5C8F">
        <w:rPr>
          <w:rFonts w:ascii="Times New Roman" w:eastAsia="Times New Roman" w:hAnsi="Times New Roman" w:cs="Times New Roman"/>
          <w:sz w:val="24"/>
          <w:szCs w:val="24"/>
        </w:rPr>
        <w:t xml:space="preserve"> // Сборка в машиностроении, приборостроении. - 2019. - Т. 20. - № 8. - С. 349-353: ил.</w:t>
      </w:r>
    </w:p>
    <w:p w:rsidR="000B7725" w:rsidRPr="00BF5C8F" w:rsidRDefault="000B772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Проанализирована технология выполнения операций сборки соединений обшивки и подкрепляющих ее балок набора. Рассмотрены схема приложения сборочных сил, обеспечивающих соединения балок набора, и особенности физики действия этих сил на основе положений теории изгиба и кручения балок-полосок и стержневых систем. Описана механика изгиба и кручения соединяемых балок набора с учетом влияния приварки этих балок к поверхности обшивок. Приведены результирующие расчетные выражения перемещений концов соединяемых балок набора под действием сборочных сил, а также результаты анализа технико-экономических показателей традиционной технологии сборки соединений балок набора металлоконструкций и способа изменения этой технологии путем механизации процесса стыкования балок набора. </w:t>
      </w:r>
    </w:p>
    <w:p w:rsidR="00F55DBD" w:rsidRPr="00BF5C8F" w:rsidRDefault="00F55DBD" w:rsidP="00BF5C8F">
      <w:pPr>
        <w:spacing w:after="0" w:line="240" w:lineRule="auto"/>
        <w:jc w:val="both"/>
        <w:rPr>
          <w:rFonts w:ascii="Times New Roman" w:eastAsia="Times New Roman" w:hAnsi="Times New Roman" w:cs="Times New Roman"/>
          <w:bCs/>
          <w:sz w:val="24"/>
          <w:szCs w:val="24"/>
        </w:rPr>
      </w:pPr>
    </w:p>
    <w:p w:rsidR="00F55DBD" w:rsidRPr="00BF5C8F" w:rsidRDefault="00F55DBD"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6211.91.002</w:t>
      </w:r>
    </w:p>
    <w:p w:rsidR="00F55DBD" w:rsidRPr="00BF5C8F" w:rsidRDefault="00F55DB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Уточненный расчет наладочного размера как фактор снижения рисков появления брака</w:t>
      </w:r>
      <w:r w:rsidRPr="00BF5C8F">
        <w:rPr>
          <w:rFonts w:ascii="Times New Roman" w:eastAsia="Times New Roman" w:hAnsi="Times New Roman" w:cs="Times New Roman"/>
          <w:sz w:val="24"/>
          <w:szCs w:val="24"/>
        </w:rPr>
        <w:t xml:space="preserve"> / А. Н. Воронцова [и др.] // Известия Волгоградского государственного технического университета: серия Прогрессивные технологии в машиностроении. - 2019. - № 8. - С. 12-14: ил.</w:t>
      </w:r>
    </w:p>
    <w:p w:rsidR="00F55DBD" w:rsidRPr="00BF5C8F" w:rsidRDefault="00F55DB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самом широком смысле под наладкой (настройкой) операции подразумевается вся подготовительная работа, предшествующая началу выполнения операции, основа которой - наладка станка. </w:t>
      </w:r>
    </w:p>
    <w:p w:rsidR="000B7725" w:rsidRPr="00BF5C8F" w:rsidRDefault="000B7725" w:rsidP="00BF5C8F">
      <w:pPr>
        <w:spacing w:after="0" w:line="240" w:lineRule="auto"/>
        <w:rPr>
          <w:rFonts w:ascii="Times New Roman" w:eastAsia="Times New Roman" w:hAnsi="Times New Roman" w:cs="Times New Roman"/>
          <w:b/>
          <w:bCs/>
          <w:sz w:val="24"/>
          <w:szCs w:val="24"/>
        </w:rPr>
      </w:pPr>
    </w:p>
    <w:p w:rsidR="0070090D" w:rsidRPr="00BF5C8F" w:rsidRDefault="0070090D"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Фролов, Е.М.</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67.05-:-62.51</w:t>
      </w:r>
    </w:p>
    <w:p w:rsidR="0070090D" w:rsidRPr="00BF5C8F" w:rsidRDefault="0070090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Вариант решения задачи интеграции элементов </w:t>
      </w:r>
      <w:proofErr w:type="spellStart"/>
      <w:r w:rsidRPr="00BF5C8F">
        <w:rPr>
          <w:rFonts w:ascii="Times New Roman" w:eastAsia="Times New Roman" w:hAnsi="Times New Roman" w:cs="Times New Roman"/>
          <w:b/>
          <w:sz w:val="24"/>
          <w:szCs w:val="24"/>
        </w:rPr>
        <w:t>киберфизических</w:t>
      </w:r>
      <w:proofErr w:type="spellEnd"/>
      <w:r w:rsidRPr="00BF5C8F">
        <w:rPr>
          <w:rFonts w:ascii="Times New Roman" w:eastAsia="Times New Roman" w:hAnsi="Times New Roman" w:cs="Times New Roman"/>
          <w:b/>
          <w:sz w:val="24"/>
          <w:szCs w:val="24"/>
        </w:rPr>
        <w:t xml:space="preserve"> систем в серийное металлорежущее оборудование</w:t>
      </w:r>
      <w:r w:rsidRPr="00BF5C8F">
        <w:rPr>
          <w:rFonts w:ascii="Times New Roman" w:eastAsia="Times New Roman" w:hAnsi="Times New Roman" w:cs="Times New Roman"/>
          <w:sz w:val="24"/>
          <w:szCs w:val="24"/>
        </w:rPr>
        <w:t xml:space="preserve"> / Е. М. Фролов, В. Г. Гусев, Д. В. Крайнев // Известия Волгоградского государственного технического университета: серия Прогрессивные технологии в машиностроении. - 2019. - № 8. - С. 50-52: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4 назв.</w:t>
      </w:r>
    </w:p>
    <w:p w:rsidR="0070090D" w:rsidRPr="00BF5C8F" w:rsidRDefault="0070090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Рассматривается вариант интеграции микроконтроллерного устройства для измерения величины </w:t>
      </w:r>
      <w:proofErr w:type="spellStart"/>
      <w:r w:rsidRPr="00BF5C8F">
        <w:rPr>
          <w:rFonts w:ascii="Times New Roman" w:eastAsia="Times New Roman" w:hAnsi="Times New Roman" w:cs="Times New Roman"/>
          <w:sz w:val="24"/>
          <w:szCs w:val="24"/>
        </w:rPr>
        <w:t>термоЭДС</w:t>
      </w:r>
      <w:proofErr w:type="spellEnd"/>
      <w:r w:rsidRPr="00BF5C8F">
        <w:rPr>
          <w:rFonts w:ascii="Times New Roman" w:eastAsia="Times New Roman" w:hAnsi="Times New Roman" w:cs="Times New Roman"/>
          <w:sz w:val="24"/>
          <w:szCs w:val="24"/>
        </w:rPr>
        <w:t xml:space="preserve"> резания в УЧПУ токарным обрабатывающим центром как элемента </w:t>
      </w:r>
      <w:proofErr w:type="spellStart"/>
      <w:r w:rsidRPr="00BF5C8F">
        <w:rPr>
          <w:rFonts w:ascii="Times New Roman" w:eastAsia="Times New Roman" w:hAnsi="Times New Roman" w:cs="Times New Roman"/>
          <w:sz w:val="24"/>
          <w:szCs w:val="24"/>
        </w:rPr>
        <w:t>киберфизической</w:t>
      </w:r>
      <w:proofErr w:type="spellEnd"/>
      <w:r w:rsidRPr="00BF5C8F">
        <w:rPr>
          <w:rFonts w:ascii="Times New Roman" w:eastAsia="Times New Roman" w:hAnsi="Times New Roman" w:cs="Times New Roman"/>
          <w:sz w:val="24"/>
          <w:szCs w:val="24"/>
        </w:rPr>
        <w:t xml:space="preserve"> системы управления режимами обработки. </w:t>
      </w:r>
    </w:p>
    <w:p w:rsidR="001364CB" w:rsidRPr="00BF5C8F" w:rsidRDefault="001364CB" w:rsidP="00BF5C8F">
      <w:pPr>
        <w:spacing w:after="0"/>
        <w:rPr>
          <w:rFonts w:ascii="Times New Roman" w:hAnsi="Times New Roman" w:cs="Times New Roman"/>
          <w:sz w:val="24"/>
          <w:szCs w:val="24"/>
        </w:rPr>
      </w:pPr>
    </w:p>
    <w:p w:rsidR="00B25993" w:rsidRDefault="00B25993"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lastRenderedPageBreak/>
        <w:t>МЕТАЛЛУРГИЯ.  МЕТАЛЛУРГИЧЕСКОЕ  МАШИНОСТРОЕНИЕ</w:t>
      </w:r>
    </w:p>
    <w:p w:rsidR="008B4A60" w:rsidRPr="00BF5C8F" w:rsidRDefault="008B4A60" w:rsidP="00BF5C8F">
      <w:pPr>
        <w:spacing w:after="0" w:line="240" w:lineRule="auto"/>
        <w:rPr>
          <w:rFonts w:ascii="Times New Roman" w:eastAsia="Times New Roman" w:hAnsi="Times New Roman" w:cs="Times New Roman"/>
          <w:b/>
          <w:bCs/>
          <w:i/>
          <w:sz w:val="24"/>
          <w:szCs w:val="24"/>
        </w:rPr>
      </w:pPr>
    </w:p>
    <w:p w:rsidR="008B4A60" w:rsidRPr="00BF5C8F" w:rsidRDefault="008B4A60"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Гасияров</w:t>
      </w:r>
      <w:proofErr w:type="spellEnd"/>
      <w:r w:rsidRPr="00BF5C8F">
        <w:rPr>
          <w:rFonts w:ascii="Times New Roman" w:eastAsia="Times New Roman" w:hAnsi="Times New Roman" w:cs="Times New Roman"/>
          <w:b/>
          <w:bCs/>
          <w:i/>
          <w:sz w:val="24"/>
          <w:szCs w:val="24"/>
        </w:rPr>
        <w:t>, В.Р.</w:t>
      </w:r>
      <w:r w:rsidRPr="00BF5C8F">
        <w:rPr>
          <w:rFonts w:ascii="Times New Roman" w:eastAsia="Times New Roman" w:hAnsi="Times New Roman" w:cs="Times New Roman"/>
          <w:sz w:val="24"/>
          <w:szCs w:val="24"/>
        </w:rPr>
        <w:br/>
        <w:t>УДК  621.311+621.34.001</w:t>
      </w:r>
    </w:p>
    <w:p w:rsidR="008B4A60" w:rsidRPr="00BF5C8F" w:rsidRDefault="008B4A6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Способ согласования нагрузок электроприводов горизонтальных валков клети толстолистового прокатного стана</w:t>
      </w:r>
      <w:r w:rsidRPr="00BF5C8F">
        <w:rPr>
          <w:rFonts w:ascii="Times New Roman" w:eastAsia="Times New Roman" w:hAnsi="Times New Roman" w:cs="Times New Roman"/>
          <w:sz w:val="24"/>
          <w:szCs w:val="24"/>
        </w:rPr>
        <w:t xml:space="preserve"> / В. Р. </w:t>
      </w:r>
      <w:proofErr w:type="spellStart"/>
      <w:r w:rsidRPr="00BF5C8F">
        <w:rPr>
          <w:rFonts w:ascii="Times New Roman" w:eastAsia="Times New Roman" w:hAnsi="Times New Roman" w:cs="Times New Roman"/>
          <w:sz w:val="24"/>
          <w:szCs w:val="24"/>
        </w:rPr>
        <w:t>Гасияров</w:t>
      </w:r>
      <w:proofErr w:type="spellEnd"/>
      <w:r w:rsidRPr="00BF5C8F">
        <w:rPr>
          <w:rFonts w:ascii="Times New Roman" w:eastAsia="Times New Roman" w:hAnsi="Times New Roman" w:cs="Times New Roman"/>
          <w:sz w:val="24"/>
          <w:szCs w:val="24"/>
        </w:rPr>
        <w:t xml:space="preserve"> // Вестник Южно-Уральского государственного университета: серия Энергетика. - 2019. - Т. 19. - № 2. - С. 107-117: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25 назв.</w:t>
      </w:r>
    </w:p>
    <w:p w:rsidR="008B4A60" w:rsidRPr="00BF5C8F" w:rsidRDefault="008B4A6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Дана характеристика разработок, посвященных исследованию систем формирования «лыжи» и согласования (деления) нагрузок электроприводов верхнего и нижнего валков горизонтальных клетей прокатных станов. Показано, что изучению совместной работы этих систем не уделяется необходимого внимания. Рассмотрена структура проектной системы задания скоростей толстолистового стана 5000, реализующей алгоритмы </w:t>
      </w:r>
      <w:proofErr w:type="spellStart"/>
      <w:r w:rsidRPr="00BF5C8F">
        <w:rPr>
          <w:rFonts w:ascii="Times New Roman" w:eastAsia="Times New Roman" w:hAnsi="Times New Roman" w:cs="Times New Roman"/>
          <w:sz w:val="24"/>
          <w:szCs w:val="24"/>
        </w:rPr>
        <w:t>лыжеобразования</w:t>
      </w:r>
      <w:proofErr w:type="spellEnd"/>
      <w:r w:rsidRPr="00BF5C8F">
        <w:rPr>
          <w:rFonts w:ascii="Times New Roman" w:eastAsia="Times New Roman" w:hAnsi="Times New Roman" w:cs="Times New Roman"/>
          <w:sz w:val="24"/>
          <w:szCs w:val="24"/>
        </w:rPr>
        <w:t xml:space="preserve"> и деления нагрузок. Обоснована актуальность исследования их режимов с целью обеспечения согласованной работы. Представлены осциллограммы моментов двигателей верхнего и нижнего валков, подтвердившие их неравномерную загрузку во всех проходах черновой прокатки. Выполнен анализ осциллограмм скоростей и моментов за один проход. Показано, что при существующей настройке системы задания скоростей момент двигателя нижнего валка достигает уровня ограничения, а двигатель верхнего валка переходит в генераторный режим. Определены причины недопустимых отклонений нагрузок, основными из которых являются несогласованность и низкое быстродействие систем </w:t>
      </w:r>
      <w:proofErr w:type="spellStart"/>
      <w:r w:rsidRPr="00BF5C8F">
        <w:rPr>
          <w:rFonts w:ascii="Times New Roman" w:eastAsia="Times New Roman" w:hAnsi="Times New Roman" w:cs="Times New Roman"/>
          <w:sz w:val="24"/>
          <w:szCs w:val="24"/>
        </w:rPr>
        <w:t>лыжеобразования</w:t>
      </w:r>
      <w:proofErr w:type="spellEnd"/>
      <w:r w:rsidRPr="00BF5C8F">
        <w:rPr>
          <w:rFonts w:ascii="Times New Roman" w:eastAsia="Times New Roman" w:hAnsi="Times New Roman" w:cs="Times New Roman"/>
          <w:sz w:val="24"/>
          <w:szCs w:val="24"/>
        </w:rPr>
        <w:t xml:space="preserve"> и деления нагрузок.</w:t>
      </w:r>
    </w:p>
    <w:p w:rsidR="00C72B7A" w:rsidRPr="00BF5C8F" w:rsidRDefault="00C72B7A" w:rsidP="00BF5C8F">
      <w:pPr>
        <w:spacing w:after="0" w:line="240" w:lineRule="auto"/>
        <w:rPr>
          <w:rFonts w:ascii="Times New Roman" w:eastAsia="Times New Roman" w:hAnsi="Times New Roman" w:cs="Times New Roman"/>
          <w:b/>
          <w:bCs/>
          <w:i/>
          <w:sz w:val="24"/>
          <w:szCs w:val="24"/>
        </w:rPr>
      </w:pPr>
    </w:p>
    <w:p w:rsidR="00C72B7A" w:rsidRPr="00BF5C8F" w:rsidRDefault="00C72B7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Головенко</w:t>
      </w:r>
      <w:proofErr w:type="spellEnd"/>
      <w:r w:rsidRPr="00BF5C8F">
        <w:rPr>
          <w:rFonts w:ascii="Times New Roman" w:eastAsia="Times New Roman" w:hAnsi="Times New Roman" w:cs="Times New Roman"/>
          <w:b/>
          <w:bCs/>
          <w:i/>
          <w:sz w:val="24"/>
          <w:szCs w:val="24"/>
        </w:rPr>
        <w:t>, Е.А.</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66.04+621.31</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Применение </w:t>
      </w:r>
      <w:proofErr w:type="spellStart"/>
      <w:r w:rsidRPr="00BF5C8F">
        <w:rPr>
          <w:rFonts w:ascii="Times New Roman" w:eastAsia="Times New Roman" w:hAnsi="Times New Roman" w:cs="Times New Roman"/>
          <w:b/>
          <w:sz w:val="24"/>
          <w:szCs w:val="24"/>
        </w:rPr>
        <w:t>энергоэффективных</w:t>
      </w:r>
      <w:proofErr w:type="spellEnd"/>
      <w:r w:rsidRPr="00BF5C8F">
        <w:rPr>
          <w:rFonts w:ascii="Times New Roman" w:eastAsia="Times New Roman" w:hAnsi="Times New Roman" w:cs="Times New Roman"/>
          <w:b/>
          <w:sz w:val="24"/>
          <w:szCs w:val="24"/>
        </w:rPr>
        <w:t xml:space="preserve"> фильтрующих установок для жидкого алюминия на металлургических предприятиях</w:t>
      </w:r>
      <w:r w:rsidRPr="00BF5C8F">
        <w:rPr>
          <w:rFonts w:ascii="Times New Roman" w:eastAsia="Times New Roman" w:hAnsi="Times New Roman" w:cs="Times New Roman"/>
          <w:sz w:val="24"/>
          <w:szCs w:val="24"/>
        </w:rPr>
        <w:t xml:space="preserve"> / Е. А. </w:t>
      </w:r>
      <w:proofErr w:type="spellStart"/>
      <w:r w:rsidRPr="00BF5C8F">
        <w:rPr>
          <w:rFonts w:ascii="Times New Roman" w:eastAsia="Times New Roman" w:hAnsi="Times New Roman" w:cs="Times New Roman"/>
          <w:sz w:val="24"/>
          <w:szCs w:val="24"/>
        </w:rPr>
        <w:t>Головенко</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Энергобезопасность</w:t>
      </w:r>
      <w:proofErr w:type="spellEnd"/>
      <w:r w:rsidRPr="00BF5C8F">
        <w:rPr>
          <w:rFonts w:ascii="Times New Roman" w:eastAsia="Times New Roman" w:hAnsi="Times New Roman" w:cs="Times New Roman"/>
          <w:sz w:val="24"/>
          <w:szCs w:val="24"/>
        </w:rPr>
        <w:t xml:space="preserve"> и энергосбережение. - 2019. - № 4. - С.17-24: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15 назв.</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Разработка современного высокотехнологичного оборудования для цветной металлургии основывается на технических решениях, имеющих эксплуатационные и технологические преимущества и реализующих возможности энергосбережения. В предлагаемой работе решена задача анализа температурного поля в установках фильтрации алюминия с применением средств математического моделирования. Стабильная и надежная работа установок фильтрации обусловлена применением современных средств регулирования напряжения трехфазной системы электроснабжения нагревательных элементов. Предложены способы повышения качества электроэнергии в цеховой сети. </w:t>
      </w:r>
    </w:p>
    <w:p w:rsidR="00E02689" w:rsidRPr="00BF5C8F" w:rsidRDefault="00E02689" w:rsidP="00BF5C8F">
      <w:pPr>
        <w:spacing w:after="0" w:line="240" w:lineRule="auto"/>
        <w:rPr>
          <w:rFonts w:ascii="Times New Roman" w:eastAsia="Times New Roman" w:hAnsi="Times New Roman" w:cs="Times New Roman"/>
          <w:b/>
          <w:bCs/>
          <w:i/>
          <w:sz w:val="24"/>
          <w:szCs w:val="24"/>
        </w:rPr>
      </w:pPr>
    </w:p>
    <w:p w:rsidR="00E02689" w:rsidRPr="00BF5C8F" w:rsidRDefault="00E02689" w:rsidP="00BF5C8F">
      <w:pPr>
        <w:spacing w:after="0" w:line="240" w:lineRule="auto"/>
        <w:rPr>
          <w:rFonts w:ascii="Times New Roman" w:eastAsia="Times New Roman" w:hAnsi="Times New Roman" w:cs="Times New Roman"/>
          <w:b/>
          <w:bCs/>
          <w:i/>
          <w:sz w:val="24"/>
          <w:szCs w:val="24"/>
        </w:rPr>
      </w:pPr>
      <w:r w:rsidRPr="00BF5C8F">
        <w:rPr>
          <w:rFonts w:ascii="Times New Roman" w:eastAsia="Times New Roman" w:hAnsi="Times New Roman" w:cs="Times New Roman"/>
          <w:b/>
          <w:bCs/>
          <w:i/>
          <w:sz w:val="24"/>
          <w:szCs w:val="24"/>
        </w:rPr>
        <w:t>Горячев, Ф.А.</w:t>
      </w:r>
    </w:p>
    <w:p w:rsidR="00E02689" w:rsidRPr="00BF5C8F" w:rsidRDefault="00E02689" w:rsidP="00BF5C8F">
      <w:pPr>
        <w:spacing w:after="0" w:line="240" w:lineRule="auto"/>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w:t>
      </w:r>
      <w:r w:rsidRPr="00BF5C8F">
        <w:rPr>
          <w:rFonts w:ascii="Times New Roman" w:hAnsi="Times New Roman" w:cs="Times New Roman"/>
          <w:sz w:val="24"/>
          <w:szCs w:val="24"/>
        </w:rPr>
        <w:t xml:space="preserve"> </w:t>
      </w:r>
      <w:r w:rsidRPr="00BF5C8F">
        <w:rPr>
          <w:rFonts w:ascii="Times New Roman" w:eastAsia="Times New Roman" w:hAnsi="Times New Roman" w:cs="Times New Roman"/>
          <w:bCs/>
          <w:sz w:val="24"/>
          <w:szCs w:val="24"/>
        </w:rPr>
        <w:t>654.071.3</w:t>
      </w:r>
    </w:p>
    <w:p w:rsidR="00E02689" w:rsidRPr="00BF5C8F" w:rsidRDefault="00E0268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Разработка системы управления дутьевыми вентиляторами роликовой печи</w:t>
      </w:r>
      <w:r w:rsidRPr="00BF5C8F">
        <w:rPr>
          <w:rFonts w:ascii="Times New Roman" w:eastAsia="Times New Roman" w:hAnsi="Times New Roman" w:cs="Times New Roman"/>
          <w:sz w:val="24"/>
          <w:szCs w:val="24"/>
        </w:rPr>
        <w:t xml:space="preserve"> / Ф. А. Горячев, В. Г. Барабанов // Известия Волгоградского государственного технического университета: серия Прогрессивные технологии в машиностроении. - 2019. - № 8. - С. 57-59: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4 назв.</w:t>
      </w:r>
    </w:p>
    <w:p w:rsidR="00E02689" w:rsidRPr="00BF5C8F" w:rsidRDefault="00E0268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Проведен анализ роликовой печи как объекта автоматизации, выявлены недостатки технологического процесса. Выбрана схема управления с программируемым логическим контроллером (ПЛК), подобран контроллер, датчики и исполнительные устройства. Разработана структурная схема процесса с указанием всех участвующих в процессе устройств. Разработан алгоритм работы программы для ПЛК. </w:t>
      </w:r>
    </w:p>
    <w:p w:rsidR="00B22D3F" w:rsidRPr="00BF5C8F" w:rsidRDefault="00B22D3F" w:rsidP="00BF5C8F">
      <w:pPr>
        <w:spacing w:after="0" w:line="240" w:lineRule="auto"/>
        <w:jc w:val="both"/>
        <w:rPr>
          <w:rFonts w:ascii="Times New Roman" w:eastAsia="Times New Roman" w:hAnsi="Times New Roman" w:cs="Times New Roman"/>
          <w:bCs/>
          <w:sz w:val="24"/>
          <w:szCs w:val="24"/>
        </w:rPr>
      </w:pPr>
    </w:p>
    <w:p w:rsidR="00B22D3F" w:rsidRPr="00BF5C8F" w:rsidRDefault="00B22D3F"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621.771</w:t>
      </w:r>
    </w:p>
    <w:p w:rsidR="00B22D3F" w:rsidRPr="00BF5C8F" w:rsidRDefault="00B22D3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Исследование остаточных напряжений чугунного высокохромистого рабочего прокатного валка</w:t>
      </w:r>
      <w:r w:rsidRPr="00BF5C8F">
        <w:rPr>
          <w:rFonts w:ascii="Times New Roman" w:eastAsia="Times New Roman" w:hAnsi="Times New Roman" w:cs="Times New Roman"/>
          <w:sz w:val="24"/>
          <w:szCs w:val="24"/>
        </w:rPr>
        <w:t xml:space="preserve"> / С. И. Платов [и др.] // Моделирование и развитие процессов обработки металлов давлением. - 2019. - № 1. - С. 13-15: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8 назв.</w:t>
      </w:r>
    </w:p>
    <w:p w:rsidR="00B22D3F" w:rsidRPr="00BF5C8F" w:rsidRDefault="00B22D3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lastRenderedPageBreak/>
        <w:t xml:space="preserve">Статья посвящена исследованию механических свойств чугуна на поверхности литых высокохромистых и </w:t>
      </w:r>
      <w:proofErr w:type="spellStart"/>
      <w:r w:rsidRPr="00BF5C8F">
        <w:rPr>
          <w:rFonts w:ascii="Times New Roman" w:eastAsia="Times New Roman" w:hAnsi="Times New Roman" w:cs="Times New Roman"/>
          <w:sz w:val="24"/>
          <w:szCs w:val="24"/>
        </w:rPr>
        <w:t>индефинитных</w:t>
      </w:r>
      <w:proofErr w:type="spellEnd"/>
      <w:r w:rsidRPr="00BF5C8F">
        <w:rPr>
          <w:rFonts w:ascii="Times New Roman" w:eastAsia="Times New Roman" w:hAnsi="Times New Roman" w:cs="Times New Roman"/>
          <w:sz w:val="24"/>
          <w:szCs w:val="24"/>
        </w:rPr>
        <w:t xml:space="preserve"> рабочих прокатных валков в условиях стана 2500 горячей прокатки ЛПЦ-4 путем контроля структурного и напряженного состояния с помощью измерения коэрцитивной силы магнитным </w:t>
      </w:r>
      <w:proofErr w:type="spellStart"/>
      <w:r w:rsidRPr="00BF5C8F">
        <w:rPr>
          <w:rFonts w:ascii="Times New Roman" w:eastAsia="Times New Roman" w:hAnsi="Times New Roman" w:cs="Times New Roman"/>
          <w:sz w:val="24"/>
          <w:szCs w:val="24"/>
        </w:rPr>
        <w:t>структуроскопом</w:t>
      </w:r>
      <w:proofErr w:type="spellEnd"/>
      <w:r w:rsidRPr="00BF5C8F">
        <w:rPr>
          <w:rFonts w:ascii="Times New Roman" w:eastAsia="Times New Roman" w:hAnsi="Times New Roman" w:cs="Times New Roman"/>
          <w:sz w:val="24"/>
          <w:szCs w:val="24"/>
        </w:rPr>
        <w:t xml:space="preserve"> КРМ-Ц-К2М. Определены экстремальные значения коэрцитивной силы для высокохромистого валка. Выявлено неравномерное распределение остаточных и усталостных напряжений вдоль бочки рабочих валков. </w:t>
      </w:r>
    </w:p>
    <w:p w:rsidR="00B22D3F" w:rsidRPr="00BF5C8F" w:rsidRDefault="00B22D3F" w:rsidP="00BF5C8F">
      <w:pPr>
        <w:spacing w:after="0" w:line="240" w:lineRule="auto"/>
        <w:jc w:val="both"/>
        <w:rPr>
          <w:rFonts w:ascii="Times New Roman" w:eastAsia="Times New Roman" w:hAnsi="Times New Roman" w:cs="Times New Roman"/>
          <w:bCs/>
          <w:sz w:val="24"/>
          <w:szCs w:val="24"/>
        </w:rPr>
      </w:pPr>
    </w:p>
    <w:p w:rsidR="00B22D3F" w:rsidRPr="00BF5C8F" w:rsidRDefault="00B22D3F"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669.013.5</w:t>
      </w:r>
    </w:p>
    <w:p w:rsidR="00B22D3F" w:rsidRPr="00BF5C8F" w:rsidRDefault="00B22D3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Исследование показателей </w:t>
      </w:r>
      <w:proofErr w:type="spellStart"/>
      <w:r w:rsidRPr="00BF5C8F">
        <w:rPr>
          <w:rFonts w:ascii="Times New Roman" w:eastAsia="Times New Roman" w:hAnsi="Times New Roman" w:cs="Times New Roman"/>
          <w:b/>
          <w:bCs/>
          <w:sz w:val="24"/>
          <w:szCs w:val="24"/>
        </w:rPr>
        <w:t>неплоскостности</w:t>
      </w:r>
      <w:proofErr w:type="spellEnd"/>
      <w:r w:rsidRPr="00BF5C8F">
        <w:rPr>
          <w:rFonts w:ascii="Times New Roman" w:eastAsia="Times New Roman" w:hAnsi="Times New Roman" w:cs="Times New Roman"/>
          <w:b/>
          <w:bCs/>
          <w:sz w:val="24"/>
          <w:szCs w:val="24"/>
        </w:rPr>
        <w:t xml:space="preserve"> в связи с неравномерностью вытяжек по ширине полосы</w:t>
      </w:r>
      <w:r w:rsidRPr="00BF5C8F">
        <w:rPr>
          <w:rFonts w:ascii="Times New Roman" w:eastAsia="Times New Roman" w:hAnsi="Times New Roman" w:cs="Times New Roman"/>
          <w:sz w:val="24"/>
          <w:szCs w:val="24"/>
        </w:rPr>
        <w:t xml:space="preserve"> / В. А. </w:t>
      </w:r>
      <w:proofErr w:type="spellStart"/>
      <w:r w:rsidRPr="00BF5C8F">
        <w:rPr>
          <w:rFonts w:ascii="Times New Roman" w:eastAsia="Times New Roman" w:hAnsi="Times New Roman" w:cs="Times New Roman"/>
          <w:sz w:val="24"/>
          <w:szCs w:val="24"/>
        </w:rPr>
        <w:t>Некит</w:t>
      </w:r>
      <w:proofErr w:type="spellEnd"/>
      <w:r w:rsidRPr="00BF5C8F">
        <w:rPr>
          <w:rFonts w:ascii="Times New Roman" w:eastAsia="Times New Roman" w:hAnsi="Times New Roman" w:cs="Times New Roman"/>
          <w:sz w:val="24"/>
          <w:szCs w:val="24"/>
        </w:rPr>
        <w:t xml:space="preserve"> [и др.] // Моделирование и развитие процессов обработки металлов давлением. - 2019. - № 1. - С. 9-12: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12 назв.</w:t>
      </w:r>
    </w:p>
    <w:p w:rsidR="00B22D3F" w:rsidRPr="00BF5C8F" w:rsidRDefault="00B22D3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Статья посвящена исследованию дефектов формы листового проката. Построены сеточные основных дефектов геометрической формы листового широкополосного проката: срединной </w:t>
      </w:r>
      <w:proofErr w:type="spellStart"/>
      <w:r w:rsidRPr="00BF5C8F">
        <w:rPr>
          <w:rFonts w:ascii="Times New Roman" w:eastAsia="Times New Roman" w:hAnsi="Times New Roman" w:cs="Times New Roman"/>
          <w:sz w:val="24"/>
          <w:szCs w:val="24"/>
        </w:rPr>
        <w:t>коробоватости</w:t>
      </w:r>
      <w:proofErr w:type="spellEnd"/>
      <w:r w:rsidRPr="00BF5C8F">
        <w:rPr>
          <w:rFonts w:ascii="Times New Roman" w:eastAsia="Times New Roman" w:hAnsi="Times New Roman" w:cs="Times New Roman"/>
          <w:sz w:val="24"/>
          <w:szCs w:val="24"/>
        </w:rPr>
        <w:t xml:space="preserve"> и краевой волнистости. Предложена модель связи неравномерности обжатий или вытяжек по ширине полосы с формой листового проката. Рассмотрены некоторые показатели интенсивности срединной </w:t>
      </w:r>
      <w:proofErr w:type="spellStart"/>
      <w:r w:rsidRPr="00BF5C8F">
        <w:rPr>
          <w:rFonts w:ascii="Times New Roman" w:eastAsia="Times New Roman" w:hAnsi="Times New Roman" w:cs="Times New Roman"/>
          <w:sz w:val="24"/>
          <w:szCs w:val="24"/>
        </w:rPr>
        <w:t>коробоватости</w:t>
      </w:r>
      <w:proofErr w:type="spellEnd"/>
      <w:r w:rsidRPr="00BF5C8F">
        <w:rPr>
          <w:rFonts w:ascii="Times New Roman" w:eastAsia="Times New Roman" w:hAnsi="Times New Roman" w:cs="Times New Roman"/>
          <w:sz w:val="24"/>
          <w:szCs w:val="24"/>
        </w:rPr>
        <w:t xml:space="preserve">. Установлен показатель, имеющий прямо-пропорциональную зависимость с неравномерностью вытяжек по ширине полосы. </w:t>
      </w:r>
    </w:p>
    <w:p w:rsidR="00BF5C8F" w:rsidRDefault="00BF5C8F" w:rsidP="00BF5C8F">
      <w:pPr>
        <w:spacing w:after="0" w:line="240" w:lineRule="auto"/>
        <w:rPr>
          <w:rFonts w:ascii="Times New Roman" w:eastAsia="Times New Roman" w:hAnsi="Times New Roman" w:cs="Times New Roman"/>
          <w:b/>
          <w:bCs/>
          <w:i/>
          <w:sz w:val="24"/>
          <w:szCs w:val="24"/>
        </w:rPr>
      </w:pPr>
    </w:p>
    <w:p w:rsidR="00BF5C8F" w:rsidRPr="00BF5C8F" w:rsidRDefault="00BF5C8F" w:rsidP="00BF5C8F">
      <w:pPr>
        <w:spacing w:after="0" w:line="240" w:lineRule="auto"/>
        <w:rPr>
          <w:rFonts w:ascii="Times New Roman" w:eastAsia="Times New Roman" w:hAnsi="Times New Roman" w:cs="Times New Roman"/>
          <w:b/>
          <w:bCs/>
          <w:i/>
          <w:sz w:val="24"/>
          <w:szCs w:val="24"/>
        </w:rPr>
      </w:pPr>
      <w:proofErr w:type="spellStart"/>
      <w:r w:rsidRPr="00BF5C8F">
        <w:rPr>
          <w:rFonts w:ascii="Times New Roman" w:eastAsia="Times New Roman" w:hAnsi="Times New Roman" w:cs="Times New Roman"/>
          <w:b/>
          <w:bCs/>
          <w:i/>
          <w:sz w:val="24"/>
          <w:szCs w:val="24"/>
        </w:rPr>
        <w:t>Картавцев</w:t>
      </w:r>
      <w:proofErr w:type="spellEnd"/>
      <w:r w:rsidRPr="00BF5C8F">
        <w:rPr>
          <w:rFonts w:ascii="Times New Roman" w:eastAsia="Times New Roman" w:hAnsi="Times New Roman" w:cs="Times New Roman"/>
          <w:b/>
          <w:bCs/>
          <w:i/>
          <w:sz w:val="24"/>
          <w:szCs w:val="24"/>
        </w:rPr>
        <w:t>, С.В.</w:t>
      </w:r>
    </w:p>
    <w:p w:rsidR="00BF5C8F" w:rsidRDefault="00BF5C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Энергосберегающее направление использования теплоты жидкой стали в энергетической системе предприятия черной металлургии</w:t>
      </w:r>
      <w:r w:rsidRPr="00BF5C8F">
        <w:rPr>
          <w:rFonts w:ascii="Times New Roman" w:eastAsia="Times New Roman" w:hAnsi="Times New Roman" w:cs="Times New Roman"/>
          <w:sz w:val="24"/>
          <w:szCs w:val="24"/>
        </w:rPr>
        <w:t xml:space="preserve"> / С. В. </w:t>
      </w:r>
      <w:proofErr w:type="spellStart"/>
      <w:r w:rsidRPr="00BF5C8F">
        <w:rPr>
          <w:rFonts w:ascii="Times New Roman" w:eastAsia="Times New Roman" w:hAnsi="Times New Roman" w:cs="Times New Roman"/>
          <w:sz w:val="24"/>
          <w:szCs w:val="24"/>
        </w:rPr>
        <w:t>Картавцев</w:t>
      </w:r>
      <w:proofErr w:type="spellEnd"/>
      <w:r w:rsidRPr="00BF5C8F">
        <w:rPr>
          <w:rFonts w:ascii="Times New Roman" w:eastAsia="Times New Roman" w:hAnsi="Times New Roman" w:cs="Times New Roman"/>
          <w:sz w:val="24"/>
          <w:szCs w:val="24"/>
        </w:rPr>
        <w:t xml:space="preserve">, С. В. Матвеев, Е. Г. </w:t>
      </w:r>
      <w:proofErr w:type="spellStart"/>
      <w:r w:rsidRPr="00BF5C8F">
        <w:rPr>
          <w:rFonts w:ascii="Times New Roman" w:eastAsia="Times New Roman" w:hAnsi="Times New Roman" w:cs="Times New Roman"/>
          <w:sz w:val="24"/>
          <w:szCs w:val="24"/>
        </w:rPr>
        <w:t>Нешпоренко</w:t>
      </w:r>
      <w:proofErr w:type="spellEnd"/>
      <w:r>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Промышленная энергетика. - 2019. - № 8. - С. 36-43: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24 назв.</w:t>
      </w:r>
    </w:p>
    <w:p w:rsidR="00BF5C8F" w:rsidRPr="00BF5C8F" w:rsidRDefault="00BF5C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Рассмотрено энергосберегающее направление использования теплой жидкой стали в энергетической системе предприятия черной металлургии для генерации электрической энергии. Энергосберегающее направление использования теплоты жидкой стали в энергетической системе предприятия черной металлургии. Проанализированы вторичные энергетические ресурсы (ВЭР) металлургических предприятий по массе на единицу конечной продукции и температуре. Рассмотрены направления и эффективность каждого варианта ее использования. </w:t>
      </w:r>
    </w:p>
    <w:p w:rsidR="00A33C0C" w:rsidRPr="00BF5C8F" w:rsidRDefault="00A33C0C" w:rsidP="00BF5C8F">
      <w:pPr>
        <w:spacing w:after="0" w:line="240" w:lineRule="auto"/>
        <w:rPr>
          <w:rFonts w:ascii="Times New Roman" w:eastAsia="Times New Roman" w:hAnsi="Times New Roman" w:cs="Times New Roman"/>
          <w:b/>
          <w:bCs/>
          <w:i/>
          <w:sz w:val="24"/>
          <w:szCs w:val="24"/>
        </w:rPr>
      </w:pPr>
    </w:p>
    <w:p w:rsidR="00A33C0C" w:rsidRPr="00BF5C8F" w:rsidRDefault="00A33C0C"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Лимарев, А.С.</w:t>
      </w:r>
      <w:r w:rsidRPr="00BF5C8F">
        <w:rPr>
          <w:rFonts w:ascii="Times New Roman" w:eastAsia="Times New Roman" w:hAnsi="Times New Roman" w:cs="Times New Roman"/>
          <w:sz w:val="24"/>
          <w:szCs w:val="24"/>
        </w:rPr>
        <w:br/>
        <w:t>УДК  621.771.23:669.14.018.295</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Некоторые аспекты производства толстолистного проката для трубной промышленности</w:t>
      </w:r>
      <w:r w:rsidRPr="00BF5C8F">
        <w:rPr>
          <w:rFonts w:ascii="Times New Roman" w:eastAsia="Times New Roman" w:hAnsi="Times New Roman" w:cs="Times New Roman"/>
          <w:sz w:val="24"/>
          <w:szCs w:val="24"/>
        </w:rPr>
        <w:t xml:space="preserve"> / А. С. Лимарев, С. А. Малов // Моделирование и развитие процессов обработки металлов давлением. - 2019. - № 1. - С. 16-20: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12 назв.</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современном мире набирает обороты деятельность по добыче и использованию нефти и газа, для которых необходимо строить современные трубопроводы. Для транспортировки нефти и газа необходимо повышать производительность и надежность трубопроводов. Этого возможно добиться производством труб из специальных высокопрочных сталей. В данной статье будет рассмотрен прогресс в процессе производства высокопрочных сталей и основные требования к ним, а также краткое описание технологии производства трубных сталей. </w:t>
      </w:r>
    </w:p>
    <w:p w:rsidR="00B22D3F" w:rsidRPr="00BF5C8F" w:rsidRDefault="00B22D3F" w:rsidP="00BF5C8F">
      <w:pPr>
        <w:spacing w:after="0" w:line="240" w:lineRule="auto"/>
        <w:jc w:val="both"/>
        <w:rPr>
          <w:rFonts w:ascii="Times New Roman" w:eastAsia="Times New Roman" w:hAnsi="Times New Roman" w:cs="Times New Roman"/>
          <w:bCs/>
          <w:sz w:val="24"/>
          <w:szCs w:val="24"/>
        </w:rPr>
      </w:pPr>
    </w:p>
    <w:p w:rsidR="00B22D3F" w:rsidRPr="00BF5C8F" w:rsidRDefault="00B22D3F"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621.771.25</w:t>
      </w:r>
    </w:p>
    <w:p w:rsidR="00B22D3F" w:rsidRPr="00BF5C8F" w:rsidRDefault="00B22D3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Обзор возможности реконструкции стана 170 ПАО "ММК" с целью получения </w:t>
      </w:r>
      <w:proofErr w:type="spellStart"/>
      <w:r w:rsidRPr="00BF5C8F">
        <w:rPr>
          <w:rFonts w:ascii="Times New Roman" w:eastAsia="Times New Roman" w:hAnsi="Times New Roman" w:cs="Times New Roman"/>
          <w:b/>
          <w:bCs/>
          <w:sz w:val="24"/>
          <w:szCs w:val="24"/>
        </w:rPr>
        <w:t>сорбитизированной</w:t>
      </w:r>
      <w:proofErr w:type="spellEnd"/>
      <w:r w:rsidRPr="00BF5C8F">
        <w:rPr>
          <w:rFonts w:ascii="Times New Roman" w:eastAsia="Times New Roman" w:hAnsi="Times New Roman" w:cs="Times New Roman"/>
          <w:b/>
          <w:bCs/>
          <w:sz w:val="24"/>
          <w:szCs w:val="24"/>
        </w:rPr>
        <w:t xml:space="preserve"> катанки</w:t>
      </w:r>
      <w:r w:rsidRPr="00BF5C8F">
        <w:rPr>
          <w:rFonts w:ascii="Times New Roman" w:eastAsia="Times New Roman" w:hAnsi="Times New Roman" w:cs="Times New Roman"/>
          <w:sz w:val="24"/>
          <w:szCs w:val="24"/>
        </w:rPr>
        <w:t xml:space="preserve"> / Е. А. Попов [и др.] // Моделирование и развитие процессов обработки металлов давлением. - 2019. - № 1. - С. 4-8.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10 назв.</w:t>
      </w:r>
    </w:p>
    <w:p w:rsidR="00B22D3F" w:rsidRPr="00BF5C8F" w:rsidRDefault="00B22D3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статье рассматривается вопрос формирования </w:t>
      </w:r>
      <w:proofErr w:type="spellStart"/>
      <w:r w:rsidRPr="00BF5C8F">
        <w:rPr>
          <w:rFonts w:ascii="Times New Roman" w:eastAsia="Times New Roman" w:hAnsi="Times New Roman" w:cs="Times New Roman"/>
          <w:sz w:val="24"/>
          <w:szCs w:val="24"/>
        </w:rPr>
        <w:t>сорбитизированной</w:t>
      </w:r>
      <w:proofErr w:type="spellEnd"/>
      <w:r w:rsidRPr="00BF5C8F">
        <w:rPr>
          <w:rFonts w:ascii="Times New Roman" w:eastAsia="Times New Roman" w:hAnsi="Times New Roman" w:cs="Times New Roman"/>
          <w:sz w:val="24"/>
          <w:szCs w:val="24"/>
        </w:rPr>
        <w:t xml:space="preserve"> структуры катанки в условиях стана 170 ПАО «ММК», а также способов и требуемого оборудования для достижения необходимых свойств. Стальная катанка является неотъемлемой частью рынка и находит свое применение во многих областях промышленности. С целью повышения </w:t>
      </w:r>
      <w:r w:rsidRPr="00BF5C8F">
        <w:rPr>
          <w:rFonts w:ascii="Times New Roman" w:eastAsia="Times New Roman" w:hAnsi="Times New Roman" w:cs="Times New Roman"/>
          <w:sz w:val="24"/>
          <w:szCs w:val="24"/>
        </w:rPr>
        <w:lastRenderedPageBreak/>
        <w:t xml:space="preserve">конкурентоспособности продукции требуется обеспечить </w:t>
      </w:r>
      <w:proofErr w:type="spellStart"/>
      <w:r w:rsidRPr="00BF5C8F">
        <w:rPr>
          <w:rFonts w:ascii="Times New Roman" w:eastAsia="Times New Roman" w:hAnsi="Times New Roman" w:cs="Times New Roman"/>
          <w:sz w:val="24"/>
          <w:szCs w:val="24"/>
        </w:rPr>
        <w:t>сорбитизированную</w:t>
      </w:r>
      <w:proofErr w:type="spellEnd"/>
      <w:r w:rsidRPr="00BF5C8F">
        <w:rPr>
          <w:rFonts w:ascii="Times New Roman" w:eastAsia="Times New Roman" w:hAnsi="Times New Roman" w:cs="Times New Roman"/>
          <w:sz w:val="24"/>
          <w:szCs w:val="24"/>
        </w:rPr>
        <w:t xml:space="preserve"> структуру, состоящую из перлита, феррита и вытянутых пластинчатых выделений графита. Для осуществления данного процесса непосредственно на производственном стане 170 требуются специально подобранные технология охлаждения и оборудование, способное обеспечить необходимые условия. </w:t>
      </w:r>
    </w:p>
    <w:p w:rsidR="00A33C0C" w:rsidRPr="00BF5C8F" w:rsidRDefault="00A33C0C" w:rsidP="00BF5C8F">
      <w:pPr>
        <w:spacing w:after="0" w:line="240" w:lineRule="auto"/>
        <w:jc w:val="both"/>
        <w:rPr>
          <w:rFonts w:ascii="Times New Roman" w:eastAsia="Times New Roman" w:hAnsi="Times New Roman" w:cs="Times New Roman"/>
          <w:bCs/>
          <w:sz w:val="24"/>
          <w:szCs w:val="24"/>
        </w:rPr>
      </w:pPr>
    </w:p>
    <w:p w:rsidR="00A33C0C" w:rsidRPr="00BF5C8F" w:rsidRDefault="00A33C0C"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621.771</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Реконструкция стана 2500 горячей прокатки ПАО "ММК" с возможностью производства высокопрочного металла для автомобилестроения</w:t>
      </w:r>
      <w:r w:rsidRPr="00BF5C8F">
        <w:rPr>
          <w:rFonts w:ascii="Times New Roman" w:eastAsia="Times New Roman" w:hAnsi="Times New Roman" w:cs="Times New Roman"/>
          <w:sz w:val="24"/>
          <w:szCs w:val="24"/>
        </w:rPr>
        <w:t xml:space="preserve"> / Н. А. </w:t>
      </w:r>
      <w:proofErr w:type="spellStart"/>
      <w:r w:rsidRPr="00BF5C8F">
        <w:rPr>
          <w:rFonts w:ascii="Times New Roman" w:eastAsia="Times New Roman" w:hAnsi="Times New Roman" w:cs="Times New Roman"/>
          <w:sz w:val="24"/>
          <w:szCs w:val="24"/>
        </w:rPr>
        <w:t>Жлоба</w:t>
      </w:r>
      <w:proofErr w:type="spellEnd"/>
      <w:r w:rsidRPr="00BF5C8F">
        <w:rPr>
          <w:rFonts w:ascii="Times New Roman" w:eastAsia="Times New Roman" w:hAnsi="Times New Roman" w:cs="Times New Roman"/>
          <w:sz w:val="24"/>
          <w:szCs w:val="24"/>
        </w:rPr>
        <w:t xml:space="preserve"> [и др.] // Моделирование и развитие процессов обработки металлов давлением. - 2019. - № 1. - С. 34-38: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Приведен вариант реконструкции стана 2500 горячей прокатки ПАО «ММК», предусматривающий производство горячекатаной тонколистовой стали для автомобилестроения. Дана характеристика оборудования и технологического процесса по производству горячекатаного листа. </w:t>
      </w:r>
    </w:p>
    <w:p w:rsidR="00B9693C" w:rsidRPr="00BF5C8F" w:rsidRDefault="00B9693C" w:rsidP="00BF5C8F">
      <w:pPr>
        <w:spacing w:after="0" w:line="240" w:lineRule="auto"/>
        <w:rPr>
          <w:rFonts w:ascii="Times New Roman" w:eastAsia="Times New Roman" w:hAnsi="Times New Roman" w:cs="Times New Roman"/>
          <w:b/>
          <w:bCs/>
          <w:i/>
          <w:sz w:val="24"/>
          <w:szCs w:val="24"/>
        </w:rPr>
      </w:pPr>
    </w:p>
    <w:p w:rsidR="00B9693C" w:rsidRPr="00BF5C8F" w:rsidRDefault="00B9693C"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Рожков, Г.К.</w:t>
      </w:r>
      <w:r w:rsidRPr="00BF5C8F">
        <w:rPr>
          <w:rFonts w:ascii="Times New Roman" w:eastAsia="Times New Roman" w:hAnsi="Times New Roman" w:cs="Times New Roman"/>
          <w:sz w:val="24"/>
          <w:szCs w:val="24"/>
        </w:rPr>
        <w:br/>
        <w:t>УДК  004.424:621.771:658.562</w:t>
      </w:r>
    </w:p>
    <w:p w:rsidR="00B9693C" w:rsidRPr="00BF5C8F" w:rsidRDefault="00B9693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Анализ рынка черной металлургии Российской Федерации</w:t>
      </w:r>
      <w:r w:rsidRPr="00BF5C8F">
        <w:rPr>
          <w:rFonts w:ascii="Times New Roman" w:eastAsia="Times New Roman" w:hAnsi="Times New Roman" w:cs="Times New Roman"/>
          <w:sz w:val="24"/>
          <w:szCs w:val="24"/>
        </w:rPr>
        <w:t xml:space="preserve"> / Г. К. Рожков, С. Ю. Саранча // Моделирование и развитие процессов обработки металлов давлением. - 2019. - № 1. - С. 48-49: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11 назв.</w:t>
      </w:r>
    </w:p>
    <w:p w:rsidR="00B9693C" w:rsidRPr="00BF5C8F" w:rsidRDefault="00B9693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Снижение загрузки металлургического оборудования на отечественных предприятиях вынуждает их оптимизировать производственные издержки и технологические процессы с целью сохранения рентабельности производства. Сокращение рынков сбыта металлопродукции, высокий темп инфляции, рост налоговой нагрузки и стоимости энергоресурсов и первичного сырья усугубляют положение, делая производство некоторых видов продукции нерентабельным и невостребованным. </w:t>
      </w:r>
    </w:p>
    <w:p w:rsidR="00A33C0C" w:rsidRPr="00BF5C8F" w:rsidRDefault="00A33C0C" w:rsidP="00BF5C8F">
      <w:pPr>
        <w:spacing w:after="0" w:line="240" w:lineRule="auto"/>
        <w:rPr>
          <w:rFonts w:ascii="Times New Roman" w:eastAsia="Times New Roman" w:hAnsi="Times New Roman" w:cs="Times New Roman"/>
          <w:b/>
          <w:bCs/>
          <w:i/>
          <w:sz w:val="24"/>
          <w:szCs w:val="24"/>
        </w:rPr>
      </w:pPr>
    </w:p>
    <w:p w:rsidR="00A33C0C" w:rsidRPr="00BF5C8F" w:rsidRDefault="00A33C0C"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Румянцев, М.И.</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621.771:669.056</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Листопрокатная технологическая система и задача ее совершенствования</w:t>
      </w:r>
      <w:r w:rsidRPr="00BF5C8F">
        <w:rPr>
          <w:rFonts w:ascii="Times New Roman" w:eastAsia="Times New Roman" w:hAnsi="Times New Roman" w:cs="Times New Roman"/>
          <w:sz w:val="24"/>
          <w:szCs w:val="24"/>
        </w:rPr>
        <w:t xml:space="preserve"> / М. И. Румянцев, А. Н. Завалишин // Моделирование и развитие процессов обработки металлов давлением. - 2019. - № 1. - С. 21-27: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30 назв.</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Сформулировано представление о листопрокатной технологической системе (ЛТПС). необходимость исследований не только производственных процессов отдельных прокатных цехов, но и взаимосвязей результатов этих процессов в технологической последовательности их осуществления (в технологическом маршруте) как существенных факторов достижения цели функционирования системы в целом. Совершенствование ЛТПС рассматривается как позитивное изменение, которое может представлять собой улучшение показателей производства уже выпускаемой продукции; освоение выпуска новой продукции с применением действующей обрабатывающей подсистемы; реконструкцию действующей или строительство новой обрабатывающей подсистемы. </w:t>
      </w:r>
    </w:p>
    <w:p w:rsidR="00A33C0C" w:rsidRPr="00BF5C8F" w:rsidRDefault="00A33C0C" w:rsidP="00BF5C8F">
      <w:pPr>
        <w:spacing w:after="0" w:line="240" w:lineRule="auto"/>
        <w:rPr>
          <w:rFonts w:ascii="Times New Roman" w:eastAsia="Times New Roman" w:hAnsi="Times New Roman" w:cs="Times New Roman"/>
          <w:b/>
          <w:bCs/>
          <w:i/>
          <w:sz w:val="24"/>
          <w:szCs w:val="24"/>
        </w:rPr>
      </w:pPr>
    </w:p>
    <w:p w:rsidR="00A33C0C" w:rsidRPr="00BF5C8F" w:rsidRDefault="00A33C0C"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Румянцев, М.И.</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621.771.01</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Упрощенный метод расчета коэффициента податливости полосы при холодной прокатке</w:t>
      </w:r>
      <w:r w:rsidRPr="00BF5C8F">
        <w:rPr>
          <w:rFonts w:ascii="Times New Roman" w:eastAsia="Times New Roman" w:hAnsi="Times New Roman" w:cs="Times New Roman"/>
          <w:sz w:val="24"/>
          <w:szCs w:val="24"/>
        </w:rPr>
        <w:t xml:space="preserve"> / М. И. Румянцев, А. Н. </w:t>
      </w:r>
      <w:proofErr w:type="spellStart"/>
      <w:r w:rsidRPr="00BF5C8F">
        <w:rPr>
          <w:rFonts w:ascii="Times New Roman" w:eastAsia="Times New Roman" w:hAnsi="Times New Roman" w:cs="Times New Roman"/>
          <w:sz w:val="24"/>
          <w:szCs w:val="24"/>
        </w:rPr>
        <w:t>Колыбанов</w:t>
      </w:r>
      <w:proofErr w:type="spellEnd"/>
      <w:r w:rsidRPr="00BF5C8F">
        <w:rPr>
          <w:rFonts w:ascii="Times New Roman" w:eastAsia="Times New Roman" w:hAnsi="Times New Roman" w:cs="Times New Roman"/>
          <w:sz w:val="24"/>
          <w:szCs w:val="24"/>
        </w:rPr>
        <w:t xml:space="preserve"> // Моделирование и развитие процессов обработки металлов давлением. - 2019. - № 1. - С. 28-33: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26 назв.</w:t>
      </w:r>
    </w:p>
    <w:p w:rsidR="00A33C0C" w:rsidRPr="00BF5C8F" w:rsidRDefault="00A33C0C"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статье рассмотрен и реализован новый подход к расчету коэффициента податливости полосы. </w:t>
      </w:r>
    </w:p>
    <w:p w:rsidR="001364CB" w:rsidRPr="00BF5C8F" w:rsidRDefault="001364CB" w:rsidP="00BF5C8F">
      <w:pPr>
        <w:spacing w:after="0"/>
        <w:rPr>
          <w:rFonts w:ascii="Times New Roman" w:hAnsi="Times New Roman" w:cs="Times New Roman"/>
          <w:sz w:val="24"/>
          <w:szCs w:val="24"/>
        </w:rPr>
      </w:pPr>
    </w:p>
    <w:p w:rsidR="00B25993" w:rsidRDefault="00B25993" w:rsidP="00BF5C8F">
      <w:pPr>
        <w:spacing w:after="0" w:line="240" w:lineRule="auto"/>
        <w:rPr>
          <w:rFonts w:ascii="Times New Roman" w:eastAsia="Times New Roman" w:hAnsi="Times New Roman" w:cs="Times New Roman"/>
          <w:b/>
          <w:bCs/>
          <w:i/>
          <w:sz w:val="24"/>
          <w:szCs w:val="24"/>
        </w:rPr>
      </w:pPr>
    </w:p>
    <w:p w:rsidR="001364CB" w:rsidRPr="00BF5C8F" w:rsidRDefault="001364CB"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lastRenderedPageBreak/>
        <w:t>Скрябин, В.А.</w:t>
      </w:r>
      <w:r w:rsidRPr="00BF5C8F">
        <w:rPr>
          <w:rFonts w:ascii="Times New Roman" w:eastAsia="Times New Roman" w:hAnsi="Times New Roman" w:cs="Times New Roman"/>
          <w:sz w:val="24"/>
          <w:szCs w:val="24"/>
        </w:rPr>
        <w:br/>
        <w:t>УДК  621.121.002(075.8)</w:t>
      </w:r>
    </w:p>
    <w:p w:rsidR="001364CB" w:rsidRPr="00BF5C8F" w:rsidRDefault="001364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Восстановление деталей ходовых механизмов кранов, транспортирующих расплавленный металл</w:t>
      </w:r>
      <w:r w:rsidRPr="00BF5C8F">
        <w:rPr>
          <w:rFonts w:ascii="Times New Roman" w:eastAsia="Times New Roman" w:hAnsi="Times New Roman" w:cs="Times New Roman"/>
          <w:sz w:val="24"/>
          <w:szCs w:val="24"/>
        </w:rPr>
        <w:t xml:space="preserve"> / В. А. Скрябин, А. Г. </w:t>
      </w:r>
      <w:proofErr w:type="spellStart"/>
      <w:r w:rsidRPr="00BF5C8F">
        <w:rPr>
          <w:rFonts w:ascii="Times New Roman" w:eastAsia="Times New Roman" w:hAnsi="Times New Roman" w:cs="Times New Roman"/>
          <w:sz w:val="24"/>
          <w:szCs w:val="24"/>
        </w:rPr>
        <w:t>Схиртладзе</w:t>
      </w:r>
      <w:proofErr w:type="spellEnd"/>
      <w:r w:rsidRPr="00BF5C8F">
        <w:rPr>
          <w:rFonts w:ascii="Times New Roman" w:eastAsia="Times New Roman" w:hAnsi="Times New Roman" w:cs="Times New Roman"/>
          <w:sz w:val="24"/>
          <w:szCs w:val="24"/>
        </w:rPr>
        <w:t xml:space="preserve"> // Ремонт, восстановление, модернизация. - 2019. - № 8. - С.10-15: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1364CB" w:rsidRPr="00BF5C8F" w:rsidRDefault="001364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Рассмотрены особенности восстановления ходовых механизмов кранов, транспортирующих расплавленный металл. Приведены различные технологии и оборудование в процессе ремонта кранов для продления срока их эксплуатации. Правильно выполненный качественный ремонт крана значительно продлевает срок его дальнейшей эксплуатации. </w:t>
      </w:r>
    </w:p>
    <w:p w:rsidR="00036F16" w:rsidRPr="00BF5C8F" w:rsidRDefault="00036F16" w:rsidP="00BF5C8F">
      <w:pPr>
        <w:spacing w:after="0"/>
        <w:rPr>
          <w:rFonts w:ascii="Times New Roman" w:hAnsi="Times New Roman" w:cs="Times New Roman"/>
          <w:sz w:val="24"/>
          <w:szCs w:val="24"/>
        </w:rPr>
      </w:pPr>
    </w:p>
    <w:p w:rsidR="000D5868" w:rsidRDefault="000D5868"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ПОДЪЕМНО-ТРАНСПОРТНОЕ  МАШИНОСТРОЕНИЕ</w:t>
      </w:r>
    </w:p>
    <w:p w:rsidR="00D5205A" w:rsidRPr="00BF5C8F" w:rsidRDefault="00D5205A" w:rsidP="00BF5C8F">
      <w:pPr>
        <w:spacing w:after="0" w:line="240" w:lineRule="auto"/>
        <w:rPr>
          <w:rFonts w:ascii="Times New Roman" w:eastAsia="Times New Roman" w:hAnsi="Times New Roman" w:cs="Times New Roman"/>
          <w:b/>
          <w:bCs/>
          <w:i/>
          <w:sz w:val="24"/>
          <w:szCs w:val="24"/>
        </w:rPr>
      </w:pPr>
    </w:p>
    <w:p w:rsidR="00D5205A" w:rsidRPr="00BF5C8F" w:rsidRDefault="00D5205A"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Скрябин, В.А.</w:t>
      </w:r>
      <w:r w:rsidRPr="00BF5C8F">
        <w:rPr>
          <w:rFonts w:ascii="Times New Roman" w:eastAsia="Times New Roman" w:hAnsi="Times New Roman" w:cs="Times New Roman"/>
          <w:sz w:val="24"/>
          <w:szCs w:val="24"/>
        </w:rPr>
        <w:br/>
        <w:t>УДК  621.121.002(075.8)</w:t>
      </w:r>
    </w:p>
    <w:p w:rsidR="00D5205A" w:rsidRPr="00BF5C8F" w:rsidRDefault="00D5205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Восстановление деталей ходовых механизмов кранов, транспортирующих расплавленный металл</w:t>
      </w:r>
      <w:r w:rsidRPr="00BF5C8F">
        <w:rPr>
          <w:rFonts w:ascii="Times New Roman" w:eastAsia="Times New Roman" w:hAnsi="Times New Roman" w:cs="Times New Roman"/>
          <w:sz w:val="24"/>
          <w:szCs w:val="24"/>
        </w:rPr>
        <w:t xml:space="preserve"> / В. А. Скрябин, А. Г. </w:t>
      </w:r>
      <w:proofErr w:type="spellStart"/>
      <w:r w:rsidRPr="00BF5C8F">
        <w:rPr>
          <w:rFonts w:ascii="Times New Roman" w:eastAsia="Times New Roman" w:hAnsi="Times New Roman" w:cs="Times New Roman"/>
          <w:sz w:val="24"/>
          <w:szCs w:val="24"/>
        </w:rPr>
        <w:t>Схиртладзе</w:t>
      </w:r>
      <w:proofErr w:type="spellEnd"/>
      <w:r w:rsidRPr="00BF5C8F">
        <w:rPr>
          <w:rFonts w:ascii="Times New Roman" w:eastAsia="Times New Roman" w:hAnsi="Times New Roman" w:cs="Times New Roman"/>
          <w:sz w:val="24"/>
          <w:szCs w:val="24"/>
        </w:rPr>
        <w:t xml:space="preserve"> // Ремонт, восстановление, модернизация. - 2019. - № 8. - С.10-15: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D5205A" w:rsidRPr="00BF5C8F" w:rsidRDefault="00D5205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Рассмотрены особенности восстановления ходовых механизмов кранов, транспортирующих расплавленный металл. Приведены различные технологии и оборудование в процессе ремонта кранов для продления срока их эксплуатации. Правильно выполненный качественный ремонт крана значительно продлевает срок его дальнейшей эксплуатации. </w:t>
      </w:r>
    </w:p>
    <w:p w:rsidR="00036F16" w:rsidRPr="00BF5C8F" w:rsidRDefault="00036F16" w:rsidP="00BF5C8F">
      <w:pPr>
        <w:spacing w:after="0" w:line="240" w:lineRule="auto"/>
        <w:rPr>
          <w:rFonts w:ascii="Times New Roman" w:eastAsia="Times New Roman" w:hAnsi="Times New Roman" w:cs="Times New Roman"/>
          <w:b/>
          <w:bCs/>
          <w:i/>
          <w:sz w:val="24"/>
          <w:szCs w:val="24"/>
        </w:rPr>
      </w:pPr>
    </w:p>
    <w:p w:rsidR="00036F16" w:rsidRPr="00BF5C8F" w:rsidRDefault="00036F16"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Скрябин, В.А.</w:t>
      </w:r>
      <w:r w:rsidRPr="00BF5C8F">
        <w:rPr>
          <w:rFonts w:ascii="Times New Roman" w:eastAsia="Times New Roman" w:hAnsi="Times New Roman" w:cs="Times New Roman"/>
          <w:b/>
          <w:i/>
          <w:sz w:val="24"/>
          <w:szCs w:val="24"/>
        </w:rPr>
        <w:br/>
      </w:r>
      <w:r w:rsidRPr="00BF5C8F">
        <w:rPr>
          <w:rFonts w:ascii="Times New Roman" w:eastAsia="Times New Roman" w:hAnsi="Times New Roman" w:cs="Times New Roman"/>
          <w:sz w:val="24"/>
          <w:szCs w:val="24"/>
        </w:rPr>
        <w:t>УДК  621.121.002(075.8)</w:t>
      </w:r>
    </w:p>
    <w:p w:rsidR="00036F16" w:rsidRPr="00BF5C8F" w:rsidRDefault="00036F16"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Технология ремонта деталей механизмов перемещения кранов и приводов управления</w:t>
      </w:r>
      <w:r w:rsidRPr="00BF5C8F">
        <w:rPr>
          <w:rFonts w:ascii="Times New Roman" w:eastAsia="Times New Roman" w:hAnsi="Times New Roman" w:cs="Times New Roman"/>
          <w:sz w:val="24"/>
          <w:szCs w:val="24"/>
        </w:rPr>
        <w:t xml:space="preserve"> / В. А. Скрябин // Ремонт, восстановление, модернизация. - 2019. - № 7. - С. 8-16: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8 назв.</w:t>
      </w:r>
    </w:p>
    <w:p w:rsidR="00036F16" w:rsidRPr="00BF5C8F" w:rsidRDefault="00036F16"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Рассмотрено состояние преждевременно изнашивающихся активно работающих базовых деталей, которое существенно влияет на работоспособность и технико-экономические показатели крана. Например, при увеличении дополнительных сопротивлений в кинематической цепи и в местах контакта изношенных опорных частей (ходовых колес) такие элементы конструкции крана, как двигатели, редукторы, тормозные устройства начинают функционировать в более тяжелом режиме, испытывают и быстро выходят из строя. Это вызывает аварии и простои крана. Приведены особенности технологии и применяемого оборудования для восстановления базовых деталей и приводов управления кранов. </w:t>
      </w:r>
    </w:p>
    <w:p w:rsidR="00036F16" w:rsidRPr="00BF5C8F" w:rsidRDefault="00036F16" w:rsidP="00BF5C8F">
      <w:pPr>
        <w:spacing w:after="0"/>
        <w:rPr>
          <w:rFonts w:ascii="Times New Roman" w:hAnsi="Times New Roman" w:cs="Times New Roman"/>
          <w:sz w:val="24"/>
          <w:szCs w:val="24"/>
        </w:rPr>
      </w:pPr>
    </w:p>
    <w:p w:rsidR="000D5868" w:rsidRDefault="000D5868" w:rsidP="00BF5C8F">
      <w:pPr>
        <w:spacing w:after="0"/>
        <w:rPr>
          <w:rFonts w:ascii="Times New Roman" w:hAnsi="Times New Roman" w:cs="Times New Roman"/>
          <w:b/>
          <w:sz w:val="24"/>
          <w:szCs w:val="24"/>
        </w:rPr>
      </w:pPr>
    </w:p>
    <w:p w:rsidR="00FF4049" w:rsidRPr="006E5EB7" w:rsidRDefault="00FF4049" w:rsidP="00BF5C8F">
      <w:pPr>
        <w:spacing w:after="0"/>
        <w:rPr>
          <w:rFonts w:ascii="Times New Roman" w:hAnsi="Times New Roman" w:cs="Times New Roman"/>
          <w:b/>
          <w:sz w:val="24"/>
          <w:szCs w:val="24"/>
        </w:rPr>
      </w:pPr>
      <w:r w:rsidRPr="006E5EB7">
        <w:rPr>
          <w:rFonts w:ascii="Times New Roman" w:hAnsi="Times New Roman" w:cs="Times New Roman"/>
          <w:b/>
          <w:sz w:val="24"/>
          <w:szCs w:val="24"/>
        </w:rPr>
        <w:t>СВАРКА,  ПАЙКА,  РЕЗКА,  СКЛЕИВАНИЕ  МЕТАЛЛОВ.  ПОКРЫТИЯ</w:t>
      </w:r>
    </w:p>
    <w:p w:rsidR="006E5EB7" w:rsidRDefault="006E5EB7" w:rsidP="006E5EB7">
      <w:pPr>
        <w:spacing w:after="0" w:line="240" w:lineRule="auto"/>
        <w:ind w:firstLine="708"/>
        <w:jc w:val="both"/>
        <w:rPr>
          <w:rFonts w:ascii="Times New Roman" w:eastAsia="Times New Roman" w:hAnsi="Times New Roman" w:cs="Times New Roman"/>
          <w:b/>
          <w:bCs/>
          <w:sz w:val="24"/>
          <w:szCs w:val="24"/>
        </w:rPr>
      </w:pPr>
    </w:p>
    <w:p w:rsidR="006E5EB7" w:rsidRDefault="006E5EB7" w:rsidP="006E5EB7">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Ремонт валов роторов с применением технологии сварки</w:t>
      </w:r>
      <w:r>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А. А. Ланин [и др.]</w:t>
      </w:r>
      <w:r>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Электрические станции. - 2019. - № 8. - С. 46-50: ил. </w:t>
      </w:r>
    </w:p>
    <w:p w:rsidR="006E5EB7" w:rsidRPr="00BF5C8F" w:rsidRDefault="006E5EB7" w:rsidP="006E5EB7">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научно-исследовательские разработки ремонтных методик и технологий для валов роторов с применением технологий сварки и наплавки. Приведена классификация наиболее распространённых дефектов валов роторов. Разработаны требования, предъявляемые к сварочным материалам, способам сварки, объекту ремонта. Эти требования и технологии ремонта основаны на компьютерном моделировании, результаты которого подтверждены экспериментально. </w:t>
      </w:r>
    </w:p>
    <w:p w:rsidR="00036F16" w:rsidRPr="00BF5C8F" w:rsidRDefault="00036F16" w:rsidP="00BF5C8F">
      <w:pPr>
        <w:spacing w:after="0"/>
        <w:rPr>
          <w:rFonts w:ascii="Times New Roman" w:hAnsi="Times New Roman" w:cs="Times New Roman"/>
          <w:sz w:val="24"/>
          <w:szCs w:val="24"/>
        </w:rPr>
      </w:pPr>
    </w:p>
    <w:p w:rsidR="000D5868" w:rsidRDefault="000D5868" w:rsidP="00BF5C8F">
      <w:pPr>
        <w:spacing w:after="0"/>
        <w:rPr>
          <w:rFonts w:ascii="Times New Roman" w:hAnsi="Times New Roman" w:cs="Times New Roman"/>
          <w:b/>
          <w:sz w:val="24"/>
          <w:szCs w:val="24"/>
        </w:rPr>
      </w:pPr>
    </w:p>
    <w:p w:rsidR="000D5868" w:rsidRDefault="000D5868" w:rsidP="00BF5C8F">
      <w:pPr>
        <w:spacing w:after="0"/>
        <w:rPr>
          <w:rFonts w:ascii="Times New Roman" w:hAnsi="Times New Roman" w:cs="Times New Roman"/>
          <w:b/>
          <w:sz w:val="24"/>
          <w:szCs w:val="24"/>
        </w:rPr>
      </w:pPr>
    </w:p>
    <w:p w:rsidR="000D5868" w:rsidRDefault="000D5868"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lastRenderedPageBreak/>
        <w:t>ТРАНСПОРТНОЕ  МАШИНОСТРОЕНИЕ</w:t>
      </w:r>
    </w:p>
    <w:p w:rsidR="00D5205A" w:rsidRPr="00BF5C8F" w:rsidRDefault="00D5205A" w:rsidP="00BF5C8F">
      <w:pPr>
        <w:spacing w:after="0" w:line="240" w:lineRule="auto"/>
        <w:rPr>
          <w:rFonts w:ascii="Times New Roman" w:eastAsia="Times New Roman" w:hAnsi="Times New Roman" w:cs="Times New Roman"/>
          <w:b/>
          <w:bCs/>
          <w:i/>
          <w:sz w:val="24"/>
          <w:szCs w:val="24"/>
        </w:rPr>
      </w:pPr>
    </w:p>
    <w:p w:rsidR="00D5205A" w:rsidRPr="00BF5C8F" w:rsidRDefault="00D5205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Сливинский</w:t>
      </w:r>
      <w:proofErr w:type="spellEnd"/>
      <w:r w:rsidRPr="00BF5C8F">
        <w:rPr>
          <w:rFonts w:ascii="Times New Roman" w:eastAsia="Times New Roman" w:hAnsi="Times New Roman" w:cs="Times New Roman"/>
          <w:b/>
          <w:bCs/>
          <w:i/>
          <w:sz w:val="24"/>
          <w:szCs w:val="24"/>
        </w:rPr>
        <w:t>, Е.В.</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629.113/.115</w:t>
      </w:r>
    </w:p>
    <w:p w:rsidR="00D5205A" w:rsidRPr="00BF5C8F" w:rsidRDefault="00D5205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Модернизация тягово-сцепного устройства для легковесного автопоезда</w:t>
      </w:r>
      <w:r w:rsidRPr="00BF5C8F">
        <w:rPr>
          <w:rFonts w:ascii="Times New Roman" w:eastAsia="Times New Roman" w:hAnsi="Times New Roman" w:cs="Times New Roman"/>
          <w:sz w:val="24"/>
          <w:szCs w:val="24"/>
        </w:rPr>
        <w:t xml:space="preserve"> / Е. В. </w:t>
      </w:r>
      <w:proofErr w:type="spellStart"/>
      <w:r w:rsidRPr="00BF5C8F">
        <w:rPr>
          <w:rFonts w:ascii="Times New Roman" w:eastAsia="Times New Roman" w:hAnsi="Times New Roman" w:cs="Times New Roman"/>
          <w:sz w:val="24"/>
          <w:szCs w:val="24"/>
        </w:rPr>
        <w:t>Сливинский</w:t>
      </w:r>
      <w:proofErr w:type="spellEnd"/>
      <w:r w:rsidRPr="00BF5C8F">
        <w:rPr>
          <w:rFonts w:ascii="Times New Roman" w:eastAsia="Times New Roman" w:hAnsi="Times New Roman" w:cs="Times New Roman"/>
          <w:sz w:val="24"/>
          <w:szCs w:val="24"/>
        </w:rPr>
        <w:t xml:space="preserve">, С. Ю. </w:t>
      </w:r>
      <w:proofErr w:type="spellStart"/>
      <w:r w:rsidRPr="00BF5C8F">
        <w:rPr>
          <w:rFonts w:ascii="Times New Roman" w:eastAsia="Times New Roman" w:hAnsi="Times New Roman" w:cs="Times New Roman"/>
          <w:sz w:val="24"/>
          <w:szCs w:val="24"/>
        </w:rPr>
        <w:t>Радин</w:t>
      </w:r>
      <w:proofErr w:type="spellEnd"/>
      <w:r w:rsidRPr="00BF5C8F">
        <w:rPr>
          <w:rFonts w:ascii="Times New Roman" w:eastAsia="Times New Roman" w:hAnsi="Times New Roman" w:cs="Times New Roman"/>
          <w:sz w:val="24"/>
          <w:szCs w:val="24"/>
        </w:rPr>
        <w:t xml:space="preserve"> // Ремонт, восстановление, модернизация. - 2019. - № 8. - С.16-19: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D5205A" w:rsidRPr="00BF5C8F" w:rsidRDefault="00D5205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материалы, касающиеся разработки перспективной конструкции тягово-сцепного устройства для легковесного автопоезда, отличающейся от известных практике технических решений более надежным и безопасным подобным устройством. Результаты исследования рекомендуются к использованию отраслевым НИИ автомобильной промышленности и конструкторским подразделениям предприятий, серийно изготавливающим, ремонтирующим и эксплуатирующим автомобильные прицепы, предназначенные для легковесных поездов как в нашей стране, так и за рубежом. </w:t>
      </w:r>
    </w:p>
    <w:p w:rsidR="00036F16" w:rsidRPr="00BF5C8F" w:rsidRDefault="00036F16" w:rsidP="00BF5C8F">
      <w:pPr>
        <w:spacing w:after="0" w:line="240" w:lineRule="auto"/>
        <w:rPr>
          <w:rFonts w:ascii="Times New Roman" w:eastAsia="Times New Roman" w:hAnsi="Times New Roman" w:cs="Times New Roman"/>
          <w:b/>
          <w:bCs/>
          <w:sz w:val="24"/>
          <w:szCs w:val="24"/>
        </w:rPr>
      </w:pPr>
    </w:p>
    <w:p w:rsidR="00036F16" w:rsidRPr="00BF5C8F" w:rsidRDefault="00036F16"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Сливинский</w:t>
      </w:r>
      <w:proofErr w:type="spellEnd"/>
      <w:r w:rsidRPr="00BF5C8F">
        <w:rPr>
          <w:rFonts w:ascii="Times New Roman" w:eastAsia="Times New Roman" w:hAnsi="Times New Roman" w:cs="Times New Roman"/>
          <w:b/>
          <w:bCs/>
          <w:i/>
          <w:sz w:val="24"/>
          <w:szCs w:val="24"/>
        </w:rPr>
        <w:t>, Е.В.</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625.280</w:t>
      </w:r>
    </w:p>
    <w:p w:rsidR="00036F16" w:rsidRPr="00BF5C8F" w:rsidRDefault="00036F16"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Повышение износостойкости гребней колес грузовых и пассажирских вагонов</w:t>
      </w:r>
      <w:r w:rsidRPr="00BF5C8F">
        <w:rPr>
          <w:rFonts w:ascii="Times New Roman" w:eastAsia="Times New Roman" w:hAnsi="Times New Roman" w:cs="Times New Roman"/>
          <w:sz w:val="24"/>
          <w:szCs w:val="24"/>
        </w:rPr>
        <w:t xml:space="preserve"> / Е. В. </w:t>
      </w:r>
      <w:proofErr w:type="spellStart"/>
      <w:r w:rsidRPr="00BF5C8F">
        <w:rPr>
          <w:rFonts w:ascii="Times New Roman" w:eastAsia="Times New Roman" w:hAnsi="Times New Roman" w:cs="Times New Roman"/>
          <w:sz w:val="24"/>
          <w:szCs w:val="24"/>
        </w:rPr>
        <w:t>Сливинский</w:t>
      </w:r>
      <w:proofErr w:type="spellEnd"/>
      <w:r w:rsidRPr="00BF5C8F">
        <w:rPr>
          <w:rFonts w:ascii="Times New Roman" w:eastAsia="Times New Roman" w:hAnsi="Times New Roman" w:cs="Times New Roman"/>
          <w:sz w:val="24"/>
          <w:szCs w:val="24"/>
        </w:rPr>
        <w:t xml:space="preserve"> // Ремонт, восстановление, модернизация. - 2019. - № 7. - С. 3-7: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036F16" w:rsidRPr="00BF5C8F" w:rsidRDefault="00036F16"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Представлены материалы, касающиеся разработки перспективной конструкции адаптивной колесной пары, предназначенной для грузовых и пассажирских вагонов, способной снизить износ гребней колес при проходе ими кривых участков пути, и определения типа смазочного материала, а также его расхода в пути следования поезда. Разработка рекомендуется научно-исследовательским и промышленным структурам в области тяжелого машиностроения как в нашей стране, так и за рубежом с целью ее дальнейшего изучения и возможного внедрения в практику. </w:t>
      </w:r>
    </w:p>
    <w:p w:rsidR="00036F16" w:rsidRPr="00BF5C8F" w:rsidRDefault="00036F16" w:rsidP="00BF5C8F">
      <w:pPr>
        <w:spacing w:after="0"/>
        <w:rPr>
          <w:rFonts w:ascii="Times New Roman" w:hAnsi="Times New Roman" w:cs="Times New Roman"/>
          <w:sz w:val="24"/>
          <w:szCs w:val="24"/>
        </w:rPr>
      </w:pPr>
    </w:p>
    <w:p w:rsidR="000D5868" w:rsidRDefault="000D5868" w:rsidP="00BF5C8F">
      <w:pPr>
        <w:spacing w:after="0"/>
        <w:rPr>
          <w:rFonts w:ascii="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ЭНЕРГЕТИКА.  ЭНЕРГЕТИЧЕСКОЕ  МАШИНОСТРОЕНИЕ</w:t>
      </w:r>
    </w:p>
    <w:p w:rsidR="00C72B7A" w:rsidRPr="00BF5C8F" w:rsidRDefault="00C72B7A" w:rsidP="00BF5C8F">
      <w:pPr>
        <w:spacing w:after="0" w:line="240" w:lineRule="auto"/>
        <w:rPr>
          <w:rFonts w:ascii="Times New Roman" w:eastAsia="Times New Roman" w:hAnsi="Times New Roman" w:cs="Times New Roman"/>
          <w:b/>
          <w:bCs/>
          <w:i/>
          <w:sz w:val="24"/>
          <w:szCs w:val="24"/>
        </w:rPr>
      </w:pPr>
    </w:p>
    <w:p w:rsidR="00C72B7A" w:rsidRPr="00BF5C8F" w:rsidRDefault="00C72B7A"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Аминов, Р.З.</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621.039</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К вопросу оценки надежности функционирования дополнительной </w:t>
      </w:r>
      <w:proofErr w:type="spellStart"/>
      <w:r w:rsidRPr="00BF5C8F">
        <w:rPr>
          <w:rFonts w:ascii="Times New Roman" w:eastAsia="Times New Roman" w:hAnsi="Times New Roman" w:cs="Times New Roman"/>
          <w:b/>
          <w:sz w:val="24"/>
          <w:szCs w:val="24"/>
        </w:rPr>
        <w:t>двухцелевой</w:t>
      </w:r>
      <w:proofErr w:type="spellEnd"/>
      <w:r w:rsidRPr="00BF5C8F">
        <w:rPr>
          <w:rFonts w:ascii="Times New Roman" w:eastAsia="Times New Roman" w:hAnsi="Times New Roman" w:cs="Times New Roman"/>
          <w:b/>
          <w:sz w:val="24"/>
          <w:szCs w:val="24"/>
        </w:rPr>
        <w:t xml:space="preserve"> паротурбинной установки небольшой мощности на АЭС</w:t>
      </w:r>
      <w:r w:rsidRPr="00BF5C8F">
        <w:rPr>
          <w:rFonts w:ascii="Times New Roman" w:eastAsia="Times New Roman" w:hAnsi="Times New Roman" w:cs="Times New Roman"/>
          <w:sz w:val="24"/>
          <w:szCs w:val="24"/>
        </w:rPr>
        <w:t xml:space="preserve"> / Р. З. Аминов // </w:t>
      </w:r>
      <w:proofErr w:type="spellStart"/>
      <w:r w:rsidRPr="00BF5C8F">
        <w:rPr>
          <w:rFonts w:ascii="Times New Roman" w:eastAsia="Times New Roman" w:hAnsi="Times New Roman" w:cs="Times New Roman"/>
          <w:sz w:val="24"/>
          <w:szCs w:val="24"/>
        </w:rPr>
        <w:t>Энергобезопасность</w:t>
      </w:r>
      <w:proofErr w:type="spellEnd"/>
      <w:r w:rsidRPr="00BF5C8F">
        <w:rPr>
          <w:rFonts w:ascii="Times New Roman" w:eastAsia="Times New Roman" w:hAnsi="Times New Roman" w:cs="Times New Roman"/>
          <w:sz w:val="24"/>
          <w:szCs w:val="24"/>
        </w:rPr>
        <w:t xml:space="preserve"> и энергосбережение. - 2019. - № 4. - С.38-41: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На основе проведенного анализа статистических данных по надежности турбоустановок определены вероятные значения наработки на отказ для установок малой мощности. В зависимости от текущего момента жизненного цикла наработка на отказ такой турбоустановки может изменяться от 5 тысяч часов в начальный период приработки до 20 тысяч часов при переходе в зрелый период эксплуатации. Определены показатели надежности турбоустановки малой мощности на АЭС в режиме резервирования собственных нужд в аварийной ситуации с обесточиванием, а также в штатных режимах при отпуске электроэнергии в сеть. Полученные результаты свидетельствуют о высоких значениях вероятности ее безотказной работы (более 98 %) в процессах аварийного электроснабжения. </w:t>
      </w:r>
    </w:p>
    <w:p w:rsidR="00BE2378" w:rsidRPr="00BF5C8F" w:rsidRDefault="00BE2378" w:rsidP="00BF5C8F">
      <w:pPr>
        <w:spacing w:after="0" w:line="240" w:lineRule="auto"/>
        <w:jc w:val="both"/>
        <w:rPr>
          <w:rFonts w:ascii="Times New Roman" w:eastAsia="Times New Roman" w:hAnsi="Times New Roman" w:cs="Times New Roman"/>
          <w:bCs/>
          <w:sz w:val="24"/>
          <w:szCs w:val="24"/>
        </w:rPr>
      </w:pPr>
    </w:p>
    <w:p w:rsidR="00BE2378" w:rsidRPr="00BF5C8F" w:rsidRDefault="00BE2378"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621.313.17</w:t>
      </w:r>
    </w:p>
    <w:p w:rsidR="00BE2378" w:rsidRPr="00BF5C8F" w:rsidRDefault="00BE2378"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Двигатель с внешним подводом теплоты на основе </w:t>
      </w:r>
      <w:proofErr w:type="spellStart"/>
      <w:r w:rsidRPr="00BF5C8F">
        <w:rPr>
          <w:rFonts w:ascii="Times New Roman" w:eastAsia="Times New Roman" w:hAnsi="Times New Roman" w:cs="Times New Roman"/>
          <w:b/>
          <w:bCs/>
          <w:sz w:val="24"/>
          <w:szCs w:val="24"/>
        </w:rPr>
        <w:t>термоакустического</w:t>
      </w:r>
      <w:proofErr w:type="spellEnd"/>
      <w:r w:rsidRPr="00BF5C8F">
        <w:rPr>
          <w:rFonts w:ascii="Times New Roman" w:eastAsia="Times New Roman" w:hAnsi="Times New Roman" w:cs="Times New Roman"/>
          <w:b/>
          <w:bCs/>
          <w:sz w:val="24"/>
          <w:szCs w:val="24"/>
        </w:rPr>
        <w:t xml:space="preserve"> эффекта для автономной тепловой электростанции</w:t>
      </w:r>
      <w:r w:rsidRPr="00BF5C8F">
        <w:rPr>
          <w:rFonts w:ascii="Times New Roman" w:eastAsia="Times New Roman" w:hAnsi="Times New Roman" w:cs="Times New Roman"/>
          <w:sz w:val="24"/>
          <w:szCs w:val="24"/>
        </w:rPr>
        <w:t xml:space="preserve"> / А. Д. </w:t>
      </w:r>
      <w:proofErr w:type="spellStart"/>
      <w:r w:rsidRPr="00BF5C8F">
        <w:rPr>
          <w:rFonts w:ascii="Times New Roman" w:eastAsia="Times New Roman" w:hAnsi="Times New Roman" w:cs="Times New Roman"/>
          <w:sz w:val="24"/>
          <w:szCs w:val="24"/>
        </w:rPr>
        <w:t>Мехтиев</w:t>
      </w:r>
      <w:proofErr w:type="spellEnd"/>
      <w:r w:rsidRPr="00BF5C8F">
        <w:rPr>
          <w:rFonts w:ascii="Times New Roman" w:eastAsia="Times New Roman" w:hAnsi="Times New Roman" w:cs="Times New Roman"/>
          <w:sz w:val="24"/>
          <w:szCs w:val="24"/>
        </w:rPr>
        <w:t xml:space="preserve"> [и др.] // Вестник Южно-Уральского государственного университета: серия Энергетика. - 2019. - Т. 19. - № 2. - С. 22-29: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20 назв.</w:t>
      </w:r>
    </w:p>
    <w:p w:rsidR="00BE2378" w:rsidRPr="00BF5C8F" w:rsidRDefault="00BE2378"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lastRenderedPageBreak/>
        <w:t xml:space="preserve">Проблема эффективного электроснабжения не решена в полном объеме до сих пор. Одним из путей решения данной проблемы является разработка </w:t>
      </w:r>
      <w:proofErr w:type="spellStart"/>
      <w:r w:rsidRPr="00BF5C8F">
        <w:rPr>
          <w:rFonts w:ascii="Times New Roman" w:eastAsia="Times New Roman" w:hAnsi="Times New Roman" w:cs="Times New Roman"/>
          <w:sz w:val="24"/>
          <w:szCs w:val="24"/>
        </w:rPr>
        <w:t>микротепловой</w:t>
      </w:r>
      <w:proofErr w:type="spellEnd"/>
      <w:r w:rsidRPr="00BF5C8F">
        <w:rPr>
          <w:rFonts w:ascii="Times New Roman" w:eastAsia="Times New Roman" w:hAnsi="Times New Roman" w:cs="Times New Roman"/>
          <w:sz w:val="24"/>
          <w:szCs w:val="24"/>
        </w:rPr>
        <w:t xml:space="preserve"> электростанции, способной функционировать практически на любом топливе. Использование собственного источника энергии позволит снизить затраты на ее производство. Существенно повышаются показатели надежности электроснабжения и обеспечивается ее бесперебойная поставка потребителю. Предложенная нами электростанция приводится в действия тепловым двигателем с внешним подводом теплоты. Целью является создание альтернативного </w:t>
      </w:r>
      <w:proofErr w:type="spellStart"/>
      <w:r w:rsidRPr="00BF5C8F">
        <w:rPr>
          <w:rFonts w:ascii="Times New Roman" w:eastAsia="Times New Roman" w:hAnsi="Times New Roman" w:cs="Times New Roman"/>
          <w:sz w:val="24"/>
          <w:szCs w:val="24"/>
        </w:rPr>
        <w:t>когенерационного</w:t>
      </w:r>
      <w:proofErr w:type="spellEnd"/>
      <w:r w:rsidRPr="00BF5C8F">
        <w:rPr>
          <w:rFonts w:ascii="Times New Roman" w:eastAsia="Times New Roman" w:hAnsi="Times New Roman" w:cs="Times New Roman"/>
          <w:sz w:val="24"/>
          <w:szCs w:val="24"/>
        </w:rPr>
        <w:t xml:space="preserve"> источника энергии для удаленных потребителей сельской местности, способного работать практически на любом виде топлива или отходах, подверженных горению. Это позволит сельскому жителю на месте без оплаты транспортных потерь электроэнергии, производить электрическую и тепловую энергию в комплексе. В статье приведены некоторые результаты компьютерного моделирования двигателя с внешним подводом тепла, который работает по принципу Стирлинга. Рассмотрены конструктивные особенности разрабатываемого двигателя. </w:t>
      </w:r>
    </w:p>
    <w:p w:rsidR="00BE2378" w:rsidRPr="00BF5C8F" w:rsidRDefault="00BE2378" w:rsidP="00BF5C8F">
      <w:pPr>
        <w:spacing w:after="0" w:line="240" w:lineRule="auto"/>
        <w:rPr>
          <w:rFonts w:ascii="Times New Roman" w:eastAsia="Times New Roman" w:hAnsi="Times New Roman" w:cs="Times New Roman"/>
          <w:b/>
          <w:bCs/>
          <w:i/>
          <w:sz w:val="24"/>
          <w:szCs w:val="24"/>
        </w:rPr>
      </w:pPr>
    </w:p>
    <w:p w:rsidR="00BE2378" w:rsidRPr="00BF5C8F" w:rsidRDefault="00BE2378"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Ибрагимов, Е.С.</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639.1</w:t>
      </w:r>
    </w:p>
    <w:p w:rsidR="00BE2378" w:rsidRPr="00BF5C8F" w:rsidRDefault="00BE2378"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Повышение эффективности и надежности работы котлов электростанций</w:t>
      </w:r>
      <w:r w:rsidRPr="00BF5C8F">
        <w:rPr>
          <w:rFonts w:ascii="Times New Roman" w:eastAsia="Times New Roman" w:hAnsi="Times New Roman" w:cs="Times New Roman"/>
          <w:sz w:val="24"/>
          <w:szCs w:val="24"/>
        </w:rPr>
        <w:t xml:space="preserve"> / Е. С. Ибрагимов, Е. В. </w:t>
      </w:r>
      <w:proofErr w:type="spellStart"/>
      <w:r w:rsidRPr="00BF5C8F">
        <w:rPr>
          <w:rFonts w:ascii="Times New Roman" w:eastAsia="Times New Roman" w:hAnsi="Times New Roman" w:cs="Times New Roman"/>
          <w:sz w:val="24"/>
          <w:szCs w:val="24"/>
        </w:rPr>
        <w:t>Гальтяев</w:t>
      </w:r>
      <w:proofErr w:type="spellEnd"/>
      <w:r w:rsidRPr="00BF5C8F">
        <w:rPr>
          <w:rFonts w:ascii="Times New Roman" w:eastAsia="Times New Roman" w:hAnsi="Times New Roman" w:cs="Times New Roman"/>
          <w:sz w:val="24"/>
          <w:szCs w:val="24"/>
        </w:rPr>
        <w:t xml:space="preserve"> // Вестник Южно-Уральского государственного университета: серия Энергетика. - 2019. - Т. 19. - № 2. - С. 31-36: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16 назв.</w:t>
      </w:r>
    </w:p>
    <w:p w:rsidR="00BE2378" w:rsidRPr="00BF5C8F" w:rsidRDefault="00BE2378"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Приводятся данные о расчетных значениях повышения эффективности и надежности котельного оборудования тепловой электрической станции за счет монтажа дополнительных теплообменников в </w:t>
      </w:r>
      <w:proofErr w:type="spellStart"/>
      <w:r w:rsidRPr="00BF5C8F">
        <w:rPr>
          <w:rFonts w:ascii="Times New Roman" w:eastAsia="Times New Roman" w:hAnsi="Times New Roman" w:cs="Times New Roman"/>
          <w:sz w:val="24"/>
          <w:szCs w:val="24"/>
        </w:rPr>
        <w:t>газовоздушном</w:t>
      </w:r>
      <w:proofErr w:type="spellEnd"/>
      <w:r w:rsidRPr="00BF5C8F">
        <w:rPr>
          <w:rFonts w:ascii="Times New Roman" w:eastAsia="Times New Roman" w:hAnsi="Times New Roman" w:cs="Times New Roman"/>
          <w:sz w:val="24"/>
          <w:szCs w:val="24"/>
        </w:rPr>
        <w:t xml:space="preserve"> тракте котла. В новых теплообменниках происходит уменьшение температуры дымовых газов за счет нагрева воздуха, направляемого в воздухоподогреватели котла. Охлаждение дымовых газов котлов происходит до минимально возможной температуры по условиям безопасной эксплуатации железобетонных и кирпичных дымовых труб электростанции. При изменении режима работы котла обеспечивается постоянное значение температуры дымовых газов после новых теплообменников. Нагрев воздуха происходит до температур выше, чем температура конденсации водяных паров в дымовых газах. Разработаны необходимые изменения в существующую принципиальную схему </w:t>
      </w:r>
      <w:proofErr w:type="spellStart"/>
      <w:r w:rsidRPr="00BF5C8F">
        <w:rPr>
          <w:rFonts w:ascii="Times New Roman" w:eastAsia="Times New Roman" w:hAnsi="Times New Roman" w:cs="Times New Roman"/>
          <w:sz w:val="24"/>
          <w:szCs w:val="24"/>
        </w:rPr>
        <w:t>газовоздушного</w:t>
      </w:r>
      <w:proofErr w:type="spellEnd"/>
      <w:r w:rsidRPr="00BF5C8F">
        <w:rPr>
          <w:rFonts w:ascii="Times New Roman" w:eastAsia="Times New Roman" w:hAnsi="Times New Roman" w:cs="Times New Roman"/>
          <w:sz w:val="24"/>
          <w:szCs w:val="24"/>
        </w:rPr>
        <w:t xml:space="preserve"> тракта котла типа ПК-41. Выбрано оптимальное место установки дополнительных теплообменников. Определены размеры вновь монтируемых теплообменников. Приведены данные о повышении КПД котла и экономии топлива при различных режимах работы. </w:t>
      </w:r>
    </w:p>
    <w:p w:rsidR="00C72B7A" w:rsidRPr="00BF5C8F" w:rsidRDefault="00C72B7A" w:rsidP="00BF5C8F">
      <w:pPr>
        <w:spacing w:after="0" w:line="240" w:lineRule="auto"/>
        <w:rPr>
          <w:rFonts w:ascii="Times New Roman" w:eastAsia="Times New Roman" w:hAnsi="Times New Roman" w:cs="Times New Roman"/>
          <w:b/>
          <w:bCs/>
          <w:i/>
          <w:sz w:val="24"/>
          <w:szCs w:val="24"/>
        </w:rPr>
      </w:pPr>
    </w:p>
    <w:p w:rsidR="00C72B7A" w:rsidRPr="00BF5C8F" w:rsidRDefault="00C72B7A"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Камалов, Р.Ф.</w:t>
      </w:r>
      <w:r w:rsidRPr="00BF5C8F">
        <w:rPr>
          <w:rFonts w:ascii="Times New Roman" w:eastAsia="Times New Roman" w:hAnsi="Times New Roman" w:cs="Times New Roman"/>
          <w:sz w:val="24"/>
          <w:szCs w:val="24"/>
        </w:rPr>
        <w:br/>
        <w:t>УДК  532.517.2; 536.247</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Влияние режимов работы </w:t>
      </w:r>
      <w:proofErr w:type="spellStart"/>
      <w:r w:rsidRPr="00BF5C8F">
        <w:rPr>
          <w:rFonts w:ascii="Times New Roman" w:eastAsia="Times New Roman" w:hAnsi="Times New Roman" w:cs="Times New Roman"/>
          <w:b/>
          <w:sz w:val="24"/>
          <w:szCs w:val="24"/>
        </w:rPr>
        <w:t>мазутоподогревателей</w:t>
      </w:r>
      <w:proofErr w:type="spellEnd"/>
      <w:r w:rsidRPr="00BF5C8F">
        <w:rPr>
          <w:rFonts w:ascii="Times New Roman" w:eastAsia="Times New Roman" w:hAnsi="Times New Roman" w:cs="Times New Roman"/>
          <w:b/>
          <w:sz w:val="24"/>
          <w:szCs w:val="24"/>
        </w:rPr>
        <w:t xml:space="preserve"> на циркуляционный подогрев мазута в резервуаре хранения</w:t>
      </w:r>
      <w:r w:rsidRPr="00BF5C8F">
        <w:rPr>
          <w:rFonts w:ascii="Times New Roman" w:eastAsia="Times New Roman" w:hAnsi="Times New Roman" w:cs="Times New Roman"/>
          <w:sz w:val="24"/>
          <w:szCs w:val="24"/>
        </w:rPr>
        <w:t xml:space="preserve"> / Р. Ф. Камалов, В. О. Здор, А. З. Даминов // </w:t>
      </w:r>
      <w:proofErr w:type="spellStart"/>
      <w:r w:rsidRPr="00BF5C8F">
        <w:rPr>
          <w:rFonts w:ascii="Times New Roman" w:eastAsia="Times New Roman" w:hAnsi="Times New Roman" w:cs="Times New Roman"/>
          <w:sz w:val="24"/>
          <w:szCs w:val="24"/>
        </w:rPr>
        <w:t>Энергобезопасность</w:t>
      </w:r>
      <w:proofErr w:type="spellEnd"/>
      <w:r w:rsidRPr="00BF5C8F">
        <w:rPr>
          <w:rFonts w:ascii="Times New Roman" w:eastAsia="Times New Roman" w:hAnsi="Times New Roman" w:cs="Times New Roman"/>
          <w:sz w:val="24"/>
          <w:szCs w:val="24"/>
        </w:rPr>
        <w:t xml:space="preserve"> и энергосбережение. - 2019. - № 4. - С.33-37: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23 назв.</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Продолжение. (Начало в «</w:t>
      </w:r>
      <w:proofErr w:type="spellStart"/>
      <w:r w:rsidRPr="00BF5C8F">
        <w:rPr>
          <w:rFonts w:ascii="Times New Roman" w:eastAsia="Times New Roman" w:hAnsi="Times New Roman" w:cs="Times New Roman"/>
          <w:sz w:val="24"/>
          <w:szCs w:val="24"/>
        </w:rPr>
        <w:t>Энергобезопасность</w:t>
      </w:r>
      <w:proofErr w:type="spellEnd"/>
      <w:r w:rsidRPr="00BF5C8F">
        <w:rPr>
          <w:rFonts w:ascii="Times New Roman" w:eastAsia="Times New Roman" w:hAnsi="Times New Roman" w:cs="Times New Roman"/>
          <w:sz w:val="24"/>
          <w:szCs w:val="24"/>
        </w:rPr>
        <w:t xml:space="preserve"> и энергосбережение», № 1, 2019 г.) Выполнено моделирование тепловых и гидродинамических процессов при циркуляционном способе подогрева мазута в резервуаре хранения. Циркуляционный способ подогрева обладает многочисленными преимуществами. Рассмотрено влияние режимов работы </w:t>
      </w:r>
      <w:proofErr w:type="spellStart"/>
      <w:r w:rsidRPr="00BF5C8F">
        <w:rPr>
          <w:rFonts w:ascii="Times New Roman" w:eastAsia="Times New Roman" w:hAnsi="Times New Roman" w:cs="Times New Roman"/>
          <w:sz w:val="24"/>
          <w:szCs w:val="24"/>
        </w:rPr>
        <w:t>мазутоподогревателей</w:t>
      </w:r>
      <w:proofErr w:type="spellEnd"/>
      <w:r w:rsidRPr="00BF5C8F">
        <w:rPr>
          <w:rFonts w:ascii="Times New Roman" w:eastAsia="Times New Roman" w:hAnsi="Times New Roman" w:cs="Times New Roman"/>
          <w:sz w:val="24"/>
          <w:szCs w:val="24"/>
        </w:rPr>
        <w:t xml:space="preserve"> на процесс теплопереноса в резервуаре. В результате численных исследований получены значения температуры мазута на выходе из резервуара и среднеобъемной температуры в резервуаре в зависимости от времени подогрева. </w:t>
      </w:r>
    </w:p>
    <w:p w:rsidR="00C72B7A" w:rsidRPr="00BF5C8F" w:rsidRDefault="00C72B7A" w:rsidP="00BF5C8F">
      <w:pPr>
        <w:spacing w:after="0" w:line="240" w:lineRule="auto"/>
        <w:rPr>
          <w:rFonts w:ascii="Times New Roman" w:eastAsia="Times New Roman" w:hAnsi="Times New Roman" w:cs="Times New Roman"/>
          <w:b/>
          <w:bCs/>
          <w:i/>
          <w:sz w:val="24"/>
          <w:szCs w:val="24"/>
        </w:rPr>
      </w:pPr>
    </w:p>
    <w:p w:rsidR="00C72B7A" w:rsidRPr="00BF5C8F" w:rsidRDefault="00C72B7A" w:rsidP="00BF5C8F">
      <w:pPr>
        <w:spacing w:after="0" w:line="240" w:lineRule="auto"/>
        <w:rPr>
          <w:rFonts w:ascii="Times New Roman" w:eastAsia="Times New Roman" w:hAnsi="Times New Roman" w:cs="Times New Roman"/>
          <w:b/>
          <w:bCs/>
          <w:i/>
          <w:sz w:val="24"/>
          <w:szCs w:val="24"/>
        </w:rPr>
      </w:pPr>
      <w:r w:rsidRPr="00BF5C8F">
        <w:rPr>
          <w:rFonts w:ascii="Times New Roman" w:eastAsia="Times New Roman" w:hAnsi="Times New Roman" w:cs="Times New Roman"/>
          <w:b/>
          <w:bCs/>
          <w:i/>
          <w:sz w:val="24"/>
          <w:szCs w:val="24"/>
        </w:rPr>
        <w:t>Курылев, А.С.</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Техническое развитие </w:t>
      </w:r>
      <w:proofErr w:type="spellStart"/>
      <w:r w:rsidRPr="00BF5C8F">
        <w:rPr>
          <w:rFonts w:ascii="Times New Roman" w:eastAsia="Times New Roman" w:hAnsi="Times New Roman" w:cs="Times New Roman"/>
          <w:b/>
          <w:sz w:val="24"/>
          <w:szCs w:val="24"/>
        </w:rPr>
        <w:t>энергоэффективных</w:t>
      </w:r>
      <w:proofErr w:type="spellEnd"/>
      <w:r w:rsidRPr="00BF5C8F">
        <w:rPr>
          <w:rFonts w:ascii="Times New Roman" w:eastAsia="Times New Roman" w:hAnsi="Times New Roman" w:cs="Times New Roman"/>
          <w:b/>
          <w:sz w:val="24"/>
          <w:szCs w:val="24"/>
        </w:rPr>
        <w:t xml:space="preserve"> судов с альтернативными источниками энергии</w:t>
      </w:r>
      <w:r w:rsidRPr="00BF5C8F">
        <w:rPr>
          <w:rFonts w:ascii="Times New Roman" w:eastAsia="Times New Roman" w:hAnsi="Times New Roman" w:cs="Times New Roman"/>
          <w:sz w:val="24"/>
          <w:szCs w:val="24"/>
        </w:rPr>
        <w:t xml:space="preserve"> / А. С. Курылев, Р. А. </w:t>
      </w:r>
      <w:proofErr w:type="spellStart"/>
      <w:r w:rsidRPr="00BF5C8F">
        <w:rPr>
          <w:rFonts w:ascii="Times New Roman" w:eastAsia="Times New Roman" w:hAnsi="Times New Roman" w:cs="Times New Roman"/>
          <w:sz w:val="24"/>
          <w:szCs w:val="24"/>
        </w:rPr>
        <w:t>Зайнутдинов</w:t>
      </w:r>
      <w:proofErr w:type="spellEnd"/>
      <w:r w:rsidRPr="00BF5C8F">
        <w:rPr>
          <w:rFonts w:ascii="Times New Roman" w:eastAsia="Times New Roman" w:hAnsi="Times New Roman" w:cs="Times New Roman"/>
          <w:sz w:val="24"/>
          <w:szCs w:val="24"/>
        </w:rPr>
        <w:t xml:space="preserve">, С. А. Курылев // Промышленная энергетика. - 2019. - № 7. - С. 54-60: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13 назв.</w:t>
      </w:r>
    </w:p>
    <w:p w:rsidR="00C72B7A" w:rsidRPr="00BF5C8F" w:rsidRDefault="00C72B7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lastRenderedPageBreak/>
        <w:t>Успешный переход российского катамарана "</w:t>
      </w:r>
      <w:proofErr w:type="spellStart"/>
      <w:r w:rsidRPr="00BF5C8F">
        <w:rPr>
          <w:rFonts w:ascii="Times New Roman" w:eastAsia="Times New Roman" w:hAnsi="Times New Roman" w:cs="Times New Roman"/>
          <w:sz w:val="24"/>
          <w:szCs w:val="24"/>
        </w:rPr>
        <w:t>Эковолна</w:t>
      </w:r>
      <w:proofErr w:type="spellEnd"/>
      <w:r w:rsidRPr="00BF5C8F">
        <w:rPr>
          <w:rFonts w:ascii="Times New Roman" w:eastAsia="Times New Roman" w:hAnsi="Times New Roman" w:cs="Times New Roman"/>
          <w:sz w:val="24"/>
          <w:szCs w:val="24"/>
        </w:rPr>
        <w:t xml:space="preserve">" на солнечных панелях от Балтики до Каспия дал основательный повод к обзору перспектив развития технологий </w:t>
      </w:r>
      <w:proofErr w:type="spellStart"/>
      <w:r w:rsidRPr="00BF5C8F">
        <w:rPr>
          <w:rFonts w:ascii="Times New Roman" w:eastAsia="Times New Roman" w:hAnsi="Times New Roman" w:cs="Times New Roman"/>
          <w:sz w:val="24"/>
          <w:szCs w:val="24"/>
        </w:rPr>
        <w:t>энергоэффективных</w:t>
      </w:r>
      <w:proofErr w:type="spellEnd"/>
      <w:r w:rsidRPr="00BF5C8F">
        <w:rPr>
          <w:rFonts w:ascii="Times New Roman" w:eastAsia="Times New Roman" w:hAnsi="Times New Roman" w:cs="Times New Roman"/>
          <w:sz w:val="24"/>
          <w:szCs w:val="24"/>
        </w:rPr>
        <w:t xml:space="preserve"> судов как ключевой международной инициативы по снижению вредных выбросов при использовании альтернативных источников энергии. Представлены технические предложения применения солнечных панелей на судах и режимы эксплуатации гибридных судовых энергетических установок. </w:t>
      </w:r>
    </w:p>
    <w:p w:rsidR="008B4A60" w:rsidRPr="00BF5C8F" w:rsidRDefault="008B4A60" w:rsidP="00BF5C8F">
      <w:pPr>
        <w:spacing w:after="0" w:line="240" w:lineRule="auto"/>
        <w:rPr>
          <w:rFonts w:ascii="Times New Roman" w:eastAsia="Times New Roman" w:hAnsi="Times New Roman" w:cs="Times New Roman"/>
          <w:b/>
          <w:bCs/>
          <w:i/>
          <w:sz w:val="24"/>
          <w:szCs w:val="24"/>
        </w:rPr>
      </w:pPr>
    </w:p>
    <w:p w:rsidR="008B4A60" w:rsidRPr="00BF5C8F" w:rsidRDefault="008B4A60"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Лымбина</w:t>
      </w:r>
      <w:proofErr w:type="spellEnd"/>
      <w:r w:rsidRPr="00BF5C8F">
        <w:rPr>
          <w:rFonts w:ascii="Times New Roman" w:eastAsia="Times New Roman" w:hAnsi="Times New Roman" w:cs="Times New Roman"/>
          <w:b/>
          <w:bCs/>
          <w:i/>
          <w:sz w:val="24"/>
          <w:szCs w:val="24"/>
        </w:rPr>
        <w:t>, Л.Е.</w:t>
      </w:r>
      <w:r w:rsidRPr="00BF5C8F">
        <w:rPr>
          <w:rFonts w:ascii="Times New Roman" w:eastAsia="Times New Roman" w:hAnsi="Times New Roman" w:cs="Times New Roman"/>
          <w:sz w:val="24"/>
          <w:szCs w:val="24"/>
        </w:rPr>
        <w:br/>
        <w:t>УДК  669:373.161.1</w:t>
      </w:r>
    </w:p>
    <w:p w:rsidR="008B4A60" w:rsidRPr="00BF5C8F" w:rsidRDefault="008B4A6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Влияние балласта на эффективность теплообмена в зоне интенсивного горения котельных агрегатов</w:t>
      </w:r>
      <w:r w:rsidRPr="00BF5C8F">
        <w:rPr>
          <w:rFonts w:ascii="Times New Roman" w:eastAsia="Times New Roman" w:hAnsi="Times New Roman" w:cs="Times New Roman"/>
          <w:sz w:val="24"/>
          <w:szCs w:val="24"/>
        </w:rPr>
        <w:t xml:space="preserve"> / Л. Е. </w:t>
      </w:r>
      <w:proofErr w:type="spellStart"/>
      <w:r w:rsidRPr="00BF5C8F">
        <w:rPr>
          <w:rFonts w:ascii="Times New Roman" w:eastAsia="Times New Roman" w:hAnsi="Times New Roman" w:cs="Times New Roman"/>
          <w:sz w:val="24"/>
          <w:szCs w:val="24"/>
        </w:rPr>
        <w:t>Лымбина</w:t>
      </w:r>
      <w:proofErr w:type="spellEnd"/>
      <w:r w:rsidRPr="00BF5C8F">
        <w:rPr>
          <w:rFonts w:ascii="Times New Roman" w:eastAsia="Times New Roman" w:hAnsi="Times New Roman" w:cs="Times New Roman"/>
          <w:sz w:val="24"/>
          <w:szCs w:val="24"/>
        </w:rPr>
        <w:t xml:space="preserve"> // Вестник Южно-Уральского государственного университета: серия Энергетика. - 2019. - Т. 19. - № 2. - С. 5-13: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16 назв.</w:t>
      </w:r>
    </w:p>
    <w:p w:rsidR="008B4A60" w:rsidRPr="00BF5C8F" w:rsidRDefault="008B4A6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На основе рассмотрения системы подготовки и подачи компонентов горения с учетом особенностей процессов сжигания в топках котельных агрегатов определены требования к характеристикам топливного потока и его составу. На различных стадиях подготовки в топливный поток подаются или проникают избыточный воздух и водяной балласт, что отражается на характеристиках процесса горения и теплообмена в агрегате. Роль балласта рассмотрена в две стадии - вначале определено влияние избыточного воздуха на поток с радиационными свойствами продуктов сгорания твердого топлива трех составов. Затем определено комплексное влияние избыточного воздуха и дополнительной воды на поток собственного излучения при сжигании каменного угля, сернистого мазута, природного и промышленного газов. Для оценок использованы фундаментальные соотношения законов сохранения, а также нормативные данные по характеристикам и свойствам рассмотренных топлив. В результате анализа определен комплексный показатель снижения температуры газов, названный коэффициентом тепловой депрессии. С учетом коэффициента депрессии рассчитаны потоки собственного излучения для четырех типов модельного топлива и обсуждены варианты применения полученных результатов. </w:t>
      </w:r>
    </w:p>
    <w:p w:rsidR="00BF5C8F" w:rsidRDefault="00BF5C8F" w:rsidP="00BF5C8F">
      <w:pPr>
        <w:spacing w:after="0" w:line="240" w:lineRule="auto"/>
        <w:rPr>
          <w:rFonts w:ascii="Times New Roman" w:eastAsia="Times New Roman" w:hAnsi="Times New Roman" w:cs="Times New Roman"/>
          <w:b/>
          <w:bCs/>
          <w:sz w:val="24"/>
          <w:szCs w:val="24"/>
        </w:rPr>
      </w:pPr>
    </w:p>
    <w:p w:rsidR="00BF5C8F" w:rsidRPr="00BF5C8F" w:rsidRDefault="00BF5C8F" w:rsidP="00BF5C8F">
      <w:pPr>
        <w:spacing w:after="0" w:line="240" w:lineRule="auto"/>
        <w:rPr>
          <w:rFonts w:ascii="Times New Roman" w:eastAsia="Times New Roman" w:hAnsi="Times New Roman" w:cs="Times New Roman"/>
          <w:b/>
          <w:bCs/>
          <w:i/>
          <w:sz w:val="24"/>
          <w:szCs w:val="24"/>
        </w:rPr>
      </w:pPr>
      <w:r w:rsidRPr="00BF5C8F">
        <w:rPr>
          <w:rFonts w:ascii="Times New Roman" w:eastAsia="Times New Roman" w:hAnsi="Times New Roman" w:cs="Times New Roman"/>
          <w:b/>
          <w:bCs/>
          <w:i/>
          <w:sz w:val="24"/>
          <w:szCs w:val="24"/>
        </w:rPr>
        <w:t>Машин, В.А.</w:t>
      </w:r>
    </w:p>
    <w:p w:rsidR="00BF5C8F" w:rsidRDefault="00BF5C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Мониторинг культуры безопасности: опережающие показатели и критерии </w:t>
      </w:r>
      <w:r w:rsidRPr="00BF5C8F">
        <w:rPr>
          <w:rFonts w:ascii="Times New Roman" w:eastAsia="Times New Roman" w:hAnsi="Times New Roman" w:cs="Times New Roman"/>
          <w:sz w:val="24"/>
          <w:szCs w:val="24"/>
        </w:rPr>
        <w:t xml:space="preserve">/ В. А. Машин // Электрические станции. - 2019. - № 8. - С. 2-13.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34 назв.</w:t>
      </w:r>
    </w:p>
    <w:p w:rsidR="00BF5C8F" w:rsidRPr="00BF5C8F" w:rsidRDefault="00BF5C8F"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Рассмотрены критерии и опережающие показатели </w:t>
      </w:r>
      <w:proofErr w:type="spellStart"/>
      <w:r w:rsidRPr="00BF5C8F">
        <w:rPr>
          <w:rFonts w:ascii="Times New Roman" w:eastAsia="Times New Roman" w:hAnsi="Times New Roman" w:cs="Times New Roman"/>
          <w:sz w:val="24"/>
          <w:szCs w:val="24"/>
        </w:rPr>
        <w:t>проактивного</w:t>
      </w:r>
      <w:proofErr w:type="spellEnd"/>
      <w:r w:rsidRPr="00BF5C8F">
        <w:rPr>
          <w:rFonts w:ascii="Times New Roman" w:eastAsia="Times New Roman" w:hAnsi="Times New Roman" w:cs="Times New Roman"/>
          <w:sz w:val="24"/>
          <w:szCs w:val="24"/>
        </w:rPr>
        <w:t xml:space="preserve"> подхода к управлению процессами и видами деятельности в области обеспечения надёжности и безопасности персонала атомных станций, которые служат основой для мониторинга культуры безопасности, сформированной и поддерживаемой в организации. Приведены примеры критериев и опережающих показателей для процессов учёта человеческого фактора (предупреждение неправильных действий персонала) и учёта опыта эксплуатации (предупреждение повторения аналогичных событий и причин в будущем). Выделены факторы, способствующие внедрению </w:t>
      </w:r>
      <w:proofErr w:type="spellStart"/>
      <w:r w:rsidRPr="00BF5C8F">
        <w:rPr>
          <w:rFonts w:ascii="Times New Roman" w:eastAsia="Times New Roman" w:hAnsi="Times New Roman" w:cs="Times New Roman"/>
          <w:sz w:val="24"/>
          <w:szCs w:val="24"/>
        </w:rPr>
        <w:t>проактивного</w:t>
      </w:r>
      <w:proofErr w:type="spellEnd"/>
      <w:r w:rsidRPr="00BF5C8F">
        <w:rPr>
          <w:rFonts w:ascii="Times New Roman" w:eastAsia="Times New Roman" w:hAnsi="Times New Roman" w:cs="Times New Roman"/>
          <w:sz w:val="24"/>
          <w:szCs w:val="24"/>
        </w:rPr>
        <w:t xml:space="preserve"> подхода к управлению процессами и видами деятельности в области обеспечения надёжности и безопасности. Представленный материал будет полезен для проведения мониторинга культуры безопасности и оценки качества и эффективности процессов и видов деятельности в области обеспечения надёжности и безопасности как АЭС, так и электростанций других типов. </w:t>
      </w:r>
    </w:p>
    <w:p w:rsidR="00D1272A" w:rsidRPr="00BF5C8F" w:rsidRDefault="00D1272A" w:rsidP="00BF5C8F">
      <w:pPr>
        <w:spacing w:after="0" w:line="240" w:lineRule="auto"/>
        <w:rPr>
          <w:rFonts w:ascii="Times New Roman" w:eastAsia="Times New Roman" w:hAnsi="Times New Roman" w:cs="Times New Roman"/>
          <w:b/>
          <w:bCs/>
          <w:i/>
          <w:sz w:val="24"/>
          <w:szCs w:val="24"/>
        </w:rPr>
      </w:pPr>
    </w:p>
    <w:p w:rsidR="00D1272A" w:rsidRPr="00BF5C8F" w:rsidRDefault="00D1272A" w:rsidP="00BF5C8F">
      <w:pPr>
        <w:spacing w:after="0" w:line="240" w:lineRule="auto"/>
        <w:rPr>
          <w:rFonts w:ascii="Times New Roman" w:eastAsia="Times New Roman" w:hAnsi="Times New Roman" w:cs="Times New Roman"/>
          <w:b/>
          <w:bCs/>
          <w:i/>
          <w:sz w:val="24"/>
          <w:szCs w:val="24"/>
        </w:rPr>
      </w:pPr>
      <w:r w:rsidRPr="00BF5C8F">
        <w:rPr>
          <w:rFonts w:ascii="Times New Roman" w:eastAsia="Times New Roman" w:hAnsi="Times New Roman" w:cs="Times New Roman"/>
          <w:b/>
          <w:bCs/>
          <w:i/>
          <w:sz w:val="24"/>
          <w:szCs w:val="24"/>
        </w:rPr>
        <w:t xml:space="preserve">Николаев, Ю.Е. </w:t>
      </w:r>
    </w:p>
    <w:p w:rsidR="00D1272A" w:rsidRPr="00BF5C8F" w:rsidRDefault="00D1272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Моделирование режимов ГТУ при совместной работе с ветроэнергетической установкой</w:t>
      </w:r>
      <w:r w:rsidRPr="00BF5C8F">
        <w:rPr>
          <w:rFonts w:ascii="Times New Roman" w:eastAsia="Times New Roman" w:hAnsi="Times New Roman" w:cs="Times New Roman"/>
          <w:sz w:val="24"/>
          <w:szCs w:val="24"/>
        </w:rPr>
        <w:t xml:space="preserve">  / Ю. Е. Николаев, В. Ю. Игнатов // Промышленная энергетика. - 2019. - № 7. - С. 48-53: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9 назв.</w:t>
      </w:r>
    </w:p>
    <w:p w:rsidR="00D1272A" w:rsidRPr="00BF5C8F" w:rsidRDefault="00D1272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 один из возможных вариантов комбинирования традиционных и возобновляемых </w:t>
      </w:r>
      <w:proofErr w:type="spellStart"/>
      <w:r w:rsidRPr="00BF5C8F">
        <w:rPr>
          <w:rFonts w:ascii="Times New Roman" w:eastAsia="Times New Roman" w:hAnsi="Times New Roman" w:cs="Times New Roman"/>
          <w:sz w:val="24"/>
          <w:szCs w:val="24"/>
        </w:rPr>
        <w:t>энергоисточников</w:t>
      </w:r>
      <w:proofErr w:type="spellEnd"/>
      <w:r w:rsidRPr="00BF5C8F">
        <w:rPr>
          <w:rFonts w:ascii="Times New Roman" w:eastAsia="Times New Roman" w:hAnsi="Times New Roman" w:cs="Times New Roman"/>
          <w:sz w:val="24"/>
          <w:szCs w:val="24"/>
        </w:rPr>
        <w:t xml:space="preserve"> на базе газотурбинной и ветроэнергетической установок. Выполнены расчеты термодинамического цикла ГТУ при изменении относительной электрической мощности и температуры наружного воздуха позволили установить взаимосвязь между указанными характеристиками и выработкой теплоты котлом-</w:t>
      </w:r>
      <w:r w:rsidRPr="00BF5C8F">
        <w:rPr>
          <w:rFonts w:ascii="Times New Roman" w:eastAsia="Times New Roman" w:hAnsi="Times New Roman" w:cs="Times New Roman"/>
          <w:sz w:val="24"/>
          <w:szCs w:val="24"/>
        </w:rPr>
        <w:lastRenderedPageBreak/>
        <w:t xml:space="preserve">утилизатором, пиковым котлом, а также электрическим КПД при включенном и отключенном регенераторе. Полученные данные расчетного эксперимента в зависимости от температуры наружного воздуха и относительной электрической нагрузки с помощью метода ортогонального планирования первого порядка. Получены регрессионные уравнения. Представлены результаты расчета комбинированной схемы по разработанной математической модели с оценкой среднемесячных и годовых количественных показателей. </w:t>
      </w:r>
    </w:p>
    <w:p w:rsidR="00BE2378" w:rsidRPr="00BF5C8F" w:rsidRDefault="00BE2378" w:rsidP="00BF5C8F">
      <w:pPr>
        <w:spacing w:after="0" w:line="240" w:lineRule="auto"/>
        <w:rPr>
          <w:rFonts w:ascii="Times New Roman" w:eastAsia="Times New Roman" w:hAnsi="Times New Roman" w:cs="Times New Roman"/>
          <w:b/>
          <w:bCs/>
          <w:i/>
          <w:sz w:val="24"/>
          <w:szCs w:val="24"/>
        </w:rPr>
      </w:pPr>
    </w:p>
    <w:p w:rsidR="00BE2378" w:rsidRPr="00BF5C8F" w:rsidRDefault="00BE2378"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Новых, А.В.</w:t>
      </w:r>
      <w:r w:rsidRPr="00BF5C8F">
        <w:rPr>
          <w:rFonts w:ascii="Times New Roman" w:eastAsia="Times New Roman" w:hAnsi="Times New Roman" w:cs="Times New Roman"/>
          <w:sz w:val="24"/>
          <w:szCs w:val="24"/>
        </w:rPr>
        <w:br/>
        <w:t>УДК  621.311</w:t>
      </w:r>
    </w:p>
    <w:p w:rsidR="00BE2378" w:rsidRPr="00BF5C8F" w:rsidRDefault="00BE2378"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Повышение гибридной электростанции с помощью виртуальной электростанции</w:t>
      </w:r>
      <w:r w:rsidRPr="00BF5C8F">
        <w:rPr>
          <w:rFonts w:ascii="Times New Roman" w:eastAsia="Times New Roman" w:hAnsi="Times New Roman" w:cs="Times New Roman"/>
          <w:sz w:val="24"/>
          <w:szCs w:val="24"/>
        </w:rPr>
        <w:t xml:space="preserve"> / А. В. Новых, И. И. </w:t>
      </w:r>
      <w:proofErr w:type="spellStart"/>
      <w:r w:rsidRPr="00BF5C8F">
        <w:rPr>
          <w:rFonts w:ascii="Times New Roman" w:eastAsia="Times New Roman" w:hAnsi="Times New Roman" w:cs="Times New Roman"/>
          <w:sz w:val="24"/>
          <w:szCs w:val="24"/>
        </w:rPr>
        <w:t>Свириденко</w:t>
      </w:r>
      <w:proofErr w:type="spellEnd"/>
      <w:r w:rsidRPr="00BF5C8F">
        <w:rPr>
          <w:rFonts w:ascii="Times New Roman" w:eastAsia="Times New Roman" w:hAnsi="Times New Roman" w:cs="Times New Roman"/>
          <w:sz w:val="24"/>
          <w:szCs w:val="24"/>
        </w:rPr>
        <w:t xml:space="preserve">, Г. В. Гоголев // Вестник Южно-Уральского государственного университета: серия Энергетика. - 2019. - Т. 19. - № 2. - С. 87-96: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20 назв.</w:t>
      </w:r>
    </w:p>
    <w:p w:rsidR="00BE2378" w:rsidRPr="00BF5C8F" w:rsidRDefault="00BE2378"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Рассмотрены особенности функционирования гибридной электростанции для локальной или распределенной энергосистемы. Основной особенностью гибридной электростанции является использование в ее составе традиционных и возобновляемых источников энергии. С увеличением доли возобновляемых источников, характеризующихся непостоянной выработкой электроэнергии в общем балансе ее производства, возникают проблемы регулирования меняющейся нагрузки в сети из-за хаотичного включения и отключения потребителей. С целью активного управления нагрузкой в электрической сети с гибридной электростанцией для стабилизации ее работы и повышения эффективности локальной энергетической системы выполнен анализ реализации технологии виртуальной электростанции, заключающийся в управляемом подключении и отключении активных потребителей. Такая технология позволяет оптимизировать совместную работу децентрализованных генераторов электроэнергии различного типа и потребителей. Возможность реализации подобной технологии управляемого подключения и отключения активных потребителей продемонстрирована на примере решения задачи стабилизации работы гидравлических турбин и насосов гидроаккумулирующей станции и снижения расхода топлива </w:t>
      </w:r>
      <w:proofErr w:type="spellStart"/>
      <w:r w:rsidRPr="00BF5C8F">
        <w:rPr>
          <w:rFonts w:ascii="Times New Roman" w:eastAsia="Times New Roman" w:hAnsi="Times New Roman" w:cs="Times New Roman"/>
          <w:sz w:val="24"/>
          <w:szCs w:val="24"/>
        </w:rPr>
        <w:t>дизельгенераторов</w:t>
      </w:r>
      <w:proofErr w:type="spellEnd"/>
      <w:r w:rsidRPr="00BF5C8F">
        <w:rPr>
          <w:rFonts w:ascii="Times New Roman" w:eastAsia="Times New Roman" w:hAnsi="Times New Roman" w:cs="Times New Roman"/>
          <w:sz w:val="24"/>
          <w:szCs w:val="24"/>
        </w:rPr>
        <w:t xml:space="preserve"> гибридной электростанции </w:t>
      </w:r>
      <w:proofErr w:type="spellStart"/>
      <w:r w:rsidRPr="00BF5C8F">
        <w:rPr>
          <w:rFonts w:ascii="Times New Roman" w:eastAsia="Times New Roman" w:hAnsi="Times New Roman" w:cs="Times New Roman"/>
          <w:sz w:val="24"/>
          <w:szCs w:val="24"/>
        </w:rPr>
        <w:t>Gorona</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del</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Viento</w:t>
      </w:r>
      <w:proofErr w:type="spellEnd"/>
      <w:r w:rsidRPr="00BF5C8F">
        <w:rPr>
          <w:rFonts w:ascii="Times New Roman" w:eastAsia="Times New Roman" w:hAnsi="Times New Roman" w:cs="Times New Roman"/>
          <w:sz w:val="24"/>
          <w:szCs w:val="24"/>
        </w:rPr>
        <w:t xml:space="preserve"> (остров </w:t>
      </w:r>
      <w:proofErr w:type="spellStart"/>
      <w:r w:rsidRPr="00BF5C8F">
        <w:rPr>
          <w:rFonts w:ascii="Times New Roman" w:eastAsia="Times New Roman" w:hAnsi="Times New Roman" w:cs="Times New Roman"/>
          <w:sz w:val="24"/>
          <w:szCs w:val="24"/>
        </w:rPr>
        <w:t>Эль-Йерро</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Канарский</w:t>
      </w:r>
      <w:proofErr w:type="spellEnd"/>
      <w:r w:rsidRPr="00BF5C8F">
        <w:rPr>
          <w:rFonts w:ascii="Times New Roman" w:eastAsia="Times New Roman" w:hAnsi="Times New Roman" w:cs="Times New Roman"/>
          <w:sz w:val="24"/>
          <w:szCs w:val="24"/>
        </w:rPr>
        <w:t xml:space="preserve"> архипелаг).</w:t>
      </w:r>
    </w:p>
    <w:p w:rsidR="00BF5C8F" w:rsidRDefault="00BF5C8F" w:rsidP="00BF5C8F">
      <w:pPr>
        <w:spacing w:after="0" w:line="240" w:lineRule="auto"/>
        <w:rPr>
          <w:rFonts w:ascii="Times New Roman" w:eastAsia="Times New Roman" w:hAnsi="Times New Roman" w:cs="Times New Roman"/>
          <w:b/>
          <w:bCs/>
          <w:sz w:val="24"/>
          <w:szCs w:val="24"/>
        </w:rPr>
      </w:pPr>
    </w:p>
    <w:p w:rsidR="00BF5C8F" w:rsidRDefault="00BF5C8F" w:rsidP="00BF5C8F">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Повышение эффективности работы энергоблоков тепловых электростанций</w:t>
      </w:r>
      <w:r w:rsidRPr="00BF5C8F">
        <w:rPr>
          <w:rFonts w:ascii="Times New Roman" w:eastAsia="Times New Roman" w:hAnsi="Times New Roman" w:cs="Times New Roman"/>
          <w:sz w:val="24"/>
          <w:szCs w:val="24"/>
        </w:rPr>
        <w:t xml:space="preserve"> / Э. М. </w:t>
      </w:r>
      <w:proofErr w:type="spellStart"/>
      <w:r w:rsidRPr="00BF5C8F">
        <w:rPr>
          <w:rFonts w:ascii="Times New Roman" w:eastAsia="Times New Roman" w:hAnsi="Times New Roman" w:cs="Times New Roman"/>
          <w:sz w:val="24"/>
          <w:szCs w:val="24"/>
        </w:rPr>
        <w:t>Фархадзаде</w:t>
      </w:r>
      <w:proofErr w:type="spellEnd"/>
      <w:r w:rsidRPr="00BF5C8F">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Электрические станции. - 2019. - № 8. - С. 14-17: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BF5C8F" w:rsidRDefault="00BF5C8F" w:rsidP="00BF5C8F">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Одним из наиболее значимых факторов проблем</w:t>
      </w:r>
      <w:r>
        <w:rPr>
          <w:rFonts w:ascii="Times New Roman" w:eastAsia="Times New Roman" w:hAnsi="Times New Roman" w:cs="Times New Roman"/>
          <w:sz w:val="24"/>
          <w:szCs w:val="24"/>
        </w:rPr>
        <w:t>ы</w:t>
      </w:r>
      <w:r w:rsidRPr="00BF5C8F">
        <w:rPr>
          <w:rFonts w:ascii="Times New Roman" w:eastAsia="Times New Roman" w:hAnsi="Times New Roman" w:cs="Times New Roman"/>
          <w:sz w:val="24"/>
          <w:szCs w:val="24"/>
        </w:rPr>
        <w:t xml:space="preserve"> повышения эффективности работы тепловых электростанций со временем является увеличение доли основного оборудования, срок службы которого примерно равен расчётному или превышает его. К основному оборудованию, прежде всего, относятся котельные установки. Повышение эффективности работы котельных установок в настоящее время преимущественно осуществляется путём реализации резерва тепловой экономичности. Разработаны руководство по расчёту нормативных значений технико-экономических показателей, методика расчёта степени использования резервов тепловой экономичности, методические указания по составлению отчётов электростанций о тепловой экономичности и ряд других документов. Отмечается, что резерв тепловой экономичности зависит от уровня эксплуатации и технического состояния оборудования. </w:t>
      </w:r>
    </w:p>
    <w:p w:rsidR="00FB39F0" w:rsidRPr="00BF5C8F" w:rsidRDefault="00FB39F0" w:rsidP="00BF5C8F">
      <w:pPr>
        <w:spacing w:after="0" w:line="240" w:lineRule="auto"/>
        <w:jc w:val="both"/>
        <w:rPr>
          <w:rFonts w:ascii="Times New Roman" w:eastAsia="Times New Roman" w:hAnsi="Times New Roman" w:cs="Times New Roman"/>
          <w:bCs/>
          <w:sz w:val="24"/>
          <w:szCs w:val="24"/>
        </w:rPr>
      </w:pPr>
    </w:p>
    <w:p w:rsidR="00FB39F0" w:rsidRPr="00BF5C8F" w:rsidRDefault="00FB39F0"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627.81</w:t>
      </w:r>
    </w:p>
    <w:p w:rsidR="00FB39F0" w:rsidRPr="00BF5C8F" w:rsidRDefault="00FB39F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Производство электроэнергии на основе малых гидроэлектростанций</w:t>
      </w:r>
      <w:r w:rsidRPr="00BF5C8F">
        <w:rPr>
          <w:rFonts w:ascii="Times New Roman" w:eastAsia="Times New Roman" w:hAnsi="Times New Roman" w:cs="Times New Roman"/>
          <w:sz w:val="24"/>
          <w:szCs w:val="24"/>
        </w:rPr>
        <w:t xml:space="preserve"> / О. Д. </w:t>
      </w:r>
      <w:proofErr w:type="spellStart"/>
      <w:r w:rsidRPr="00BF5C8F">
        <w:rPr>
          <w:rFonts w:ascii="Times New Roman" w:eastAsia="Times New Roman" w:hAnsi="Times New Roman" w:cs="Times New Roman"/>
          <w:sz w:val="24"/>
          <w:szCs w:val="24"/>
        </w:rPr>
        <w:t>Абдалгбар</w:t>
      </w:r>
      <w:proofErr w:type="spellEnd"/>
      <w:r w:rsidRPr="00BF5C8F">
        <w:rPr>
          <w:rFonts w:ascii="Times New Roman" w:eastAsia="Times New Roman" w:hAnsi="Times New Roman" w:cs="Times New Roman"/>
          <w:sz w:val="24"/>
          <w:szCs w:val="24"/>
        </w:rPr>
        <w:t xml:space="preserve"> [и др.] // Вестник Южно-Уральского государственного университета: серия Энергетика. - 2019. - Т. 19. - № 2. - С. 80-86: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13 назв.</w:t>
      </w:r>
    </w:p>
    <w:p w:rsidR="00FB39F0" w:rsidRPr="00BF5C8F" w:rsidRDefault="00FB39F0"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 настоящее время стремительно развивается рынок малых гидроэлектростанций (МГЭС) благодаря значительному росту интереса к малой распределённой энергетике, ее </w:t>
      </w:r>
      <w:proofErr w:type="spellStart"/>
      <w:r w:rsidRPr="00BF5C8F">
        <w:rPr>
          <w:rFonts w:ascii="Times New Roman" w:eastAsia="Times New Roman" w:hAnsi="Times New Roman" w:cs="Times New Roman"/>
          <w:sz w:val="24"/>
          <w:szCs w:val="24"/>
        </w:rPr>
        <w:t>экологичности</w:t>
      </w:r>
      <w:proofErr w:type="spellEnd"/>
      <w:r w:rsidRPr="00BF5C8F">
        <w:rPr>
          <w:rFonts w:ascii="Times New Roman" w:eastAsia="Times New Roman" w:hAnsi="Times New Roman" w:cs="Times New Roman"/>
          <w:sz w:val="24"/>
          <w:szCs w:val="24"/>
        </w:rPr>
        <w:t xml:space="preserve"> и выгоде использования возобновляемых ресурсов. Гибкость применения блочно-модульного оборудования на русловых гидроэлектростанциях позволяет выполнять </w:t>
      </w:r>
      <w:r w:rsidRPr="00BF5C8F">
        <w:rPr>
          <w:rFonts w:ascii="Times New Roman" w:eastAsia="Times New Roman" w:hAnsi="Times New Roman" w:cs="Times New Roman"/>
          <w:sz w:val="24"/>
          <w:szCs w:val="24"/>
        </w:rPr>
        <w:lastRenderedPageBreak/>
        <w:t xml:space="preserve">проекты для различных уровней потока воды и гидростатического давления. Максимальная эффективность гидроэнергетических систем преобразования энергии может достигаться с помощью различных подходов в управлении потоком воды. В данной работе демонстрируются пути внедрения инновационных решений по производству электроэнергии на основе гидротурбин с учетом гидростатического напора в конкретном месте реки, </w:t>
      </w:r>
      <w:proofErr w:type="spellStart"/>
      <w:r w:rsidRPr="00BF5C8F">
        <w:rPr>
          <w:rFonts w:ascii="Times New Roman" w:eastAsia="Times New Roman" w:hAnsi="Times New Roman" w:cs="Times New Roman"/>
          <w:sz w:val="24"/>
          <w:szCs w:val="24"/>
        </w:rPr>
        <w:t>c</w:t>
      </w:r>
      <w:proofErr w:type="spellEnd"/>
      <w:r w:rsidRPr="00BF5C8F">
        <w:rPr>
          <w:rFonts w:ascii="Times New Roman" w:eastAsia="Times New Roman" w:hAnsi="Times New Roman" w:cs="Times New Roman"/>
          <w:sz w:val="24"/>
          <w:szCs w:val="24"/>
        </w:rPr>
        <w:t xml:space="preserve"> учетом естественных географических особенностей. Система отражена в модели с обеспечением симуляции электростанции, имеющей указанное географическое месторасположение и мощность. Кроме этого, исследования построенной модели показывают, что автономная система является более дешевой, чем расширение существующей магистральной сети. Причем автономная система вырабатывает избыточное количество электроэнергии, которое может быть использовано для покрытия нагрузок или пиков дополнительных потребителей. </w:t>
      </w:r>
    </w:p>
    <w:p w:rsidR="00544B86" w:rsidRDefault="00544B86" w:rsidP="00544B86">
      <w:pPr>
        <w:spacing w:after="0" w:line="240" w:lineRule="auto"/>
        <w:rPr>
          <w:rFonts w:ascii="Times New Roman" w:eastAsia="Times New Roman" w:hAnsi="Times New Roman" w:cs="Times New Roman"/>
          <w:b/>
          <w:bCs/>
          <w:i/>
          <w:sz w:val="24"/>
          <w:szCs w:val="24"/>
        </w:rPr>
      </w:pPr>
    </w:p>
    <w:p w:rsidR="00544B86" w:rsidRPr="00544B86" w:rsidRDefault="00544B86" w:rsidP="00544B86">
      <w:pPr>
        <w:spacing w:after="0" w:line="240" w:lineRule="auto"/>
        <w:rPr>
          <w:rFonts w:ascii="Times New Roman" w:eastAsia="Times New Roman" w:hAnsi="Times New Roman" w:cs="Times New Roman"/>
          <w:b/>
          <w:bCs/>
          <w:i/>
          <w:sz w:val="24"/>
          <w:szCs w:val="24"/>
        </w:rPr>
      </w:pPr>
      <w:r w:rsidRPr="00544B86">
        <w:rPr>
          <w:rFonts w:ascii="Times New Roman" w:eastAsia="Times New Roman" w:hAnsi="Times New Roman" w:cs="Times New Roman"/>
          <w:b/>
          <w:bCs/>
          <w:i/>
          <w:sz w:val="24"/>
          <w:szCs w:val="24"/>
        </w:rPr>
        <w:t>Туркин, А.Н.</w:t>
      </w:r>
    </w:p>
    <w:p w:rsidR="00544B86" w:rsidRDefault="00544B86" w:rsidP="00544B86">
      <w:pPr>
        <w:spacing w:after="0" w:line="240" w:lineRule="auto"/>
        <w:ind w:firstLine="708"/>
        <w:jc w:val="both"/>
        <w:rPr>
          <w:rFonts w:ascii="Times New Roman" w:eastAsia="Times New Roman" w:hAnsi="Times New Roman" w:cs="Times New Roman"/>
          <w:sz w:val="24"/>
          <w:szCs w:val="24"/>
        </w:rPr>
      </w:pPr>
      <w:r w:rsidRPr="00544B86">
        <w:rPr>
          <w:rFonts w:ascii="Times New Roman" w:eastAsia="Times New Roman" w:hAnsi="Times New Roman" w:cs="Times New Roman"/>
          <w:b/>
          <w:sz w:val="24"/>
          <w:szCs w:val="24"/>
        </w:rPr>
        <w:t>Оптимизация потерь в концевых уплотнениях мощных питательных насосов ТЭС</w:t>
      </w:r>
      <w:r w:rsidRPr="00BF5C8F">
        <w:rPr>
          <w:rFonts w:ascii="Times New Roman" w:eastAsia="Times New Roman" w:hAnsi="Times New Roman" w:cs="Times New Roman"/>
          <w:sz w:val="24"/>
          <w:szCs w:val="24"/>
        </w:rPr>
        <w:t xml:space="preserve"> / А. Н. Туркин, В. А. Васильев</w:t>
      </w:r>
      <w:r>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Электрические станции. - 2019. - № 8. - С. 25-31: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544B86" w:rsidRPr="00BF5C8F" w:rsidRDefault="00544B86" w:rsidP="00544B86">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Работа посвящена оценке потерь в концевых уплотнениях мощных питательных насосов и сравнению влияния различных конструкций уплотнений на уровень полного КПД насоса. </w:t>
      </w:r>
    </w:p>
    <w:p w:rsidR="00544B86" w:rsidRDefault="00544B86" w:rsidP="00544B86">
      <w:pPr>
        <w:spacing w:after="0" w:line="240" w:lineRule="auto"/>
        <w:rPr>
          <w:rFonts w:ascii="Times New Roman" w:eastAsia="Times New Roman" w:hAnsi="Times New Roman" w:cs="Times New Roman"/>
          <w:b/>
          <w:bCs/>
          <w:i/>
          <w:sz w:val="24"/>
          <w:szCs w:val="24"/>
        </w:rPr>
      </w:pPr>
    </w:p>
    <w:p w:rsidR="00544B86" w:rsidRPr="00BF5C8F" w:rsidRDefault="00544B86" w:rsidP="00544B86">
      <w:pPr>
        <w:spacing w:after="0" w:line="240" w:lineRule="auto"/>
        <w:rPr>
          <w:rFonts w:ascii="Times New Roman" w:eastAsia="Times New Roman" w:hAnsi="Times New Roman" w:cs="Times New Roman"/>
          <w:b/>
          <w:bCs/>
          <w:i/>
          <w:sz w:val="24"/>
          <w:szCs w:val="24"/>
        </w:rPr>
      </w:pPr>
      <w:proofErr w:type="spellStart"/>
      <w:r w:rsidRPr="00BF5C8F">
        <w:rPr>
          <w:rFonts w:ascii="Times New Roman" w:eastAsia="Times New Roman" w:hAnsi="Times New Roman" w:cs="Times New Roman"/>
          <w:b/>
          <w:bCs/>
          <w:i/>
          <w:sz w:val="24"/>
          <w:szCs w:val="24"/>
        </w:rPr>
        <w:t>Халид</w:t>
      </w:r>
      <w:proofErr w:type="spellEnd"/>
      <w:r w:rsidRPr="00544B86">
        <w:t xml:space="preserve"> </w:t>
      </w:r>
      <w:r w:rsidRPr="00544B86">
        <w:rPr>
          <w:rFonts w:ascii="Times New Roman" w:eastAsia="Times New Roman" w:hAnsi="Times New Roman" w:cs="Times New Roman"/>
          <w:b/>
          <w:bCs/>
          <w:i/>
          <w:sz w:val="24"/>
          <w:szCs w:val="24"/>
        </w:rPr>
        <w:t>Эль-Шейх</w:t>
      </w:r>
    </w:p>
    <w:p w:rsidR="00544B86" w:rsidRDefault="00544B86" w:rsidP="00544B86">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Особенности образования и подавления выбросов оксидов серы при сжигании топлив в среде кислорода с рециркуляцией углекислого газа</w:t>
      </w:r>
      <w:r w:rsidRPr="00BF5C8F">
        <w:rPr>
          <w:rFonts w:ascii="Times New Roman" w:eastAsia="Times New Roman" w:hAnsi="Times New Roman" w:cs="Times New Roman"/>
          <w:sz w:val="24"/>
          <w:szCs w:val="24"/>
        </w:rPr>
        <w:t xml:space="preserve"> / Эль-Шейх </w:t>
      </w:r>
      <w:proofErr w:type="spellStart"/>
      <w:r w:rsidRPr="00BF5C8F">
        <w:rPr>
          <w:rFonts w:ascii="Times New Roman" w:eastAsia="Times New Roman" w:hAnsi="Times New Roman" w:cs="Times New Roman"/>
          <w:sz w:val="24"/>
          <w:szCs w:val="24"/>
        </w:rPr>
        <w:t>Халид</w:t>
      </w:r>
      <w:proofErr w:type="spellEnd"/>
      <w:r w:rsidRPr="00BF5C8F">
        <w:rPr>
          <w:rFonts w:ascii="Times New Roman" w:eastAsia="Times New Roman" w:hAnsi="Times New Roman" w:cs="Times New Roman"/>
          <w:sz w:val="24"/>
          <w:szCs w:val="24"/>
        </w:rPr>
        <w:t xml:space="preserve">, Г. А. Рябов, Т. В. </w:t>
      </w:r>
      <w:proofErr w:type="spellStart"/>
      <w:r w:rsidRPr="00BF5C8F">
        <w:rPr>
          <w:rFonts w:ascii="Times New Roman" w:eastAsia="Times New Roman" w:hAnsi="Times New Roman" w:cs="Times New Roman"/>
          <w:sz w:val="24"/>
          <w:szCs w:val="24"/>
        </w:rPr>
        <w:t>Бухаркина</w:t>
      </w:r>
      <w:proofErr w:type="spellEnd"/>
      <w:r>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Электрические станции. - 2019. - № 8. - С. 18-24: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23 назв.</w:t>
      </w:r>
    </w:p>
    <w:p w:rsidR="00544B86" w:rsidRPr="00BF5C8F" w:rsidRDefault="00544B86" w:rsidP="00544B86">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Рассмотрены основные механизмы образования и подавления оксидов серы при сжигании твёрдых топлив в </w:t>
      </w:r>
      <w:r>
        <w:rPr>
          <w:rFonts w:ascii="Times New Roman" w:eastAsia="Times New Roman" w:hAnsi="Times New Roman" w:cs="Times New Roman"/>
          <w:sz w:val="24"/>
          <w:szCs w:val="24"/>
        </w:rPr>
        <w:t>циркулирующем кипящем слое</w:t>
      </w:r>
      <w:r w:rsidRPr="00BF5C8F">
        <w:rPr>
          <w:rFonts w:ascii="Times New Roman" w:eastAsia="Times New Roman" w:hAnsi="Times New Roman" w:cs="Times New Roman"/>
          <w:sz w:val="24"/>
          <w:szCs w:val="24"/>
        </w:rPr>
        <w:t xml:space="preserve"> и основные режимные факторы, влияющие на концентрацию оксидов серы при воздушном сжигании. Показаны особенности механизмов образования и подавления выбросов оксидов серы при кислородном сжигании, которые во многом связаны с высоким парциальным давлением двуокиси углерода в смеси с кислородом. Выполнен сравнительный анализ влияния улавливания </w:t>
      </w:r>
      <w:proofErr w:type="spellStart"/>
      <w:r w:rsidRPr="00BF5C8F">
        <w:rPr>
          <w:rFonts w:ascii="Times New Roman" w:eastAsia="Times New Roman" w:hAnsi="Times New Roman" w:cs="Times New Roman"/>
          <w:sz w:val="24"/>
          <w:szCs w:val="24"/>
        </w:rPr>
        <w:t>SO</w:t>
      </w:r>
      <w:r w:rsidRPr="00BF5C8F">
        <w:rPr>
          <w:rFonts w:ascii="Times New Roman" w:eastAsia="Times New Roman" w:hAnsi="Times New Roman" w:cs="Times New Roman"/>
          <w:sz w:val="24"/>
          <w:szCs w:val="24"/>
          <w:vertAlign w:val="subscript"/>
        </w:rPr>
        <w:t>x</w:t>
      </w:r>
      <w:proofErr w:type="spellEnd"/>
      <w:r w:rsidRPr="00BF5C8F">
        <w:rPr>
          <w:rFonts w:ascii="Times New Roman" w:eastAsia="Times New Roman" w:hAnsi="Times New Roman" w:cs="Times New Roman"/>
          <w:sz w:val="24"/>
          <w:szCs w:val="24"/>
        </w:rPr>
        <w:t xml:space="preserve"> и режимных факторов при сжигании в воздушной среде и среде кислорода и СО</w:t>
      </w:r>
      <w:r w:rsidRPr="00BF5C8F">
        <w:rPr>
          <w:rFonts w:ascii="Times New Roman" w:eastAsia="Times New Roman" w:hAnsi="Times New Roman" w:cs="Times New Roman"/>
          <w:sz w:val="24"/>
          <w:szCs w:val="24"/>
          <w:vertAlign w:val="subscript"/>
        </w:rPr>
        <w:t>2</w:t>
      </w:r>
      <w:r w:rsidRPr="00BF5C8F">
        <w:rPr>
          <w:rFonts w:ascii="Times New Roman" w:eastAsia="Times New Roman" w:hAnsi="Times New Roman" w:cs="Times New Roman"/>
          <w:sz w:val="24"/>
          <w:szCs w:val="24"/>
        </w:rPr>
        <w:t xml:space="preserve">. Приведены наиболее предпочтительные математические модели для расчёта выбросов </w:t>
      </w:r>
      <w:proofErr w:type="spellStart"/>
      <w:r w:rsidRPr="00BF5C8F">
        <w:rPr>
          <w:rFonts w:ascii="Times New Roman" w:eastAsia="Times New Roman" w:hAnsi="Times New Roman" w:cs="Times New Roman"/>
          <w:sz w:val="24"/>
          <w:szCs w:val="24"/>
        </w:rPr>
        <w:t>SO</w:t>
      </w:r>
      <w:r w:rsidRPr="00BF5C8F">
        <w:rPr>
          <w:rFonts w:ascii="Times New Roman" w:eastAsia="Times New Roman" w:hAnsi="Times New Roman" w:cs="Times New Roman"/>
          <w:sz w:val="24"/>
          <w:szCs w:val="24"/>
          <w:vertAlign w:val="subscript"/>
        </w:rPr>
        <w:t>x</w:t>
      </w:r>
      <w:proofErr w:type="spellEnd"/>
      <w:r w:rsidRPr="00BF5C8F">
        <w:rPr>
          <w:rFonts w:ascii="Times New Roman" w:eastAsia="Times New Roman" w:hAnsi="Times New Roman" w:cs="Times New Roman"/>
          <w:sz w:val="24"/>
          <w:szCs w:val="24"/>
        </w:rPr>
        <w:t xml:space="preserve"> и дано сравнение результатов расчёта с экспериментальными данными. Указаны направления и подходы к дальнейшим исследованиям, прежде всего в направлении моделирования в условиях совместного сжигания угля и биомассы. Показано, что актуальным является проведение комплексных исследований процессов образования и подавления вредных выбросов при совместном сжигании углей и различных видов биомассы, в особенности при сжигании в среде кислорода с рециркуляцией СО</w:t>
      </w:r>
      <w:r w:rsidRPr="00BF5C8F">
        <w:rPr>
          <w:rFonts w:ascii="Times New Roman" w:eastAsia="Times New Roman" w:hAnsi="Times New Roman" w:cs="Times New Roman"/>
          <w:sz w:val="24"/>
          <w:szCs w:val="24"/>
          <w:vertAlign w:val="subscript"/>
        </w:rPr>
        <w:t>2</w:t>
      </w:r>
      <w:r w:rsidRPr="00BF5C8F">
        <w:rPr>
          <w:rFonts w:ascii="Times New Roman" w:eastAsia="Times New Roman" w:hAnsi="Times New Roman" w:cs="Times New Roman"/>
          <w:sz w:val="24"/>
          <w:szCs w:val="24"/>
        </w:rPr>
        <w:t xml:space="preserve">. </w:t>
      </w:r>
    </w:p>
    <w:p w:rsidR="00FB39F0" w:rsidRPr="00BF5C8F" w:rsidRDefault="00FB39F0" w:rsidP="00BF5C8F">
      <w:pPr>
        <w:spacing w:after="0"/>
        <w:jc w:val="both"/>
        <w:rPr>
          <w:rFonts w:ascii="Times New Roman" w:hAnsi="Times New Roman" w:cs="Times New Roman"/>
          <w:i/>
          <w:sz w:val="24"/>
          <w:szCs w:val="24"/>
        </w:rPr>
      </w:pPr>
    </w:p>
    <w:p w:rsidR="00C72B7A" w:rsidRPr="00BF5C8F" w:rsidRDefault="00C72B7A" w:rsidP="006E5EB7">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УДК  620(075.8)</w:t>
      </w:r>
    </w:p>
    <w:p w:rsidR="00C72B7A" w:rsidRPr="00BF5C8F" w:rsidRDefault="00FB39F0" w:rsidP="006E5EB7">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Эффективность солнечных электростанций на примере условий Республики Башкортостан</w:t>
      </w:r>
      <w:r w:rsidR="00C72B7A" w:rsidRPr="00BF5C8F">
        <w:rPr>
          <w:rFonts w:ascii="Times New Roman" w:eastAsia="Times New Roman" w:hAnsi="Times New Roman" w:cs="Times New Roman"/>
          <w:sz w:val="24"/>
          <w:szCs w:val="24"/>
        </w:rPr>
        <w:t xml:space="preserve"> </w:t>
      </w:r>
      <w:r w:rsidRPr="00BF5C8F">
        <w:rPr>
          <w:rFonts w:ascii="Times New Roman" w:eastAsia="Times New Roman" w:hAnsi="Times New Roman" w:cs="Times New Roman"/>
          <w:sz w:val="24"/>
          <w:szCs w:val="24"/>
        </w:rPr>
        <w:t xml:space="preserve">/ Р. А. Молчанова [и др.]// </w:t>
      </w:r>
      <w:proofErr w:type="spellStart"/>
      <w:r w:rsidRPr="00BF5C8F">
        <w:rPr>
          <w:rFonts w:ascii="Times New Roman" w:eastAsia="Times New Roman" w:hAnsi="Times New Roman" w:cs="Times New Roman"/>
          <w:sz w:val="24"/>
          <w:szCs w:val="24"/>
        </w:rPr>
        <w:t>Энергобезопасность</w:t>
      </w:r>
      <w:proofErr w:type="spellEnd"/>
      <w:r w:rsidRPr="00BF5C8F">
        <w:rPr>
          <w:rFonts w:ascii="Times New Roman" w:eastAsia="Times New Roman" w:hAnsi="Times New Roman" w:cs="Times New Roman"/>
          <w:sz w:val="24"/>
          <w:szCs w:val="24"/>
        </w:rPr>
        <w:t xml:space="preserve"> и энергосбережение. - 2019. - № 4. - С.25-32: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FB39F0" w:rsidRPr="00BF5C8F" w:rsidRDefault="00FB39F0" w:rsidP="006E5EB7">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Проведен анализ работы солнечных электростанций на примере трех недавно построенных объектов солнечной генерации. Выполнен расчет выработки электроэнергии, который сопоставлен с фактическими значениями. Показано, что выработка электроэнергии солнечными электростанциями в рассматриваемых условиях имеет ряд существенных недостатков, например низкий коэффициент использования установленной мощности и высокую неравномерность производства электроэнергии по сезонам года. </w:t>
      </w:r>
    </w:p>
    <w:p w:rsidR="00BF5C8F" w:rsidRDefault="00BF5C8F" w:rsidP="00BF5C8F">
      <w:pPr>
        <w:spacing w:after="0" w:line="240" w:lineRule="auto"/>
        <w:rPr>
          <w:rFonts w:ascii="Times New Roman" w:eastAsia="Times New Roman" w:hAnsi="Times New Roman" w:cs="Times New Roman"/>
          <w:b/>
          <w:bCs/>
          <w:sz w:val="24"/>
          <w:szCs w:val="24"/>
        </w:rPr>
      </w:pPr>
    </w:p>
    <w:p w:rsidR="00BF5C8F" w:rsidRDefault="00BF5C8F" w:rsidP="00BF5C8F">
      <w:pPr>
        <w:spacing w:after="0" w:line="240" w:lineRule="auto"/>
        <w:rPr>
          <w:rFonts w:ascii="Times New Roman" w:eastAsia="Times New Roman" w:hAnsi="Times New Roman" w:cs="Times New Roman"/>
          <w:b/>
          <w:bCs/>
          <w:sz w:val="24"/>
          <w:szCs w:val="24"/>
        </w:rPr>
      </w:pPr>
    </w:p>
    <w:p w:rsidR="00BF5C8F" w:rsidRDefault="00BF5C8F" w:rsidP="00BF5C8F">
      <w:pPr>
        <w:spacing w:after="0" w:line="240" w:lineRule="auto"/>
        <w:rPr>
          <w:rFonts w:ascii="Times New Roman" w:eastAsia="Times New Roman" w:hAnsi="Times New Roman" w:cs="Times New Roman"/>
          <w:sz w:val="24"/>
          <w:szCs w:val="24"/>
        </w:rPr>
      </w:pPr>
    </w:p>
    <w:p w:rsidR="00BF5C8F" w:rsidRDefault="00BF5C8F" w:rsidP="00BF5C8F">
      <w:pPr>
        <w:spacing w:after="0" w:line="240" w:lineRule="auto"/>
        <w:rPr>
          <w:rFonts w:ascii="Times New Roman" w:eastAsia="Times New Roman" w:hAnsi="Times New Roman" w:cs="Times New Roman"/>
          <w:b/>
          <w:bCs/>
          <w:sz w:val="24"/>
          <w:szCs w:val="24"/>
        </w:rPr>
      </w:pPr>
    </w:p>
    <w:p w:rsidR="00BF5C8F" w:rsidRDefault="00BF5C8F" w:rsidP="00BF5C8F">
      <w:pPr>
        <w:spacing w:after="0" w:line="240" w:lineRule="auto"/>
        <w:rPr>
          <w:rFonts w:ascii="Times New Roman" w:eastAsia="Times New Roman" w:hAnsi="Times New Roman" w:cs="Times New Roman"/>
          <w:b/>
          <w:bCs/>
          <w:sz w:val="24"/>
          <w:szCs w:val="24"/>
        </w:rPr>
      </w:pPr>
    </w:p>
    <w:p w:rsidR="006E5EB7" w:rsidRDefault="00BF5C8F" w:rsidP="006E5EB7">
      <w:pPr>
        <w:spacing w:after="0" w:line="240" w:lineRule="auto"/>
        <w:rPr>
          <w:rFonts w:ascii="Times New Roman" w:eastAsia="Times New Roman" w:hAnsi="Times New Roman" w:cs="Times New Roman"/>
          <w:b/>
          <w:bCs/>
          <w:sz w:val="24"/>
          <w:szCs w:val="24"/>
        </w:rPr>
      </w:pPr>
      <w:r w:rsidRPr="00BF5C8F">
        <w:rPr>
          <w:rFonts w:ascii="Times New Roman" w:eastAsia="Times New Roman" w:hAnsi="Times New Roman" w:cs="Times New Roman"/>
          <w:b/>
          <w:bCs/>
          <w:sz w:val="24"/>
          <w:szCs w:val="24"/>
        </w:rPr>
        <w:t>Пашкевич, Р.И.</w:t>
      </w:r>
    </w:p>
    <w:p w:rsidR="00BF5C8F" w:rsidRPr="00BF5C8F" w:rsidRDefault="00BF5C8F" w:rsidP="006E5EB7">
      <w:pPr>
        <w:spacing w:after="0" w:line="240" w:lineRule="auto"/>
        <w:ind w:firstLine="708"/>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Оценка эффективности использования солнечной энергии для электроснабжения автономных потребителей Камчатско</w:t>
      </w:r>
      <w:r w:rsidR="006E5EB7">
        <w:rPr>
          <w:rFonts w:ascii="Times New Roman" w:eastAsia="Times New Roman" w:hAnsi="Times New Roman" w:cs="Times New Roman"/>
          <w:sz w:val="24"/>
          <w:szCs w:val="24"/>
        </w:rPr>
        <w:t xml:space="preserve">го края на примере с. Долиновка </w:t>
      </w:r>
      <w:r w:rsidRPr="00BF5C8F">
        <w:rPr>
          <w:rFonts w:ascii="Times New Roman" w:eastAsia="Times New Roman" w:hAnsi="Times New Roman" w:cs="Times New Roman"/>
          <w:sz w:val="24"/>
          <w:szCs w:val="24"/>
        </w:rPr>
        <w:t>/ Р. И. Пашкевич, К. А. Павлов</w:t>
      </w:r>
      <w:r w:rsidRPr="00BF5C8F">
        <w:rPr>
          <w:rFonts w:ascii="Times New Roman" w:eastAsia="Times New Roman" w:hAnsi="Times New Roman" w:cs="Times New Roman"/>
          <w:sz w:val="24"/>
          <w:szCs w:val="24"/>
        </w:rPr>
        <w:br/>
        <w:t xml:space="preserve">// Электрические станции. - 2019. - № 8. - С. 51-55: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 назв.</w:t>
      </w:r>
      <w:r w:rsidRPr="00BF5C8F">
        <w:rPr>
          <w:rFonts w:ascii="Times New Roman" w:eastAsia="Times New Roman" w:hAnsi="Times New Roman" w:cs="Times New Roman"/>
          <w:sz w:val="24"/>
          <w:szCs w:val="24"/>
        </w:rPr>
        <w:br/>
        <w:t xml:space="preserve">Приведена оценка эффективности использования энергии солнечного излучения для электроснабжения автономных потребителей на примере с. Долиновка Камчатского края. Оценка выполнена по данным натурного измерения плотности суммарного солнечного излучения за годовой цикл 2017 г. Выработка электрической энергии для снабжения потребителей предлагается за счёт преобразования солнечной энергии фотоэлектрическими модулями. Расчёты показали, что годовая выработка может составить около 16% суммарной годовой выработки действующей дизельной электростанции. </w:t>
      </w:r>
    </w:p>
    <w:p w:rsidR="00C72B7A" w:rsidRPr="00BF5C8F" w:rsidRDefault="00C72B7A" w:rsidP="00BF5C8F">
      <w:pPr>
        <w:spacing w:after="0" w:line="240" w:lineRule="auto"/>
        <w:rPr>
          <w:rFonts w:ascii="Times New Roman" w:eastAsia="Times New Roman" w:hAnsi="Times New Roman" w:cs="Times New Roman"/>
          <w:b/>
          <w:bCs/>
          <w:sz w:val="24"/>
          <w:szCs w:val="24"/>
        </w:rPr>
      </w:pPr>
    </w:p>
    <w:p w:rsidR="00BE2378" w:rsidRPr="00BF5C8F" w:rsidRDefault="00BE2378" w:rsidP="00BF5C8F">
      <w:pPr>
        <w:spacing w:after="0" w:line="240" w:lineRule="auto"/>
        <w:ind w:firstLine="708"/>
        <w:jc w:val="both"/>
        <w:rPr>
          <w:rFonts w:ascii="Times New Roman" w:eastAsia="Times New Roman" w:hAnsi="Times New Roman" w:cs="Times New Roman"/>
          <w:b/>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ЭКОНОМИКА  И  ОРГАНИЗАЦИЯ  ПРОИЗВОДСТВА</w:t>
      </w:r>
    </w:p>
    <w:p w:rsidR="001A4B05" w:rsidRPr="00BF5C8F" w:rsidRDefault="001A4B05" w:rsidP="00BF5C8F">
      <w:pPr>
        <w:spacing w:after="0" w:line="240" w:lineRule="auto"/>
        <w:rPr>
          <w:rFonts w:ascii="Times New Roman" w:eastAsia="Times New Roman" w:hAnsi="Times New Roman" w:cs="Times New Roman"/>
          <w:b/>
          <w:bCs/>
          <w:i/>
          <w:sz w:val="24"/>
          <w:szCs w:val="24"/>
        </w:rPr>
      </w:pPr>
    </w:p>
    <w:p w:rsidR="00F55DBD" w:rsidRPr="00BF5C8F" w:rsidRDefault="00F55DBD"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Ингеманссон</w:t>
      </w:r>
      <w:proofErr w:type="spellEnd"/>
      <w:r w:rsidRPr="00BF5C8F">
        <w:rPr>
          <w:rFonts w:ascii="Times New Roman" w:eastAsia="Times New Roman" w:hAnsi="Times New Roman" w:cs="Times New Roman"/>
          <w:b/>
          <w:bCs/>
          <w:i/>
          <w:sz w:val="24"/>
          <w:szCs w:val="24"/>
        </w:rPr>
        <w:t>, А.Р.</w:t>
      </w:r>
      <w:r w:rsidRPr="00BF5C8F">
        <w:rPr>
          <w:rFonts w:ascii="Times New Roman" w:eastAsia="Times New Roman" w:hAnsi="Times New Roman" w:cs="Times New Roman"/>
          <w:sz w:val="24"/>
          <w:szCs w:val="24"/>
        </w:rPr>
        <w:br/>
        <w:t>УДК  621.0</w:t>
      </w:r>
    </w:p>
    <w:p w:rsidR="00F55DBD" w:rsidRPr="00BF5C8F" w:rsidRDefault="00F55DB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Анализ современной научной проблемы создания цифровых производственных систем для машиностроительного производства</w:t>
      </w:r>
      <w:r w:rsidRPr="00BF5C8F">
        <w:rPr>
          <w:rFonts w:ascii="Times New Roman" w:eastAsia="Times New Roman" w:hAnsi="Times New Roman" w:cs="Times New Roman"/>
          <w:sz w:val="24"/>
          <w:szCs w:val="24"/>
        </w:rPr>
        <w:t xml:space="preserve"> / А. Р. </w:t>
      </w:r>
      <w:proofErr w:type="spellStart"/>
      <w:r w:rsidRPr="00BF5C8F">
        <w:rPr>
          <w:rFonts w:ascii="Times New Roman" w:eastAsia="Times New Roman" w:hAnsi="Times New Roman" w:cs="Times New Roman"/>
          <w:sz w:val="24"/>
          <w:szCs w:val="24"/>
        </w:rPr>
        <w:t>Ингеманссон</w:t>
      </w:r>
      <w:proofErr w:type="spellEnd"/>
      <w:r w:rsidRPr="00BF5C8F">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Прогрессивные технологии в машиностроении. - 2019. - № 8. - С. 18-21.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F55DBD" w:rsidRPr="00BF5C8F" w:rsidRDefault="00F55DBD"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Проанализировано содержание концепции «индустрия 4.0». Применительно к машиностроению раскрыто понятие «цифровые производственные системы». Выполнен обзор современных программных и программно-аппаратных средств повышения эффективности управления машиностроительным производством. Охарактеризованы целевые направления и критерии оценки эффективности внедрения цифровых производственных систем в машиностроительное производство. </w:t>
      </w:r>
    </w:p>
    <w:p w:rsidR="00090DCA" w:rsidRPr="00BF5C8F" w:rsidRDefault="00090DCA" w:rsidP="00BF5C8F">
      <w:pPr>
        <w:spacing w:after="0" w:line="240" w:lineRule="auto"/>
        <w:rPr>
          <w:rFonts w:ascii="Times New Roman" w:eastAsia="Times New Roman" w:hAnsi="Times New Roman" w:cs="Times New Roman"/>
          <w:b/>
          <w:bCs/>
          <w:i/>
          <w:sz w:val="24"/>
          <w:szCs w:val="24"/>
        </w:rPr>
      </w:pPr>
    </w:p>
    <w:p w:rsidR="00090DCA" w:rsidRPr="00BF5C8F" w:rsidRDefault="00090DC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Пилина</w:t>
      </w:r>
      <w:proofErr w:type="spellEnd"/>
      <w:r w:rsidRPr="00BF5C8F">
        <w:rPr>
          <w:rFonts w:ascii="Times New Roman" w:eastAsia="Times New Roman" w:hAnsi="Times New Roman" w:cs="Times New Roman"/>
          <w:b/>
          <w:bCs/>
          <w:i/>
          <w:sz w:val="24"/>
          <w:szCs w:val="24"/>
        </w:rPr>
        <w:t>, А.Д.</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658.52.011.56</w:t>
      </w:r>
    </w:p>
    <w:p w:rsidR="00090DCA" w:rsidRPr="00BF5C8F" w:rsidRDefault="00090DC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Разработка числовой модели календарного плана оптимальной обработки партий деталей на гибком автоматизированном участке</w:t>
      </w:r>
      <w:r w:rsidRPr="00BF5C8F">
        <w:rPr>
          <w:rFonts w:ascii="Times New Roman" w:eastAsia="Times New Roman" w:hAnsi="Times New Roman" w:cs="Times New Roman"/>
          <w:sz w:val="24"/>
          <w:szCs w:val="24"/>
        </w:rPr>
        <w:t xml:space="preserve"> / А. Д. </w:t>
      </w:r>
      <w:proofErr w:type="spellStart"/>
      <w:r w:rsidRPr="00BF5C8F">
        <w:rPr>
          <w:rFonts w:ascii="Times New Roman" w:eastAsia="Times New Roman" w:hAnsi="Times New Roman" w:cs="Times New Roman"/>
          <w:sz w:val="24"/>
          <w:szCs w:val="24"/>
        </w:rPr>
        <w:t>Пилина</w:t>
      </w:r>
      <w:proofErr w:type="spellEnd"/>
      <w:r w:rsidRPr="00BF5C8F">
        <w:rPr>
          <w:rFonts w:ascii="Times New Roman" w:eastAsia="Times New Roman" w:hAnsi="Times New Roman" w:cs="Times New Roman"/>
          <w:sz w:val="24"/>
          <w:szCs w:val="24"/>
        </w:rPr>
        <w:t xml:space="preserve">, С. Г. </w:t>
      </w:r>
      <w:proofErr w:type="spellStart"/>
      <w:r w:rsidRPr="00BF5C8F">
        <w:rPr>
          <w:rFonts w:ascii="Times New Roman" w:eastAsia="Times New Roman" w:hAnsi="Times New Roman" w:cs="Times New Roman"/>
          <w:sz w:val="24"/>
          <w:szCs w:val="24"/>
        </w:rPr>
        <w:t>Поступаева</w:t>
      </w:r>
      <w:proofErr w:type="spellEnd"/>
      <w:r w:rsidRPr="00BF5C8F">
        <w:rPr>
          <w:rFonts w:ascii="Times New Roman" w:eastAsia="Times New Roman" w:hAnsi="Times New Roman" w:cs="Times New Roman"/>
          <w:sz w:val="24"/>
          <w:szCs w:val="24"/>
        </w:rPr>
        <w:t xml:space="preserve">, О. А. </w:t>
      </w:r>
      <w:proofErr w:type="spellStart"/>
      <w:r w:rsidRPr="00BF5C8F">
        <w:rPr>
          <w:rFonts w:ascii="Times New Roman" w:eastAsia="Times New Roman" w:hAnsi="Times New Roman" w:cs="Times New Roman"/>
          <w:sz w:val="24"/>
          <w:szCs w:val="24"/>
        </w:rPr>
        <w:t>Залипаева</w:t>
      </w:r>
      <w:proofErr w:type="spellEnd"/>
      <w:r w:rsidRPr="00BF5C8F">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Прогрессивные технологии в машиностроении. - 2019. - № 8. - С. 72-75: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2 назв.</w:t>
      </w:r>
    </w:p>
    <w:p w:rsidR="00090DCA" w:rsidRPr="00BF5C8F" w:rsidRDefault="00090DC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Представлена структура гибкой производственной системы, на основе которой разработана компоновка гибкого автоматизированного участка. Приведены математические расчеты числовой модели календарного плана работы гибкого автоматизированного участка. Определена оптимальная очередность запуска партий деталей в обработку на разработанном участке. Данная модель позволяет определить минимальное время цикла работы и рациональную компоновку гибкого автоматизированного участка. </w:t>
      </w:r>
    </w:p>
    <w:p w:rsidR="006969CB" w:rsidRPr="00BF5C8F" w:rsidRDefault="006969CB" w:rsidP="00BF5C8F">
      <w:pPr>
        <w:spacing w:after="0" w:line="240" w:lineRule="auto"/>
        <w:rPr>
          <w:rFonts w:ascii="Times New Roman" w:eastAsia="Times New Roman" w:hAnsi="Times New Roman" w:cs="Times New Roman"/>
          <w:b/>
          <w:bCs/>
          <w:i/>
          <w:sz w:val="24"/>
          <w:szCs w:val="24"/>
        </w:rPr>
      </w:pPr>
    </w:p>
    <w:p w:rsidR="006969CB" w:rsidRPr="00BF5C8F" w:rsidRDefault="006969CB"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Чигиринский</w:t>
      </w:r>
      <w:proofErr w:type="spellEnd"/>
      <w:r w:rsidRPr="00BF5C8F">
        <w:rPr>
          <w:rFonts w:ascii="Times New Roman" w:eastAsia="Times New Roman" w:hAnsi="Times New Roman" w:cs="Times New Roman"/>
          <w:b/>
          <w:bCs/>
          <w:i/>
          <w:sz w:val="24"/>
          <w:szCs w:val="24"/>
        </w:rPr>
        <w:t>, Ю.Л.</w:t>
      </w:r>
      <w:r w:rsidRPr="00BF5C8F">
        <w:rPr>
          <w:rFonts w:ascii="Times New Roman" w:eastAsia="Times New Roman" w:hAnsi="Times New Roman" w:cs="Times New Roman"/>
          <w:sz w:val="24"/>
          <w:szCs w:val="24"/>
        </w:rPr>
        <w:br/>
        <w:t>УДК  658.512; 004.652</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Информационная структура маршрутного технологического проектирования</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i/>
          <w:sz w:val="24"/>
          <w:szCs w:val="24"/>
        </w:rPr>
        <w:t>докл</w:t>
      </w:r>
      <w:proofErr w:type="spellEnd"/>
      <w:r w:rsidRPr="00BF5C8F">
        <w:rPr>
          <w:rFonts w:ascii="Times New Roman" w:eastAsia="Times New Roman" w:hAnsi="Times New Roman" w:cs="Times New Roman"/>
          <w:i/>
          <w:sz w:val="24"/>
          <w:szCs w:val="24"/>
        </w:rPr>
        <w:t xml:space="preserve">. XI </w:t>
      </w:r>
      <w:proofErr w:type="spellStart"/>
      <w:r w:rsidRPr="00BF5C8F">
        <w:rPr>
          <w:rFonts w:ascii="Times New Roman" w:eastAsia="Times New Roman" w:hAnsi="Times New Roman" w:cs="Times New Roman"/>
          <w:i/>
          <w:sz w:val="24"/>
          <w:szCs w:val="24"/>
        </w:rPr>
        <w:t>Междунар</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науч.-техн</w:t>
      </w:r>
      <w:proofErr w:type="spellEnd"/>
      <w:r w:rsidRPr="00BF5C8F">
        <w:rPr>
          <w:rFonts w:ascii="Times New Roman" w:eastAsia="Times New Roman" w:hAnsi="Times New Roman" w:cs="Times New Roman"/>
          <w:i/>
          <w:sz w:val="24"/>
          <w:szCs w:val="24"/>
        </w:rPr>
        <w:t xml:space="preserve">. </w:t>
      </w:r>
      <w:proofErr w:type="spellStart"/>
      <w:r w:rsidRPr="00BF5C8F">
        <w:rPr>
          <w:rFonts w:ascii="Times New Roman" w:eastAsia="Times New Roman" w:hAnsi="Times New Roman" w:cs="Times New Roman"/>
          <w:i/>
          <w:sz w:val="24"/>
          <w:szCs w:val="24"/>
        </w:rPr>
        <w:t>конф</w:t>
      </w:r>
      <w:proofErr w:type="spellEnd"/>
      <w:r w:rsidRPr="00BF5C8F">
        <w:rPr>
          <w:rFonts w:ascii="Times New Roman" w:eastAsia="Times New Roman" w:hAnsi="Times New Roman" w:cs="Times New Roman"/>
          <w:i/>
          <w:sz w:val="24"/>
          <w:szCs w:val="24"/>
        </w:rPr>
        <w:t>. "Инновационные технологии машиностроения в транспортном комплексе" (ТМ-2019), г. Калининград, 10-13 сент. 2019 г.</w:t>
      </w:r>
      <w:r w:rsidRPr="00BF5C8F">
        <w:rPr>
          <w:rFonts w:ascii="Times New Roman" w:eastAsia="Times New Roman" w:hAnsi="Times New Roman" w:cs="Times New Roman"/>
          <w:sz w:val="24"/>
          <w:szCs w:val="24"/>
        </w:rPr>
        <w:t xml:space="preserve"> / Ю. Л. </w:t>
      </w:r>
      <w:proofErr w:type="spellStart"/>
      <w:r w:rsidRPr="00BF5C8F">
        <w:rPr>
          <w:rFonts w:ascii="Times New Roman" w:eastAsia="Times New Roman" w:hAnsi="Times New Roman" w:cs="Times New Roman"/>
          <w:sz w:val="24"/>
          <w:szCs w:val="24"/>
        </w:rPr>
        <w:t>Чигиринский</w:t>
      </w:r>
      <w:proofErr w:type="spellEnd"/>
      <w:r w:rsidRPr="00BF5C8F">
        <w:rPr>
          <w:rFonts w:ascii="Times New Roman" w:eastAsia="Times New Roman" w:hAnsi="Times New Roman" w:cs="Times New Roman"/>
          <w:sz w:val="24"/>
          <w:szCs w:val="24"/>
        </w:rPr>
        <w:t xml:space="preserve"> // Наукоёмкие технологии в машиностроении. - 2019. - № 8. - С. 41-48: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6969CB" w:rsidRPr="00BF5C8F" w:rsidRDefault="006969CB"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На основании анализа функциональных возможностей современных информационных систем обоснована применимость многомерных комбинированных информационных структур </w:t>
      </w:r>
      <w:r w:rsidRPr="00BF5C8F">
        <w:rPr>
          <w:rFonts w:ascii="Times New Roman" w:eastAsia="Times New Roman" w:hAnsi="Times New Roman" w:cs="Times New Roman"/>
          <w:sz w:val="24"/>
          <w:szCs w:val="24"/>
        </w:rPr>
        <w:lastRenderedPageBreak/>
        <w:t xml:space="preserve">для построения информационного обеспечения систем автоматизации технологической подготовки машиностроительного производства. Разработана математическая модель данных для формализованного решения задачи построения элементарных технологических маршрутов обработки поверхности в случае применения комплексных показателей качества, определяемых эксплуатационными свойствами изделий. </w:t>
      </w:r>
    </w:p>
    <w:p w:rsidR="000D5868" w:rsidRDefault="000D5868" w:rsidP="00BF5C8F">
      <w:pPr>
        <w:spacing w:after="0"/>
        <w:rPr>
          <w:rFonts w:ascii="Times New Roman" w:hAnsi="Times New Roman" w:cs="Times New Roman"/>
          <w:sz w:val="24"/>
          <w:szCs w:val="24"/>
        </w:rPr>
      </w:pPr>
    </w:p>
    <w:p w:rsidR="00FF4049" w:rsidRPr="00BF5C8F" w:rsidRDefault="00FF4049" w:rsidP="00BF5C8F">
      <w:pPr>
        <w:spacing w:after="0"/>
        <w:rPr>
          <w:rFonts w:ascii="Times New Roman" w:hAnsi="Times New Roman" w:cs="Times New Roman"/>
          <w:b/>
          <w:sz w:val="24"/>
          <w:szCs w:val="24"/>
        </w:rPr>
      </w:pPr>
      <w:r w:rsidRPr="00BF5C8F">
        <w:rPr>
          <w:rFonts w:ascii="Times New Roman" w:hAnsi="Times New Roman" w:cs="Times New Roman"/>
          <w:b/>
          <w:sz w:val="24"/>
          <w:szCs w:val="24"/>
        </w:rPr>
        <w:t>Р А З Н О Е</w:t>
      </w:r>
    </w:p>
    <w:p w:rsidR="00467439" w:rsidRPr="00BF5C8F" w:rsidRDefault="00467439" w:rsidP="00BF5C8F">
      <w:pPr>
        <w:spacing w:after="0" w:line="240" w:lineRule="auto"/>
        <w:jc w:val="both"/>
        <w:rPr>
          <w:rFonts w:ascii="Times New Roman" w:eastAsia="Times New Roman" w:hAnsi="Times New Roman" w:cs="Times New Roman"/>
          <w:sz w:val="24"/>
          <w:szCs w:val="24"/>
        </w:rPr>
      </w:pPr>
    </w:p>
    <w:p w:rsidR="00467439" w:rsidRPr="00BF5C8F" w:rsidRDefault="00467439" w:rsidP="00BF5C8F">
      <w:pPr>
        <w:spacing w:after="0" w:line="240" w:lineRule="auto"/>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УДК  621.73.079</w:t>
      </w:r>
    </w:p>
    <w:p w:rsidR="00467439" w:rsidRPr="00BF5C8F" w:rsidRDefault="0046743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Гранулометрический анализ коллоидного графита, применяемого для смазочных материалов в процессах горячей обработки металлов давлением</w:t>
      </w:r>
      <w:r w:rsidRPr="00BF5C8F">
        <w:rPr>
          <w:rFonts w:ascii="Times New Roman" w:eastAsia="Times New Roman" w:hAnsi="Times New Roman" w:cs="Times New Roman"/>
          <w:sz w:val="24"/>
          <w:szCs w:val="24"/>
        </w:rPr>
        <w:t xml:space="preserve"> / А. Н. Петров [и др.] // Сборка в машиностроении, приборостроении. - 2019. - Т. 20. - № 8. - С. 361-365: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3 назв.</w:t>
      </w:r>
    </w:p>
    <w:p w:rsidR="00467439" w:rsidRPr="00BF5C8F" w:rsidRDefault="0046743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Проведены исследования коллоидного графита, применяемого в процессах горячего деформирования в сухом виде или в виде смазочных суспензий на анализаторах размеров и формы частиц немецкой компании </w:t>
      </w:r>
      <w:proofErr w:type="spellStart"/>
      <w:r w:rsidRPr="00BF5C8F">
        <w:rPr>
          <w:rFonts w:ascii="Times New Roman" w:eastAsia="Times New Roman" w:hAnsi="Times New Roman" w:cs="Times New Roman"/>
          <w:sz w:val="24"/>
          <w:szCs w:val="24"/>
        </w:rPr>
        <w:t>Sympatec</w:t>
      </w:r>
      <w:proofErr w:type="spellEnd"/>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GmbH</w:t>
      </w:r>
      <w:proofErr w:type="spellEnd"/>
      <w:r w:rsidRPr="00BF5C8F">
        <w:rPr>
          <w:rFonts w:ascii="Times New Roman" w:eastAsia="Times New Roman" w:hAnsi="Times New Roman" w:cs="Times New Roman"/>
          <w:sz w:val="24"/>
          <w:szCs w:val="24"/>
        </w:rPr>
        <w:t xml:space="preserve"> - HELOS и QICPIC. Получены результаты распределений по размерам и форме частиц порошка графита марки С1 и S12. Исследованы технологические свойства смазочных материалов на основе порошка коллоидного графита С1. </w:t>
      </w:r>
    </w:p>
    <w:p w:rsidR="001A4B05" w:rsidRPr="00BF5C8F" w:rsidRDefault="001A4B05" w:rsidP="00BF5C8F">
      <w:pPr>
        <w:spacing w:after="0" w:line="240" w:lineRule="auto"/>
        <w:rPr>
          <w:rFonts w:ascii="Times New Roman" w:eastAsia="Times New Roman" w:hAnsi="Times New Roman" w:cs="Times New Roman"/>
          <w:b/>
          <w:bCs/>
          <w:i/>
          <w:sz w:val="24"/>
          <w:szCs w:val="24"/>
        </w:rPr>
      </w:pPr>
    </w:p>
    <w:p w:rsidR="001A4B05" w:rsidRPr="00BF5C8F" w:rsidRDefault="001A4B05"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Злобина, И.В.</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621-039-419:620.22-419:537.868</w:t>
      </w:r>
    </w:p>
    <w:p w:rsidR="001A4B05" w:rsidRPr="00BF5C8F" w:rsidRDefault="001A4B0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Повышение </w:t>
      </w:r>
      <w:proofErr w:type="spellStart"/>
      <w:r w:rsidRPr="00BF5C8F">
        <w:rPr>
          <w:rFonts w:ascii="Times New Roman" w:eastAsia="Times New Roman" w:hAnsi="Times New Roman" w:cs="Times New Roman"/>
          <w:b/>
          <w:sz w:val="24"/>
          <w:szCs w:val="24"/>
        </w:rPr>
        <w:t>трещиностойкости</w:t>
      </w:r>
      <w:proofErr w:type="spellEnd"/>
      <w:r w:rsidRPr="00BF5C8F">
        <w:rPr>
          <w:rFonts w:ascii="Times New Roman" w:eastAsia="Times New Roman" w:hAnsi="Times New Roman" w:cs="Times New Roman"/>
          <w:b/>
          <w:sz w:val="24"/>
          <w:szCs w:val="24"/>
        </w:rPr>
        <w:t xml:space="preserve"> деталей из </w:t>
      </w:r>
      <w:proofErr w:type="spellStart"/>
      <w:r w:rsidRPr="00BF5C8F">
        <w:rPr>
          <w:rFonts w:ascii="Times New Roman" w:eastAsia="Times New Roman" w:hAnsi="Times New Roman" w:cs="Times New Roman"/>
          <w:b/>
          <w:sz w:val="24"/>
          <w:szCs w:val="24"/>
        </w:rPr>
        <w:t>отвержденных</w:t>
      </w:r>
      <w:proofErr w:type="spellEnd"/>
      <w:r w:rsidRPr="00BF5C8F">
        <w:rPr>
          <w:rFonts w:ascii="Times New Roman" w:eastAsia="Times New Roman" w:hAnsi="Times New Roman" w:cs="Times New Roman"/>
          <w:b/>
          <w:sz w:val="24"/>
          <w:szCs w:val="24"/>
        </w:rPr>
        <w:t xml:space="preserve"> полимерных композиционных материалов путем обработки в СВЧ электромагнитном поле</w:t>
      </w:r>
      <w:r w:rsidRPr="00BF5C8F">
        <w:rPr>
          <w:rFonts w:ascii="Times New Roman" w:eastAsia="Times New Roman" w:hAnsi="Times New Roman" w:cs="Times New Roman"/>
          <w:sz w:val="24"/>
          <w:szCs w:val="24"/>
        </w:rPr>
        <w:t xml:space="preserve"> / И. В. Злобина // Известия Волгоградского государственного технического университета: серия Прогрессивные технологии в машиностроении. - 2019. - № 8. - С. 14-18: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4 назв.</w:t>
      </w:r>
    </w:p>
    <w:p w:rsidR="001A4B05" w:rsidRPr="00BF5C8F" w:rsidRDefault="001A4B05"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Выполнены исследования трещинообразования в поверхностном слое образцов из </w:t>
      </w:r>
      <w:proofErr w:type="spellStart"/>
      <w:r w:rsidRPr="00BF5C8F">
        <w:rPr>
          <w:rFonts w:ascii="Times New Roman" w:eastAsia="Times New Roman" w:hAnsi="Times New Roman" w:cs="Times New Roman"/>
          <w:sz w:val="24"/>
          <w:szCs w:val="24"/>
        </w:rPr>
        <w:t>отвержденных</w:t>
      </w:r>
      <w:proofErr w:type="spellEnd"/>
      <w:r w:rsidRPr="00BF5C8F">
        <w:rPr>
          <w:rFonts w:ascii="Times New Roman" w:eastAsia="Times New Roman" w:hAnsi="Times New Roman" w:cs="Times New Roman"/>
          <w:sz w:val="24"/>
          <w:szCs w:val="24"/>
        </w:rPr>
        <w:t xml:space="preserve"> углепластиков с различными схемой армирования и матрицей. Изучено влияние обработки в СВЧ электромагнитном поле частотой 2450 МГц с плотностью потока энергии (17-18)х104 мкВт/см</w:t>
      </w:r>
      <w:r w:rsidRPr="00BF5C8F">
        <w:rPr>
          <w:rFonts w:ascii="Times New Roman" w:eastAsia="Times New Roman" w:hAnsi="Times New Roman" w:cs="Times New Roman"/>
          <w:sz w:val="24"/>
          <w:szCs w:val="24"/>
          <w:vertAlign w:val="superscript"/>
        </w:rPr>
        <w:t>2</w:t>
      </w:r>
      <w:r w:rsidRPr="00BF5C8F">
        <w:rPr>
          <w:rFonts w:ascii="Times New Roman" w:eastAsia="Times New Roman" w:hAnsi="Times New Roman" w:cs="Times New Roman"/>
          <w:sz w:val="24"/>
          <w:szCs w:val="24"/>
        </w:rPr>
        <w:t xml:space="preserve"> </w:t>
      </w:r>
      <w:proofErr w:type="spellStart"/>
      <w:r w:rsidRPr="00BF5C8F">
        <w:rPr>
          <w:rFonts w:ascii="Times New Roman" w:eastAsia="Times New Roman" w:hAnsi="Times New Roman" w:cs="Times New Roman"/>
          <w:sz w:val="24"/>
          <w:szCs w:val="24"/>
        </w:rPr>
        <w:t>отвержденных</w:t>
      </w:r>
      <w:proofErr w:type="spellEnd"/>
      <w:r w:rsidRPr="00BF5C8F">
        <w:rPr>
          <w:rFonts w:ascii="Times New Roman" w:eastAsia="Times New Roman" w:hAnsi="Times New Roman" w:cs="Times New Roman"/>
          <w:sz w:val="24"/>
          <w:szCs w:val="24"/>
        </w:rPr>
        <w:t xml:space="preserve"> полимерных композиционных материалов (ПКМ) на количество, характер и размеры трещин в фиксированном поле зрения 460 мкм. Установлено, что обработка в СВЧ электромагнитном поле значимо изменяет форму трещин в области ударного воздействия. </w:t>
      </w:r>
    </w:p>
    <w:p w:rsidR="00E02689" w:rsidRPr="00BF5C8F" w:rsidRDefault="00E02689" w:rsidP="00BF5C8F">
      <w:pPr>
        <w:spacing w:after="0" w:line="240" w:lineRule="auto"/>
        <w:rPr>
          <w:rFonts w:ascii="Times New Roman" w:eastAsia="Times New Roman" w:hAnsi="Times New Roman" w:cs="Times New Roman"/>
          <w:b/>
          <w:bCs/>
          <w:i/>
          <w:sz w:val="24"/>
          <w:szCs w:val="24"/>
        </w:rPr>
      </w:pPr>
    </w:p>
    <w:p w:rsidR="00E02689" w:rsidRPr="00BF5C8F" w:rsidRDefault="00E02689"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Иконников, А.В.</w:t>
      </w:r>
      <w:r w:rsidRPr="00BF5C8F">
        <w:rPr>
          <w:rFonts w:ascii="Times New Roman" w:eastAsia="Times New Roman" w:hAnsi="Times New Roman" w:cs="Times New Roman"/>
          <w:sz w:val="24"/>
          <w:szCs w:val="24"/>
        </w:rPr>
        <w:br/>
        <w:t>УДК  62-503.55</w:t>
      </w:r>
    </w:p>
    <w:p w:rsidR="00E02689" w:rsidRPr="00BF5C8F" w:rsidRDefault="00E0268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Модернизация системы управления напольного промышленного робота "Универсал-5"</w:t>
      </w:r>
      <w:r w:rsidRPr="00BF5C8F">
        <w:rPr>
          <w:rFonts w:ascii="Times New Roman" w:eastAsia="Times New Roman" w:hAnsi="Times New Roman" w:cs="Times New Roman"/>
          <w:sz w:val="24"/>
          <w:szCs w:val="24"/>
        </w:rPr>
        <w:t xml:space="preserve"> / А. В. Иконников, А. М. Макаров, М. В. </w:t>
      </w:r>
      <w:proofErr w:type="spellStart"/>
      <w:r w:rsidRPr="00BF5C8F">
        <w:rPr>
          <w:rFonts w:ascii="Times New Roman" w:eastAsia="Times New Roman" w:hAnsi="Times New Roman" w:cs="Times New Roman"/>
          <w:sz w:val="24"/>
          <w:szCs w:val="24"/>
        </w:rPr>
        <w:t>Фомиченко</w:t>
      </w:r>
      <w:proofErr w:type="spellEnd"/>
      <w:r w:rsidRPr="00BF5C8F">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Прогрессивные технологии в машиностроении. - 2019. - № 8. - С. 63-66: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E02689" w:rsidRPr="00BF5C8F" w:rsidRDefault="00E0268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Выполнена разработка системы управления напольным промышленным роботом «Универсал-5» для повышения его точности и быстродействия. Разработана и исследована обобщенная математическая модель при изменении возмущающих воздействий. Выбрана элементная база для сборки разработанной системы управления, разработан алгоритм работы, а также написана программа управления для двух режимов работы: автоматического и ручного. </w:t>
      </w:r>
    </w:p>
    <w:p w:rsidR="00F55DBD" w:rsidRPr="00BF5C8F" w:rsidRDefault="00F55DBD" w:rsidP="00BF5C8F">
      <w:pPr>
        <w:spacing w:after="0" w:line="240" w:lineRule="auto"/>
        <w:rPr>
          <w:rFonts w:ascii="Times New Roman" w:eastAsia="Times New Roman" w:hAnsi="Times New Roman" w:cs="Times New Roman"/>
          <w:b/>
          <w:bCs/>
          <w:i/>
          <w:sz w:val="24"/>
          <w:szCs w:val="24"/>
        </w:rPr>
      </w:pPr>
    </w:p>
    <w:p w:rsidR="00EE54F1" w:rsidRPr="00BF5C8F" w:rsidRDefault="00EE54F1"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Козлов, К.Н.</w:t>
      </w:r>
      <w:r w:rsidRPr="00BF5C8F">
        <w:rPr>
          <w:rFonts w:ascii="Times New Roman" w:eastAsia="Times New Roman" w:hAnsi="Times New Roman" w:cs="Times New Roman"/>
          <w:i/>
          <w:sz w:val="24"/>
          <w:szCs w:val="24"/>
        </w:rPr>
        <w:br/>
      </w:r>
      <w:r w:rsidRPr="00BF5C8F">
        <w:rPr>
          <w:rFonts w:ascii="Times New Roman" w:eastAsia="Times New Roman" w:hAnsi="Times New Roman" w:cs="Times New Roman"/>
          <w:sz w:val="24"/>
          <w:szCs w:val="24"/>
        </w:rPr>
        <w:t>УДК  622.002</w:t>
      </w:r>
    </w:p>
    <w:p w:rsidR="00EE54F1" w:rsidRPr="00BF5C8F" w:rsidRDefault="00EE54F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Основные изменения требований промышленной безопасности к эксплуатации оборудования, работающего под избыточным давлением</w:t>
      </w:r>
      <w:r w:rsidRPr="00BF5C8F">
        <w:rPr>
          <w:rFonts w:ascii="Times New Roman" w:eastAsia="Times New Roman" w:hAnsi="Times New Roman" w:cs="Times New Roman"/>
          <w:sz w:val="24"/>
          <w:szCs w:val="24"/>
        </w:rPr>
        <w:t xml:space="preserve"> / К. Н. Козлов, А. Ф. </w:t>
      </w:r>
      <w:proofErr w:type="spellStart"/>
      <w:r w:rsidRPr="00BF5C8F">
        <w:rPr>
          <w:rFonts w:ascii="Times New Roman" w:eastAsia="Times New Roman" w:hAnsi="Times New Roman" w:cs="Times New Roman"/>
          <w:sz w:val="24"/>
          <w:szCs w:val="24"/>
        </w:rPr>
        <w:t>Гонтаренко</w:t>
      </w:r>
      <w:proofErr w:type="spellEnd"/>
      <w:r w:rsidRPr="00BF5C8F">
        <w:rPr>
          <w:rFonts w:ascii="Times New Roman" w:eastAsia="Times New Roman" w:hAnsi="Times New Roman" w:cs="Times New Roman"/>
          <w:sz w:val="24"/>
          <w:szCs w:val="24"/>
        </w:rPr>
        <w:br/>
        <w:t xml:space="preserve">// Безопасность Труда в Промышленности. - 2019. - № 7. - С. 15-21: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12 назв.</w:t>
      </w:r>
    </w:p>
    <w:p w:rsidR="00EE54F1" w:rsidRPr="00BF5C8F" w:rsidRDefault="00EE54F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lastRenderedPageBreak/>
        <w:t xml:space="preserve">Приведен обзор основных изменений федеральных норм и правил в области промышленной безопасности, устанавливающих требования промышленной безопасности к эксплуатации оборудования, работающего под избыточным давлением. Рассмотрены основные проблемы, возникающие при практической реализации данных требований, и пути их решения, отраженные в принятых изменениях. Намечены пути дальнейшего совершенствования нормативно-правового регулирования безопасной эксплуатации оборудования, работающего под избыточным давлением. </w:t>
      </w:r>
    </w:p>
    <w:p w:rsidR="00985FD1" w:rsidRPr="00BF5C8F" w:rsidRDefault="00985FD1" w:rsidP="00BF5C8F">
      <w:pPr>
        <w:spacing w:after="0" w:line="240" w:lineRule="auto"/>
        <w:rPr>
          <w:rFonts w:ascii="Times New Roman" w:eastAsia="Times New Roman" w:hAnsi="Times New Roman" w:cs="Times New Roman"/>
          <w:b/>
          <w:bCs/>
          <w:i/>
          <w:sz w:val="24"/>
          <w:szCs w:val="24"/>
        </w:rPr>
      </w:pPr>
    </w:p>
    <w:p w:rsidR="00985FD1" w:rsidRPr="00BF5C8F" w:rsidRDefault="00985FD1"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Крыхтин</w:t>
      </w:r>
      <w:proofErr w:type="spellEnd"/>
      <w:r w:rsidRPr="00BF5C8F">
        <w:rPr>
          <w:rFonts w:ascii="Times New Roman" w:eastAsia="Times New Roman" w:hAnsi="Times New Roman" w:cs="Times New Roman"/>
          <w:b/>
          <w:bCs/>
          <w:i/>
          <w:sz w:val="24"/>
          <w:szCs w:val="24"/>
        </w:rPr>
        <w:t>, Ю.И.</w:t>
      </w:r>
      <w:r w:rsidRPr="00BF5C8F">
        <w:rPr>
          <w:rFonts w:ascii="Times New Roman" w:eastAsia="Times New Roman" w:hAnsi="Times New Roman" w:cs="Times New Roman"/>
          <w:sz w:val="24"/>
          <w:szCs w:val="24"/>
        </w:rPr>
        <w:br/>
        <w:t>УДК  629.114.2-235</w:t>
      </w:r>
    </w:p>
    <w:p w:rsidR="00985FD1" w:rsidRPr="00BF5C8F" w:rsidRDefault="00985FD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К выбору разработок новых спеченных материалов сухого трения типа СМК для фрикционных устройств трансмиссий легких гусеничных машин с большой удельной мощностью</w:t>
      </w:r>
      <w:r w:rsidRPr="00BF5C8F">
        <w:rPr>
          <w:rFonts w:ascii="Times New Roman" w:eastAsia="Times New Roman" w:hAnsi="Times New Roman" w:cs="Times New Roman"/>
          <w:sz w:val="24"/>
          <w:szCs w:val="24"/>
        </w:rPr>
        <w:t xml:space="preserve"> / Ю. И. </w:t>
      </w:r>
      <w:proofErr w:type="spellStart"/>
      <w:r w:rsidRPr="00BF5C8F">
        <w:rPr>
          <w:rFonts w:ascii="Times New Roman" w:eastAsia="Times New Roman" w:hAnsi="Times New Roman" w:cs="Times New Roman"/>
          <w:sz w:val="24"/>
          <w:szCs w:val="24"/>
        </w:rPr>
        <w:t>Крыхтин</w:t>
      </w:r>
      <w:proofErr w:type="spellEnd"/>
      <w:r w:rsidRPr="00BF5C8F">
        <w:rPr>
          <w:rFonts w:ascii="Times New Roman" w:eastAsia="Times New Roman" w:hAnsi="Times New Roman" w:cs="Times New Roman"/>
          <w:sz w:val="24"/>
          <w:szCs w:val="24"/>
        </w:rPr>
        <w:t xml:space="preserve">, В. И. Карлов // Известия Волгоградского государственного технического университета: серия Прогрессивные технологии в машиностроении. - 2019. - № 8. - С. 27-31.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6 назв.</w:t>
      </w:r>
    </w:p>
    <w:p w:rsidR="00985FD1" w:rsidRPr="00BF5C8F" w:rsidRDefault="00985FD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Статья посвящена выбору разработок новых спеченных материалов сухого трения типа СМК для обеспечения высоких технологических и эксплуатационных показателей фрикционных устройств трансмиссий легких гусеничных машин с большой удельной мощностью. </w:t>
      </w:r>
    </w:p>
    <w:p w:rsidR="00467439" w:rsidRPr="00BF5C8F" w:rsidRDefault="00467439" w:rsidP="00BF5C8F">
      <w:pPr>
        <w:spacing w:after="0" w:line="240" w:lineRule="auto"/>
        <w:jc w:val="both"/>
        <w:rPr>
          <w:rFonts w:ascii="Times New Roman" w:eastAsia="Times New Roman" w:hAnsi="Times New Roman" w:cs="Times New Roman"/>
          <w:bCs/>
          <w:sz w:val="24"/>
          <w:szCs w:val="24"/>
        </w:rPr>
      </w:pPr>
    </w:p>
    <w:p w:rsidR="00467439" w:rsidRPr="00BF5C8F" w:rsidRDefault="00467439" w:rsidP="00BF5C8F">
      <w:pPr>
        <w:spacing w:after="0" w:line="240" w:lineRule="auto"/>
        <w:jc w:val="both"/>
        <w:rPr>
          <w:rFonts w:ascii="Times New Roman" w:eastAsia="Times New Roman" w:hAnsi="Times New Roman" w:cs="Times New Roman"/>
          <w:bCs/>
          <w:sz w:val="24"/>
          <w:szCs w:val="24"/>
        </w:rPr>
      </w:pPr>
      <w:r w:rsidRPr="00BF5C8F">
        <w:rPr>
          <w:rFonts w:ascii="Times New Roman" w:eastAsia="Times New Roman" w:hAnsi="Times New Roman" w:cs="Times New Roman"/>
          <w:bCs/>
          <w:sz w:val="24"/>
          <w:szCs w:val="24"/>
        </w:rPr>
        <w:t>УДК  678.073:661.481</w:t>
      </w:r>
    </w:p>
    <w:p w:rsidR="00467439" w:rsidRPr="00BF5C8F" w:rsidRDefault="0046743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bCs/>
          <w:sz w:val="24"/>
          <w:szCs w:val="24"/>
        </w:rPr>
        <w:t xml:space="preserve">Механические и </w:t>
      </w:r>
      <w:proofErr w:type="spellStart"/>
      <w:r w:rsidRPr="00BF5C8F">
        <w:rPr>
          <w:rFonts w:ascii="Times New Roman" w:eastAsia="Times New Roman" w:hAnsi="Times New Roman" w:cs="Times New Roman"/>
          <w:b/>
          <w:bCs/>
          <w:sz w:val="24"/>
          <w:szCs w:val="24"/>
        </w:rPr>
        <w:t>триботехнические</w:t>
      </w:r>
      <w:proofErr w:type="spellEnd"/>
      <w:r w:rsidRPr="00BF5C8F">
        <w:rPr>
          <w:rFonts w:ascii="Times New Roman" w:eastAsia="Times New Roman" w:hAnsi="Times New Roman" w:cs="Times New Roman"/>
          <w:b/>
          <w:bCs/>
          <w:sz w:val="24"/>
          <w:szCs w:val="24"/>
        </w:rPr>
        <w:t xml:space="preserve"> свойства композитов на основе СВМПЭ со стекловолокном, </w:t>
      </w:r>
      <w:proofErr w:type="spellStart"/>
      <w:r w:rsidRPr="00BF5C8F">
        <w:rPr>
          <w:rFonts w:ascii="Times New Roman" w:eastAsia="Times New Roman" w:hAnsi="Times New Roman" w:cs="Times New Roman"/>
          <w:b/>
          <w:bCs/>
          <w:sz w:val="24"/>
          <w:szCs w:val="24"/>
        </w:rPr>
        <w:t>функционализированным</w:t>
      </w:r>
      <w:proofErr w:type="spellEnd"/>
      <w:r w:rsidRPr="00BF5C8F">
        <w:rPr>
          <w:rFonts w:ascii="Times New Roman" w:eastAsia="Times New Roman" w:hAnsi="Times New Roman" w:cs="Times New Roman"/>
          <w:b/>
          <w:bCs/>
          <w:sz w:val="24"/>
          <w:szCs w:val="24"/>
        </w:rPr>
        <w:t xml:space="preserve"> </w:t>
      </w:r>
      <w:proofErr w:type="spellStart"/>
      <w:r w:rsidRPr="00BF5C8F">
        <w:rPr>
          <w:rFonts w:ascii="Times New Roman" w:eastAsia="Times New Roman" w:hAnsi="Times New Roman" w:cs="Times New Roman"/>
          <w:b/>
          <w:bCs/>
          <w:sz w:val="24"/>
          <w:szCs w:val="24"/>
        </w:rPr>
        <w:t>силансодержащими</w:t>
      </w:r>
      <w:proofErr w:type="spellEnd"/>
      <w:r w:rsidRPr="00BF5C8F">
        <w:rPr>
          <w:rFonts w:ascii="Times New Roman" w:eastAsia="Times New Roman" w:hAnsi="Times New Roman" w:cs="Times New Roman"/>
          <w:b/>
          <w:bCs/>
          <w:sz w:val="24"/>
          <w:szCs w:val="24"/>
        </w:rPr>
        <w:t xml:space="preserve"> модификаторами</w:t>
      </w:r>
      <w:r w:rsidRPr="00BF5C8F">
        <w:rPr>
          <w:rFonts w:ascii="Times New Roman" w:eastAsia="Times New Roman" w:hAnsi="Times New Roman" w:cs="Times New Roman"/>
          <w:sz w:val="24"/>
          <w:szCs w:val="24"/>
        </w:rPr>
        <w:t xml:space="preserve">: </w:t>
      </w:r>
      <w:r w:rsidRPr="00BF5C8F">
        <w:rPr>
          <w:rFonts w:ascii="Times New Roman" w:eastAsia="Times New Roman" w:hAnsi="Times New Roman" w:cs="Times New Roman"/>
          <w:b/>
          <w:i/>
          <w:sz w:val="24"/>
          <w:szCs w:val="24"/>
        </w:rPr>
        <w:t>Часть</w:t>
      </w:r>
      <w:r w:rsidRPr="00BF5C8F">
        <w:rPr>
          <w:rFonts w:ascii="Times New Roman" w:eastAsia="Times New Roman" w:hAnsi="Times New Roman" w:cs="Times New Roman"/>
          <w:i/>
          <w:sz w:val="24"/>
          <w:szCs w:val="24"/>
        </w:rPr>
        <w:t xml:space="preserve"> </w:t>
      </w:r>
      <w:r w:rsidRPr="00BF5C8F">
        <w:rPr>
          <w:rFonts w:ascii="Times New Roman" w:eastAsia="Times New Roman" w:hAnsi="Times New Roman" w:cs="Times New Roman"/>
          <w:b/>
          <w:i/>
          <w:sz w:val="24"/>
          <w:szCs w:val="24"/>
        </w:rPr>
        <w:t xml:space="preserve">1 </w:t>
      </w:r>
      <w:r w:rsidRPr="00BF5C8F">
        <w:rPr>
          <w:rFonts w:ascii="Times New Roman" w:eastAsia="Times New Roman" w:hAnsi="Times New Roman" w:cs="Times New Roman"/>
          <w:sz w:val="24"/>
          <w:szCs w:val="24"/>
        </w:rPr>
        <w:t xml:space="preserve">/ С. В. Панин [и др.] // Сборка в машиностроении, приборостроении. - 2019. - Т. 20. - № 8. - С. 354-360: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12 назв.</w:t>
      </w:r>
    </w:p>
    <w:p w:rsidR="00467439" w:rsidRPr="00BF5C8F" w:rsidRDefault="00467439"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Исследованы механические и </w:t>
      </w:r>
      <w:proofErr w:type="spellStart"/>
      <w:r w:rsidRPr="00BF5C8F">
        <w:rPr>
          <w:rFonts w:ascii="Times New Roman" w:eastAsia="Times New Roman" w:hAnsi="Times New Roman" w:cs="Times New Roman"/>
          <w:sz w:val="24"/>
          <w:szCs w:val="24"/>
        </w:rPr>
        <w:t>триботехнические</w:t>
      </w:r>
      <w:proofErr w:type="spellEnd"/>
      <w:r w:rsidRPr="00BF5C8F">
        <w:rPr>
          <w:rFonts w:ascii="Times New Roman" w:eastAsia="Times New Roman" w:hAnsi="Times New Roman" w:cs="Times New Roman"/>
          <w:sz w:val="24"/>
          <w:szCs w:val="24"/>
        </w:rPr>
        <w:t xml:space="preserve"> характеристики композиций на основе </w:t>
      </w:r>
      <w:proofErr w:type="spellStart"/>
      <w:r w:rsidRPr="00BF5C8F">
        <w:rPr>
          <w:rFonts w:ascii="Times New Roman" w:eastAsia="Times New Roman" w:hAnsi="Times New Roman" w:cs="Times New Roman"/>
          <w:sz w:val="24"/>
          <w:szCs w:val="24"/>
        </w:rPr>
        <w:t>сверхвысокомолекулярного</w:t>
      </w:r>
      <w:proofErr w:type="spellEnd"/>
      <w:r w:rsidRPr="00BF5C8F">
        <w:rPr>
          <w:rFonts w:ascii="Times New Roman" w:eastAsia="Times New Roman" w:hAnsi="Times New Roman" w:cs="Times New Roman"/>
          <w:sz w:val="24"/>
          <w:szCs w:val="24"/>
        </w:rPr>
        <w:t xml:space="preserve"> полиэтилена (СВМПЭ), наполненных рубленым стекловолокном, предварительно обработанным в трех различных </w:t>
      </w:r>
      <w:proofErr w:type="spellStart"/>
      <w:r w:rsidRPr="00BF5C8F">
        <w:rPr>
          <w:rFonts w:ascii="Times New Roman" w:eastAsia="Times New Roman" w:hAnsi="Times New Roman" w:cs="Times New Roman"/>
          <w:sz w:val="24"/>
          <w:szCs w:val="24"/>
        </w:rPr>
        <w:t>силансодержащих</w:t>
      </w:r>
      <w:proofErr w:type="spellEnd"/>
      <w:r w:rsidRPr="00BF5C8F">
        <w:rPr>
          <w:rFonts w:ascii="Times New Roman" w:eastAsia="Times New Roman" w:hAnsi="Times New Roman" w:cs="Times New Roman"/>
          <w:sz w:val="24"/>
          <w:szCs w:val="24"/>
        </w:rPr>
        <w:t xml:space="preserve"> модификаторах в целях увеличения адгезии стекловолокна к матрице. Выбор наполнителя и </w:t>
      </w:r>
      <w:proofErr w:type="spellStart"/>
      <w:r w:rsidRPr="00BF5C8F">
        <w:rPr>
          <w:rFonts w:ascii="Times New Roman" w:eastAsia="Times New Roman" w:hAnsi="Times New Roman" w:cs="Times New Roman"/>
          <w:sz w:val="24"/>
          <w:szCs w:val="24"/>
        </w:rPr>
        <w:t>промоутеров</w:t>
      </w:r>
      <w:proofErr w:type="spellEnd"/>
      <w:r w:rsidRPr="00BF5C8F">
        <w:rPr>
          <w:rFonts w:ascii="Times New Roman" w:eastAsia="Times New Roman" w:hAnsi="Times New Roman" w:cs="Times New Roman"/>
          <w:sz w:val="24"/>
          <w:szCs w:val="24"/>
        </w:rPr>
        <w:t xml:space="preserve"> адгезии для </w:t>
      </w:r>
      <w:proofErr w:type="spellStart"/>
      <w:r w:rsidRPr="00BF5C8F">
        <w:rPr>
          <w:rFonts w:ascii="Times New Roman" w:eastAsia="Times New Roman" w:hAnsi="Times New Roman" w:cs="Times New Roman"/>
          <w:sz w:val="24"/>
          <w:szCs w:val="24"/>
        </w:rPr>
        <w:t>сверхвысокомолекулярной</w:t>
      </w:r>
      <w:proofErr w:type="spellEnd"/>
      <w:r w:rsidRPr="00BF5C8F">
        <w:rPr>
          <w:rFonts w:ascii="Times New Roman" w:eastAsia="Times New Roman" w:hAnsi="Times New Roman" w:cs="Times New Roman"/>
          <w:sz w:val="24"/>
          <w:szCs w:val="24"/>
        </w:rPr>
        <w:t xml:space="preserve"> матрицы обусловлен поиском эффективных промышленно выпускаемых наполнителей и модификаторов поверхности для создания износостойких полимерных композитов для узлов трения в машиностроении. Показано, что наиболее эффективными аппретами для стекловолокна являются промышленно выпускаемые </w:t>
      </w:r>
      <w:proofErr w:type="spellStart"/>
      <w:r w:rsidRPr="00BF5C8F">
        <w:rPr>
          <w:rFonts w:ascii="Times New Roman" w:eastAsia="Times New Roman" w:hAnsi="Times New Roman" w:cs="Times New Roman"/>
          <w:sz w:val="24"/>
          <w:szCs w:val="24"/>
        </w:rPr>
        <w:t>промоутеры</w:t>
      </w:r>
      <w:proofErr w:type="spellEnd"/>
      <w:r w:rsidRPr="00BF5C8F">
        <w:rPr>
          <w:rFonts w:ascii="Times New Roman" w:eastAsia="Times New Roman" w:hAnsi="Times New Roman" w:cs="Times New Roman"/>
          <w:sz w:val="24"/>
          <w:szCs w:val="24"/>
        </w:rPr>
        <w:t xml:space="preserve"> КН550 и "Пента-1006", обеспечивающие высокую износостойкость </w:t>
      </w:r>
      <w:proofErr w:type="spellStart"/>
      <w:r w:rsidRPr="00BF5C8F">
        <w:rPr>
          <w:rFonts w:ascii="Times New Roman" w:eastAsia="Times New Roman" w:hAnsi="Times New Roman" w:cs="Times New Roman"/>
          <w:sz w:val="24"/>
          <w:szCs w:val="24"/>
        </w:rPr>
        <w:t>стеклокомпозита</w:t>
      </w:r>
      <w:proofErr w:type="spellEnd"/>
      <w:r w:rsidRPr="00BF5C8F">
        <w:rPr>
          <w:rFonts w:ascii="Times New Roman" w:eastAsia="Times New Roman" w:hAnsi="Times New Roman" w:cs="Times New Roman"/>
          <w:sz w:val="24"/>
          <w:szCs w:val="24"/>
        </w:rPr>
        <w:t xml:space="preserve"> на основе матрицы </w:t>
      </w:r>
      <w:proofErr w:type="spellStart"/>
      <w:r w:rsidRPr="00BF5C8F">
        <w:rPr>
          <w:rFonts w:ascii="Times New Roman" w:eastAsia="Times New Roman" w:hAnsi="Times New Roman" w:cs="Times New Roman"/>
          <w:sz w:val="24"/>
          <w:szCs w:val="24"/>
        </w:rPr>
        <w:t>сверхвысокомолекулярного</w:t>
      </w:r>
      <w:proofErr w:type="spellEnd"/>
      <w:r w:rsidRPr="00BF5C8F">
        <w:rPr>
          <w:rFonts w:ascii="Times New Roman" w:eastAsia="Times New Roman" w:hAnsi="Times New Roman" w:cs="Times New Roman"/>
          <w:sz w:val="24"/>
          <w:szCs w:val="24"/>
        </w:rPr>
        <w:t xml:space="preserve"> ПЭ в широком интервале скоростей и нагрузок. </w:t>
      </w:r>
    </w:p>
    <w:p w:rsidR="00EE54F1" w:rsidRPr="00BF5C8F" w:rsidRDefault="00EE54F1" w:rsidP="00BF5C8F">
      <w:pPr>
        <w:spacing w:after="0" w:line="240" w:lineRule="auto"/>
        <w:rPr>
          <w:rFonts w:ascii="Times New Roman" w:eastAsia="Times New Roman" w:hAnsi="Times New Roman" w:cs="Times New Roman"/>
          <w:b/>
          <w:bCs/>
          <w:i/>
          <w:sz w:val="24"/>
          <w:szCs w:val="24"/>
        </w:rPr>
      </w:pPr>
    </w:p>
    <w:p w:rsidR="00EE54F1" w:rsidRPr="00BF5C8F" w:rsidRDefault="00EE54F1" w:rsidP="00BF5C8F">
      <w:pPr>
        <w:spacing w:after="0" w:line="240" w:lineRule="auto"/>
        <w:rPr>
          <w:rFonts w:ascii="Times New Roman" w:eastAsia="Times New Roman" w:hAnsi="Times New Roman" w:cs="Times New Roman"/>
          <w:sz w:val="24"/>
          <w:szCs w:val="24"/>
        </w:rPr>
      </w:pPr>
      <w:r w:rsidRPr="00BF5C8F">
        <w:rPr>
          <w:rFonts w:ascii="Times New Roman" w:eastAsia="Times New Roman" w:hAnsi="Times New Roman" w:cs="Times New Roman"/>
          <w:b/>
          <w:bCs/>
          <w:i/>
          <w:sz w:val="24"/>
          <w:szCs w:val="24"/>
        </w:rPr>
        <w:t>Никифоров, С.О.</w:t>
      </w:r>
      <w:r w:rsidRPr="00BF5C8F">
        <w:rPr>
          <w:rFonts w:ascii="Times New Roman" w:eastAsia="Times New Roman" w:hAnsi="Times New Roman" w:cs="Times New Roman"/>
          <w:sz w:val="24"/>
          <w:szCs w:val="24"/>
        </w:rPr>
        <w:br/>
        <w:t>УДК  65.011.56:7.042</w:t>
      </w:r>
    </w:p>
    <w:p w:rsidR="00EE54F1" w:rsidRPr="00BF5C8F" w:rsidRDefault="00EE54F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 xml:space="preserve">Классификационные признаки аддитивных технологий и средств быстрого </w:t>
      </w:r>
      <w:proofErr w:type="spellStart"/>
      <w:r w:rsidRPr="00BF5C8F">
        <w:rPr>
          <w:rFonts w:ascii="Times New Roman" w:eastAsia="Times New Roman" w:hAnsi="Times New Roman" w:cs="Times New Roman"/>
          <w:b/>
          <w:sz w:val="24"/>
          <w:szCs w:val="24"/>
        </w:rPr>
        <w:t>прототипирования</w:t>
      </w:r>
      <w:proofErr w:type="spellEnd"/>
      <w:r w:rsidRPr="00BF5C8F">
        <w:rPr>
          <w:rFonts w:ascii="Times New Roman" w:eastAsia="Times New Roman" w:hAnsi="Times New Roman" w:cs="Times New Roman"/>
          <w:sz w:val="24"/>
          <w:szCs w:val="24"/>
        </w:rPr>
        <w:t xml:space="preserve"> / С. О. Никифоров, Д. Д. </w:t>
      </w:r>
      <w:proofErr w:type="spellStart"/>
      <w:r w:rsidRPr="00BF5C8F">
        <w:rPr>
          <w:rFonts w:ascii="Times New Roman" w:eastAsia="Times New Roman" w:hAnsi="Times New Roman" w:cs="Times New Roman"/>
          <w:sz w:val="24"/>
          <w:szCs w:val="24"/>
        </w:rPr>
        <w:t>Хозонхонова</w:t>
      </w:r>
      <w:proofErr w:type="spellEnd"/>
      <w:r w:rsidRPr="00BF5C8F">
        <w:rPr>
          <w:rFonts w:ascii="Times New Roman" w:eastAsia="Times New Roman" w:hAnsi="Times New Roman" w:cs="Times New Roman"/>
          <w:sz w:val="24"/>
          <w:szCs w:val="24"/>
        </w:rPr>
        <w:t xml:space="preserve">, Б. С. Никифоров // Автоматизация. Современные технологии. - 2019. - Т. 73. - № 8. - С. 377-384: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14 назв.</w:t>
      </w:r>
    </w:p>
    <w:p w:rsidR="00EE54F1" w:rsidRPr="00BF5C8F" w:rsidRDefault="00EE54F1"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 xml:space="preserve">Даны классификация и специфика аддитивных технологий (АТ) быстрого </w:t>
      </w:r>
      <w:proofErr w:type="spellStart"/>
      <w:r w:rsidRPr="00BF5C8F">
        <w:rPr>
          <w:rFonts w:ascii="Times New Roman" w:eastAsia="Times New Roman" w:hAnsi="Times New Roman" w:cs="Times New Roman"/>
          <w:sz w:val="24"/>
          <w:szCs w:val="24"/>
        </w:rPr>
        <w:t>прототипирования</w:t>
      </w:r>
      <w:proofErr w:type="spellEnd"/>
      <w:r w:rsidRPr="00BF5C8F">
        <w:rPr>
          <w:rFonts w:ascii="Times New Roman" w:eastAsia="Times New Roman" w:hAnsi="Times New Roman" w:cs="Times New Roman"/>
          <w:sz w:val="24"/>
          <w:szCs w:val="24"/>
        </w:rPr>
        <w:t xml:space="preserve"> и изготовления изделий. Приведён пример рулонной аддитивной технологии. </w:t>
      </w:r>
    </w:p>
    <w:p w:rsidR="00D5205A" w:rsidRPr="00BF5C8F" w:rsidRDefault="00D5205A" w:rsidP="00BF5C8F">
      <w:pPr>
        <w:spacing w:after="0" w:line="240" w:lineRule="auto"/>
        <w:rPr>
          <w:rFonts w:ascii="Times New Roman" w:eastAsia="Times New Roman" w:hAnsi="Times New Roman" w:cs="Times New Roman"/>
          <w:b/>
          <w:bCs/>
          <w:i/>
          <w:sz w:val="24"/>
          <w:szCs w:val="24"/>
        </w:rPr>
      </w:pPr>
    </w:p>
    <w:p w:rsidR="00D5205A" w:rsidRPr="00BF5C8F" w:rsidRDefault="00D5205A" w:rsidP="00BF5C8F">
      <w:pPr>
        <w:spacing w:after="0" w:line="240" w:lineRule="auto"/>
        <w:rPr>
          <w:rFonts w:ascii="Times New Roman" w:eastAsia="Times New Roman" w:hAnsi="Times New Roman" w:cs="Times New Roman"/>
          <w:sz w:val="24"/>
          <w:szCs w:val="24"/>
        </w:rPr>
      </w:pPr>
      <w:proofErr w:type="spellStart"/>
      <w:r w:rsidRPr="00BF5C8F">
        <w:rPr>
          <w:rFonts w:ascii="Times New Roman" w:eastAsia="Times New Roman" w:hAnsi="Times New Roman" w:cs="Times New Roman"/>
          <w:b/>
          <w:bCs/>
          <w:i/>
          <w:sz w:val="24"/>
          <w:szCs w:val="24"/>
        </w:rPr>
        <w:t>Пенчук</w:t>
      </w:r>
      <w:proofErr w:type="spellEnd"/>
      <w:r w:rsidRPr="00BF5C8F">
        <w:rPr>
          <w:rFonts w:ascii="Times New Roman" w:eastAsia="Times New Roman" w:hAnsi="Times New Roman" w:cs="Times New Roman"/>
          <w:b/>
          <w:bCs/>
          <w:i/>
          <w:sz w:val="24"/>
          <w:szCs w:val="24"/>
        </w:rPr>
        <w:t>, В.А.</w:t>
      </w:r>
      <w:r w:rsidRPr="00BF5C8F">
        <w:rPr>
          <w:rFonts w:ascii="Times New Roman" w:eastAsia="Times New Roman" w:hAnsi="Times New Roman" w:cs="Times New Roman"/>
          <w:sz w:val="24"/>
          <w:szCs w:val="24"/>
        </w:rPr>
        <w:br/>
        <w:t>УДК  621.838</w:t>
      </w:r>
    </w:p>
    <w:p w:rsidR="00D5205A" w:rsidRPr="00BF5C8F" w:rsidRDefault="00D5205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b/>
          <w:sz w:val="24"/>
          <w:szCs w:val="24"/>
        </w:rPr>
        <w:t>Модернизация транспортно-технологических машин в современных условиях</w:t>
      </w:r>
      <w:r w:rsidRPr="00BF5C8F">
        <w:rPr>
          <w:rFonts w:ascii="Times New Roman" w:eastAsia="Times New Roman" w:hAnsi="Times New Roman" w:cs="Times New Roman"/>
          <w:sz w:val="24"/>
          <w:szCs w:val="24"/>
        </w:rPr>
        <w:t xml:space="preserve"> / В. А. </w:t>
      </w:r>
      <w:proofErr w:type="spellStart"/>
      <w:r w:rsidRPr="00BF5C8F">
        <w:rPr>
          <w:rFonts w:ascii="Times New Roman" w:eastAsia="Times New Roman" w:hAnsi="Times New Roman" w:cs="Times New Roman"/>
          <w:sz w:val="24"/>
          <w:szCs w:val="24"/>
        </w:rPr>
        <w:t>Пенчук</w:t>
      </w:r>
      <w:proofErr w:type="spellEnd"/>
      <w:r w:rsidRPr="00BF5C8F">
        <w:rPr>
          <w:rFonts w:ascii="Times New Roman" w:eastAsia="Times New Roman" w:hAnsi="Times New Roman" w:cs="Times New Roman"/>
          <w:sz w:val="24"/>
          <w:szCs w:val="24"/>
        </w:rPr>
        <w:t xml:space="preserve">, Д. Г. </w:t>
      </w:r>
      <w:proofErr w:type="spellStart"/>
      <w:r w:rsidRPr="00BF5C8F">
        <w:rPr>
          <w:rFonts w:ascii="Times New Roman" w:eastAsia="Times New Roman" w:hAnsi="Times New Roman" w:cs="Times New Roman"/>
          <w:sz w:val="24"/>
          <w:szCs w:val="24"/>
        </w:rPr>
        <w:t>Белицки</w:t>
      </w:r>
      <w:proofErr w:type="spellEnd"/>
      <w:r w:rsidRPr="00BF5C8F">
        <w:rPr>
          <w:rFonts w:ascii="Times New Roman" w:eastAsia="Times New Roman" w:hAnsi="Times New Roman" w:cs="Times New Roman"/>
          <w:sz w:val="24"/>
          <w:szCs w:val="24"/>
        </w:rPr>
        <w:t xml:space="preserve"> // Ремонт, восстановление, модернизация. - 2019. - № 8. - С. 20-23: ил. - </w:t>
      </w:r>
      <w:proofErr w:type="spellStart"/>
      <w:r w:rsidRPr="00BF5C8F">
        <w:rPr>
          <w:rFonts w:ascii="Times New Roman" w:eastAsia="Times New Roman" w:hAnsi="Times New Roman" w:cs="Times New Roman"/>
          <w:sz w:val="24"/>
          <w:szCs w:val="24"/>
        </w:rPr>
        <w:t>Библиогр</w:t>
      </w:r>
      <w:proofErr w:type="spellEnd"/>
      <w:r w:rsidRPr="00BF5C8F">
        <w:rPr>
          <w:rFonts w:ascii="Times New Roman" w:eastAsia="Times New Roman" w:hAnsi="Times New Roman" w:cs="Times New Roman"/>
          <w:sz w:val="24"/>
          <w:szCs w:val="24"/>
        </w:rPr>
        <w:t>.: 7 назв.</w:t>
      </w:r>
    </w:p>
    <w:p w:rsidR="00D5205A" w:rsidRPr="00BF5C8F" w:rsidRDefault="00D5205A" w:rsidP="00BF5C8F">
      <w:pPr>
        <w:spacing w:after="0" w:line="240" w:lineRule="auto"/>
        <w:ind w:firstLine="708"/>
        <w:jc w:val="both"/>
        <w:rPr>
          <w:rFonts w:ascii="Times New Roman" w:eastAsia="Times New Roman" w:hAnsi="Times New Roman" w:cs="Times New Roman"/>
          <w:sz w:val="24"/>
          <w:szCs w:val="24"/>
        </w:rPr>
      </w:pPr>
      <w:r w:rsidRPr="00BF5C8F">
        <w:rPr>
          <w:rFonts w:ascii="Times New Roman" w:eastAsia="Times New Roman" w:hAnsi="Times New Roman" w:cs="Times New Roman"/>
          <w:sz w:val="24"/>
          <w:szCs w:val="24"/>
        </w:rPr>
        <w:t>На основании системного анализа эволюционных и революционных путей развития науки и техники обоснована неизбежность модернизации наземных транспортно-</w:t>
      </w:r>
      <w:r w:rsidRPr="00BF5C8F">
        <w:rPr>
          <w:rFonts w:ascii="Times New Roman" w:eastAsia="Times New Roman" w:hAnsi="Times New Roman" w:cs="Times New Roman"/>
          <w:sz w:val="24"/>
          <w:szCs w:val="24"/>
        </w:rPr>
        <w:lastRenderedPageBreak/>
        <w:t xml:space="preserve">технологических машин (НТТМ) как в условиях проектирования, так и в условиях эксплуатации. Раскрываются объективные причины и мотивы модернизации НТТМ. Систематизированы все возможные случаи модернизации НТТМ и предложена </w:t>
      </w:r>
      <w:proofErr w:type="spellStart"/>
      <w:r w:rsidRPr="00BF5C8F">
        <w:rPr>
          <w:rFonts w:ascii="Times New Roman" w:eastAsia="Times New Roman" w:hAnsi="Times New Roman" w:cs="Times New Roman"/>
          <w:sz w:val="24"/>
          <w:szCs w:val="24"/>
        </w:rPr>
        <w:t>фасетная</w:t>
      </w:r>
      <w:proofErr w:type="spellEnd"/>
      <w:r w:rsidRPr="00BF5C8F">
        <w:rPr>
          <w:rFonts w:ascii="Times New Roman" w:eastAsia="Times New Roman" w:hAnsi="Times New Roman" w:cs="Times New Roman"/>
          <w:sz w:val="24"/>
          <w:szCs w:val="24"/>
        </w:rPr>
        <w:t xml:space="preserve"> классификация. </w:t>
      </w:r>
    </w:p>
    <w:sectPr w:rsidR="00D5205A" w:rsidRPr="00BF5C8F" w:rsidSect="00036F16">
      <w:footerReference w:type="default" r:id="rId10"/>
      <w:pgSz w:w="11906" w:h="16838"/>
      <w:pgMar w:top="851" w:right="68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EF6" w:rsidRDefault="00662EF6" w:rsidP="00B25993">
      <w:pPr>
        <w:spacing w:after="0" w:line="240" w:lineRule="auto"/>
      </w:pPr>
      <w:r>
        <w:separator/>
      </w:r>
    </w:p>
  </w:endnote>
  <w:endnote w:type="continuationSeparator" w:id="1">
    <w:p w:rsidR="00662EF6" w:rsidRDefault="00662EF6" w:rsidP="00B25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138"/>
      <w:docPartObj>
        <w:docPartGallery w:val="Page Numbers (Bottom of Page)"/>
        <w:docPartUnique/>
      </w:docPartObj>
    </w:sdtPr>
    <w:sdtContent>
      <w:p w:rsidR="00662EF6" w:rsidRDefault="003112E6">
        <w:pPr>
          <w:pStyle w:val="a6"/>
          <w:jc w:val="center"/>
        </w:pPr>
        <w:fldSimple w:instr=" PAGE   \* MERGEFORMAT ">
          <w:r w:rsidR="00BD4FAF">
            <w:rPr>
              <w:noProof/>
            </w:rPr>
            <w:t>3</w:t>
          </w:r>
        </w:fldSimple>
      </w:p>
    </w:sdtContent>
  </w:sdt>
  <w:p w:rsidR="00662EF6" w:rsidRDefault="00662E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EF6" w:rsidRDefault="00662EF6" w:rsidP="00B25993">
      <w:pPr>
        <w:spacing w:after="0" w:line="240" w:lineRule="auto"/>
      </w:pPr>
      <w:r>
        <w:separator/>
      </w:r>
    </w:p>
  </w:footnote>
  <w:footnote w:type="continuationSeparator" w:id="1">
    <w:p w:rsidR="00662EF6" w:rsidRDefault="00662EF6" w:rsidP="00B259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2CA"/>
    <w:multiLevelType w:val="multilevel"/>
    <w:tmpl w:val="5F1E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C637D"/>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D222F"/>
    <w:multiLevelType w:val="multilevel"/>
    <w:tmpl w:val="50A8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77DA9"/>
    <w:multiLevelType w:val="multilevel"/>
    <w:tmpl w:val="21D0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26C80"/>
    <w:multiLevelType w:val="multilevel"/>
    <w:tmpl w:val="C03A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42FF9"/>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86A7F"/>
    <w:multiLevelType w:val="multilevel"/>
    <w:tmpl w:val="A11A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D82F84"/>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0C1F6C"/>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9609ED"/>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6D634C"/>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1B056B"/>
    <w:multiLevelType w:val="multilevel"/>
    <w:tmpl w:val="B83A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D14C47"/>
    <w:multiLevelType w:val="multilevel"/>
    <w:tmpl w:val="F1C2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5"/>
  </w:num>
  <w:num w:numId="4">
    <w:abstractNumId w:val="7"/>
  </w:num>
  <w:num w:numId="5">
    <w:abstractNumId w:val="8"/>
  </w:num>
  <w:num w:numId="6">
    <w:abstractNumId w:val="10"/>
  </w:num>
  <w:num w:numId="7">
    <w:abstractNumId w:val="9"/>
  </w:num>
  <w:num w:numId="8">
    <w:abstractNumId w:val="2"/>
  </w:num>
  <w:num w:numId="9">
    <w:abstractNumId w:val="3"/>
  </w:num>
  <w:num w:numId="10">
    <w:abstractNumId w:val="0"/>
  </w:num>
  <w:num w:numId="11">
    <w:abstractNumId w:val="6"/>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FF4049"/>
    <w:rsid w:val="00005F38"/>
    <w:rsid w:val="00022F27"/>
    <w:rsid w:val="00036F16"/>
    <w:rsid w:val="000430A1"/>
    <w:rsid w:val="00071E3E"/>
    <w:rsid w:val="00086319"/>
    <w:rsid w:val="00090DCA"/>
    <w:rsid w:val="000A4760"/>
    <w:rsid w:val="000B5643"/>
    <w:rsid w:val="000B7725"/>
    <w:rsid w:val="000D5868"/>
    <w:rsid w:val="001364CB"/>
    <w:rsid w:val="001A4B05"/>
    <w:rsid w:val="002058DE"/>
    <w:rsid w:val="00244DD0"/>
    <w:rsid w:val="00295495"/>
    <w:rsid w:val="003107DB"/>
    <w:rsid w:val="003112E6"/>
    <w:rsid w:val="0033152C"/>
    <w:rsid w:val="003913AC"/>
    <w:rsid w:val="00396BF2"/>
    <w:rsid w:val="003C16E8"/>
    <w:rsid w:val="003F436F"/>
    <w:rsid w:val="004273A3"/>
    <w:rsid w:val="00467439"/>
    <w:rsid w:val="004A6B8F"/>
    <w:rsid w:val="004F7319"/>
    <w:rsid w:val="00544B86"/>
    <w:rsid w:val="005B64CC"/>
    <w:rsid w:val="0064222C"/>
    <w:rsid w:val="00662EF6"/>
    <w:rsid w:val="006969CB"/>
    <w:rsid w:val="006E5EB7"/>
    <w:rsid w:val="0070090D"/>
    <w:rsid w:val="0071180A"/>
    <w:rsid w:val="007140B5"/>
    <w:rsid w:val="00761A98"/>
    <w:rsid w:val="00780C72"/>
    <w:rsid w:val="007814D2"/>
    <w:rsid w:val="0079380A"/>
    <w:rsid w:val="007A128D"/>
    <w:rsid w:val="007C428F"/>
    <w:rsid w:val="007D1B4B"/>
    <w:rsid w:val="007E218E"/>
    <w:rsid w:val="007F1CAB"/>
    <w:rsid w:val="008206A1"/>
    <w:rsid w:val="00831F7A"/>
    <w:rsid w:val="008878FD"/>
    <w:rsid w:val="008B4A60"/>
    <w:rsid w:val="008D522A"/>
    <w:rsid w:val="00907199"/>
    <w:rsid w:val="009216C9"/>
    <w:rsid w:val="00984816"/>
    <w:rsid w:val="00985FD1"/>
    <w:rsid w:val="009F1486"/>
    <w:rsid w:val="00A33C0C"/>
    <w:rsid w:val="00A42B73"/>
    <w:rsid w:val="00AC3A0F"/>
    <w:rsid w:val="00AC5A79"/>
    <w:rsid w:val="00AD639E"/>
    <w:rsid w:val="00AD7CB1"/>
    <w:rsid w:val="00B22D3F"/>
    <w:rsid w:val="00B25993"/>
    <w:rsid w:val="00B33D2B"/>
    <w:rsid w:val="00B479FA"/>
    <w:rsid w:val="00B9693C"/>
    <w:rsid w:val="00BB50B2"/>
    <w:rsid w:val="00BD4FAF"/>
    <w:rsid w:val="00BE2378"/>
    <w:rsid w:val="00BF5C8F"/>
    <w:rsid w:val="00C20DF7"/>
    <w:rsid w:val="00C4259E"/>
    <w:rsid w:val="00C447FF"/>
    <w:rsid w:val="00C72B7A"/>
    <w:rsid w:val="00C73BAF"/>
    <w:rsid w:val="00D1272A"/>
    <w:rsid w:val="00D14032"/>
    <w:rsid w:val="00D26BA0"/>
    <w:rsid w:val="00D5205A"/>
    <w:rsid w:val="00DE03F0"/>
    <w:rsid w:val="00E02689"/>
    <w:rsid w:val="00E31566"/>
    <w:rsid w:val="00E95C47"/>
    <w:rsid w:val="00EB0071"/>
    <w:rsid w:val="00EE54F1"/>
    <w:rsid w:val="00F55DBD"/>
    <w:rsid w:val="00FB39F0"/>
    <w:rsid w:val="00FF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9E"/>
  </w:style>
  <w:style w:type="paragraph" w:styleId="2">
    <w:name w:val="heading 2"/>
    <w:basedOn w:val="a"/>
    <w:link w:val="20"/>
    <w:uiPriority w:val="9"/>
    <w:semiHidden/>
    <w:unhideWhenUsed/>
    <w:qFormat/>
    <w:rsid w:val="00662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049"/>
    <w:pPr>
      <w:ind w:left="720"/>
      <w:contextualSpacing/>
    </w:pPr>
  </w:style>
  <w:style w:type="paragraph" w:styleId="a4">
    <w:name w:val="header"/>
    <w:basedOn w:val="a"/>
    <w:link w:val="a5"/>
    <w:uiPriority w:val="99"/>
    <w:semiHidden/>
    <w:unhideWhenUsed/>
    <w:rsid w:val="00B259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5993"/>
  </w:style>
  <w:style w:type="paragraph" w:styleId="a6">
    <w:name w:val="footer"/>
    <w:basedOn w:val="a"/>
    <w:link w:val="a7"/>
    <w:uiPriority w:val="99"/>
    <w:unhideWhenUsed/>
    <w:rsid w:val="00B259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5993"/>
  </w:style>
  <w:style w:type="character" w:customStyle="1" w:styleId="20">
    <w:name w:val="Заголовок 2 Знак"/>
    <w:basedOn w:val="a0"/>
    <w:link w:val="2"/>
    <w:uiPriority w:val="9"/>
    <w:semiHidden/>
    <w:rsid w:val="00662EF6"/>
    <w:rPr>
      <w:rFonts w:ascii="Times New Roman" w:eastAsia="Times New Roman" w:hAnsi="Times New Roman" w:cs="Times New Roman"/>
      <w:b/>
      <w:bCs/>
      <w:sz w:val="36"/>
      <w:szCs w:val="36"/>
    </w:rPr>
  </w:style>
  <w:style w:type="character" w:styleId="a8">
    <w:name w:val="Hyperlink"/>
    <w:basedOn w:val="a0"/>
    <w:uiPriority w:val="99"/>
    <w:semiHidden/>
    <w:unhideWhenUsed/>
    <w:rsid w:val="00662EF6"/>
    <w:rPr>
      <w:color w:val="0000FF" w:themeColor="hyperlink"/>
      <w:u w:val="single"/>
    </w:rPr>
  </w:style>
  <w:style w:type="table" w:styleId="a9">
    <w:name w:val="Table Grid"/>
    <w:basedOn w:val="a1"/>
    <w:uiPriority w:val="59"/>
    <w:rsid w:val="00662EF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4311994">
      <w:bodyDiv w:val="1"/>
      <w:marLeft w:val="0"/>
      <w:marRight w:val="0"/>
      <w:marTop w:val="0"/>
      <w:marBottom w:val="0"/>
      <w:divBdr>
        <w:top w:val="none" w:sz="0" w:space="0" w:color="auto"/>
        <w:left w:val="none" w:sz="0" w:space="0" w:color="auto"/>
        <w:bottom w:val="none" w:sz="0" w:space="0" w:color="auto"/>
        <w:right w:val="none" w:sz="0" w:space="0" w:color="auto"/>
      </w:divBdr>
    </w:div>
    <w:div w:id="19203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801E-F49E-46CF-B350-CC1BFCD4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29</Pages>
  <Words>12545</Words>
  <Characters>71508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13</cp:revision>
  <cp:lastPrinted>2021-03-25T15:05:00Z</cp:lastPrinted>
  <dcterms:created xsi:type="dcterms:W3CDTF">2019-09-27T13:30:00Z</dcterms:created>
  <dcterms:modified xsi:type="dcterms:W3CDTF">2021-03-30T10:01:00Z</dcterms:modified>
</cp:coreProperties>
</file>