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556"/>
        <w:gridCol w:w="3248"/>
      </w:tblGrid>
      <w:tr w:rsidR="00032B79" w:rsidRPr="0081307E" w:rsidTr="00032B79">
        <w:tc>
          <w:tcPr>
            <w:tcW w:w="1644" w:type="pct"/>
            <w:vMerge w:val="restart"/>
          </w:tcPr>
          <w:p w:rsidR="00032B79" w:rsidRPr="0081307E" w:rsidRDefault="00032B79" w:rsidP="00032B79">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7"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032B79" w:rsidRPr="0081307E" w:rsidRDefault="00032B79" w:rsidP="00032B79">
            <w:pPr>
              <w:jc w:val="center"/>
              <w:rPr>
                <w:rFonts w:ascii="Times New Roman" w:hAnsi="Times New Roman" w:cs="Times New Roman"/>
                <w:b/>
                <w:sz w:val="32"/>
                <w:szCs w:val="32"/>
              </w:rPr>
            </w:pPr>
            <w:r>
              <w:rPr>
                <w:rFonts w:ascii="Times New Roman" w:hAnsi="Times New Roman" w:cs="Times New Roman"/>
                <w:b/>
                <w:sz w:val="32"/>
                <w:szCs w:val="32"/>
              </w:rPr>
              <w:t>ф</w:t>
            </w:r>
            <w:r w:rsidRPr="0081307E">
              <w:rPr>
                <w:rFonts w:ascii="Times New Roman" w:hAnsi="Times New Roman" w:cs="Times New Roman"/>
                <w:b/>
                <w:sz w:val="32"/>
                <w:szCs w:val="32"/>
              </w:rPr>
              <w:t>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032B79" w:rsidRPr="0081307E" w:rsidTr="00032B79">
        <w:tc>
          <w:tcPr>
            <w:tcW w:w="1644" w:type="pct"/>
            <w:vMerge/>
          </w:tcPr>
          <w:p w:rsidR="00032B79" w:rsidRPr="0081307E" w:rsidRDefault="00032B79" w:rsidP="00032B79">
            <w:pPr>
              <w:rPr>
                <w:rFonts w:ascii="Times New Roman" w:hAnsi="Times New Roman" w:cs="Times New Roman"/>
              </w:rPr>
            </w:pPr>
          </w:p>
        </w:tc>
        <w:tc>
          <w:tcPr>
            <w:tcW w:w="1754" w:type="pct"/>
          </w:tcPr>
          <w:p w:rsidR="00032B79" w:rsidRDefault="00032B79" w:rsidP="00A91E6F">
            <w:pPr>
              <w:jc w:val="right"/>
              <w:rPr>
                <w:rFonts w:ascii="Times New Roman" w:hAnsi="Times New Roman" w:cs="Times New Roman"/>
                <w:sz w:val="26"/>
                <w:szCs w:val="26"/>
              </w:rPr>
            </w:pPr>
            <w:r w:rsidRPr="0081307E">
              <w:rPr>
                <w:rFonts w:ascii="Times New Roman" w:hAnsi="Times New Roman" w:cs="Times New Roman"/>
                <w:sz w:val="26"/>
                <w:szCs w:val="26"/>
              </w:rPr>
              <w:t>10</w:t>
            </w:r>
            <w:r>
              <w:rPr>
                <w:rFonts w:ascii="Times New Roman" w:hAnsi="Times New Roman" w:cs="Times New Roman"/>
                <w:sz w:val="26"/>
                <w:szCs w:val="26"/>
              </w:rPr>
              <w:t>5</w:t>
            </w:r>
            <w:r w:rsidRPr="0081307E">
              <w:rPr>
                <w:rFonts w:ascii="Times New Roman" w:hAnsi="Times New Roman" w:cs="Times New Roman"/>
                <w:sz w:val="26"/>
                <w:szCs w:val="26"/>
              </w:rPr>
              <w:t>0</w:t>
            </w:r>
            <w:r>
              <w:rPr>
                <w:rFonts w:ascii="Times New Roman" w:hAnsi="Times New Roman" w:cs="Times New Roman"/>
                <w:sz w:val="26"/>
                <w:szCs w:val="26"/>
              </w:rPr>
              <w:t>05</w:t>
            </w:r>
            <w:r w:rsidRPr="0081307E">
              <w:rPr>
                <w:rFonts w:ascii="Times New Roman" w:hAnsi="Times New Roman" w:cs="Times New Roman"/>
                <w:sz w:val="26"/>
                <w:szCs w:val="26"/>
              </w:rPr>
              <w:t>, г. Москва,</w:t>
            </w:r>
            <w:r w:rsidRPr="0081307E">
              <w:rPr>
                <w:rFonts w:ascii="Times New Roman" w:hAnsi="Times New Roman" w:cs="Times New Roman"/>
                <w:sz w:val="26"/>
                <w:szCs w:val="26"/>
              </w:rPr>
              <w:br/>
              <w:t xml:space="preserve">ул. </w:t>
            </w:r>
            <w:r>
              <w:rPr>
                <w:rFonts w:ascii="Times New Roman" w:hAnsi="Times New Roman" w:cs="Times New Roman"/>
                <w:sz w:val="26"/>
                <w:szCs w:val="26"/>
              </w:rPr>
              <w:t>Радио</w:t>
            </w:r>
            <w:r w:rsidRPr="0081307E">
              <w:rPr>
                <w:rFonts w:ascii="Times New Roman" w:hAnsi="Times New Roman" w:cs="Times New Roman"/>
                <w:sz w:val="26"/>
                <w:szCs w:val="26"/>
              </w:rPr>
              <w:t>, д. 2</w:t>
            </w:r>
            <w:r>
              <w:rPr>
                <w:rFonts w:ascii="Times New Roman" w:hAnsi="Times New Roman" w:cs="Times New Roman"/>
                <w:sz w:val="26"/>
                <w:szCs w:val="26"/>
              </w:rPr>
              <w:t>3</w:t>
            </w:r>
            <w:r w:rsidRPr="0081307E">
              <w:rPr>
                <w:rFonts w:ascii="Times New Roman" w:hAnsi="Times New Roman" w:cs="Times New Roman"/>
                <w:sz w:val="26"/>
                <w:szCs w:val="26"/>
              </w:rPr>
              <w:t>/</w:t>
            </w:r>
            <w:r>
              <w:rPr>
                <w:rFonts w:ascii="Times New Roman" w:hAnsi="Times New Roman" w:cs="Times New Roman"/>
                <w:sz w:val="26"/>
                <w:szCs w:val="26"/>
              </w:rPr>
              <w:t>9, стр. 1</w:t>
            </w:r>
          </w:p>
          <w:p w:rsidR="00032B79" w:rsidRPr="0081307E" w:rsidRDefault="00032B79" w:rsidP="00032B79">
            <w:pPr>
              <w:jc w:val="center"/>
              <w:rPr>
                <w:rFonts w:ascii="Times New Roman" w:hAnsi="Times New Roman" w:cs="Times New Roman"/>
                <w:sz w:val="26"/>
                <w:szCs w:val="26"/>
              </w:rPr>
            </w:pPr>
          </w:p>
          <w:p w:rsidR="00032B79" w:rsidRPr="0081307E" w:rsidRDefault="00032B79" w:rsidP="00032B79">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032B79" w:rsidRPr="0081307E" w:rsidRDefault="00032B79" w:rsidP="00032B79">
            <w:pPr>
              <w:jc w:val="right"/>
              <w:rPr>
                <w:rFonts w:ascii="Times New Roman" w:hAnsi="Times New Roman" w:cs="Times New Roman"/>
                <w:b/>
                <w:sz w:val="28"/>
                <w:szCs w:val="28"/>
              </w:rPr>
            </w:pPr>
            <w:r w:rsidRPr="0081307E">
              <w:rPr>
                <w:rFonts w:ascii="Times New Roman" w:hAnsi="Times New Roman" w:cs="Times New Roman"/>
                <w:b/>
                <w:sz w:val="28"/>
                <w:szCs w:val="28"/>
                <w:lang w:val="en-US"/>
              </w:rPr>
              <w:t>e</w:t>
            </w:r>
            <w:r w:rsidRPr="00032B79">
              <w:rPr>
                <w:rFonts w:ascii="Times New Roman" w:hAnsi="Times New Roman" w:cs="Times New Roman"/>
                <w:b/>
                <w:sz w:val="28"/>
                <w:szCs w:val="28"/>
              </w:rPr>
              <w:t>-</w:t>
            </w:r>
            <w:r w:rsidRPr="0081307E">
              <w:rPr>
                <w:rFonts w:ascii="Times New Roman" w:hAnsi="Times New Roman" w:cs="Times New Roman"/>
                <w:b/>
                <w:sz w:val="28"/>
                <w:szCs w:val="28"/>
                <w:lang w:val="en-US"/>
              </w:rPr>
              <w:t>mail</w:t>
            </w:r>
            <w:r w:rsidRPr="0081307E">
              <w:rPr>
                <w:rFonts w:ascii="Times New Roman" w:hAnsi="Times New Roman" w:cs="Times New Roman"/>
                <w:b/>
                <w:sz w:val="28"/>
                <w:szCs w:val="28"/>
              </w:rPr>
              <w:t>:</w:t>
            </w:r>
          </w:p>
          <w:p w:rsidR="00032B79" w:rsidRPr="0081307E" w:rsidRDefault="00032B79" w:rsidP="00032B79">
            <w:pPr>
              <w:jc w:val="right"/>
              <w:rPr>
                <w:rFonts w:ascii="Times New Roman" w:hAnsi="Times New Roman" w:cs="Times New Roman"/>
                <w:sz w:val="28"/>
                <w:szCs w:val="28"/>
              </w:rPr>
            </w:pPr>
          </w:p>
        </w:tc>
        <w:tc>
          <w:tcPr>
            <w:tcW w:w="1602" w:type="pct"/>
          </w:tcPr>
          <w:p w:rsidR="00032B79" w:rsidRPr="0081307E" w:rsidRDefault="00032B79" w:rsidP="00032B79">
            <w:pPr>
              <w:jc w:val="right"/>
              <w:rPr>
                <w:rFonts w:ascii="Times New Roman" w:hAnsi="Times New Roman" w:cs="Times New Roman"/>
                <w:sz w:val="26"/>
                <w:szCs w:val="26"/>
              </w:rPr>
            </w:pPr>
            <w:r w:rsidRPr="0081307E">
              <w:rPr>
                <w:rFonts w:ascii="Times New Roman" w:hAnsi="Times New Roman" w:cs="Times New Roman"/>
                <w:sz w:val="26"/>
                <w:szCs w:val="26"/>
              </w:rPr>
              <w:t xml:space="preserve">Тел./факс (495) </w:t>
            </w:r>
            <w:r>
              <w:rPr>
                <w:rFonts w:ascii="Times New Roman" w:hAnsi="Times New Roman" w:cs="Times New Roman"/>
                <w:sz w:val="26"/>
                <w:szCs w:val="26"/>
              </w:rPr>
              <w:t>777-94</w:t>
            </w:r>
            <w:r w:rsidRPr="0081307E">
              <w:rPr>
                <w:rFonts w:ascii="Times New Roman" w:hAnsi="Times New Roman" w:cs="Times New Roman"/>
                <w:sz w:val="26"/>
                <w:szCs w:val="26"/>
              </w:rPr>
              <w:t>-73</w:t>
            </w:r>
          </w:p>
          <w:p w:rsidR="00032B79" w:rsidRPr="0081307E" w:rsidRDefault="00032B79" w:rsidP="00032B79">
            <w:pPr>
              <w:jc w:val="right"/>
              <w:rPr>
                <w:rFonts w:ascii="Times New Roman" w:hAnsi="Times New Roman" w:cs="Times New Roman"/>
                <w:sz w:val="26"/>
                <w:szCs w:val="26"/>
              </w:rPr>
            </w:pPr>
          </w:p>
          <w:p w:rsidR="00032B79" w:rsidRDefault="00032B79" w:rsidP="00032B79">
            <w:pPr>
              <w:jc w:val="left"/>
              <w:rPr>
                <w:rFonts w:ascii="Times New Roman" w:hAnsi="Times New Roman" w:cs="Times New Roman"/>
                <w:b/>
                <w:color w:val="00355C"/>
                <w:sz w:val="28"/>
                <w:szCs w:val="28"/>
              </w:rPr>
            </w:pPr>
          </w:p>
          <w:p w:rsidR="00032B79" w:rsidRPr="004E284F" w:rsidRDefault="00032B79" w:rsidP="00032B79">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proofErr w:type="spellStart"/>
            <w:r w:rsidRPr="00B00C73">
              <w:rPr>
                <w:rFonts w:ascii="Times New Roman" w:hAnsi="Times New Roman" w:cs="Times New Roman"/>
                <w:b/>
                <w:sz w:val="28"/>
                <w:szCs w:val="28"/>
                <w:lang w:val="en-US"/>
              </w:rPr>
              <w:t>rntp</w:t>
            </w:r>
            <w:r>
              <w:rPr>
                <w:rFonts w:ascii="Times New Roman" w:hAnsi="Times New Roman" w:cs="Times New Roman"/>
                <w:b/>
                <w:sz w:val="28"/>
                <w:szCs w:val="28"/>
                <w:lang w:val="en-US"/>
              </w:rPr>
              <w:t>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032B79" w:rsidRPr="0081307E" w:rsidRDefault="00B16CD5" w:rsidP="00032B79">
            <w:pPr>
              <w:jc w:val="left"/>
              <w:rPr>
                <w:rFonts w:ascii="Times New Roman" w:hAnsi="Times New Roman" w:cs="Times New Roman"/>
              </w:rPr>
            </w:pPr>
            <w:hyperlink r:id="rId8" w:history="1">
              <w:r w:rsidR="00032B79" w:rsidRPr="00836969">
                <w:rPr>
                  <w:rStyle w:val="a9"/>
                  <w:rFonts w:ascii="Times New Roman" w:hAnsi="Times New Roman" w:cs="Times New Roman"/>
                  <w:b/>
                  <w:sz w:val="28"/>
                  <w:szCs w:val="28"/>
                  <w:lang w:val="en-US"/>
                </w:rPr>
                <w:t>rntpb</w:t>
              </w:r>
              <w:r w:rsidR="00032B79" w:rsidRPr="00836969">
                <w:rPr>
                  <w:rStyle w:val="a9"/>
                  <w:rFonts w:ascii="Times New Roman" w:hAnsi="Times New Roman" w:cs="Times New Roman"/>
                  <w:b/>
                  <w:sz w:val="28"/>
                  <w:szCs w:val="28"/>
                </w:rPr>
                <w:t>@</w:t>
              </w:r>
              <w:r w:rsidR="00032B79" w:rsidRPr="00836969">
                <w:rPr>
                  <w:rStyle w:val="a9"/>
                  <w:rFonts w:ascii="Times New Roman" w:hAnsi="Times New Roman" w:cs="Times New Roman"/>
                  <w:b/>
                  <w:sz w:val="28"/>
                  <w:szCs w:val="28"/>
                  <w:lang w:val="en-US"/>
                </w:rPr>
                <w:t>yandex</w:t>
              </w:r>
              <w:r w:rsidR="00032B79" w:rsidRPr="00836969">
                <w:rPr>
                  <w:rStyle w:val="a9"/>
                  <w:rFonts w:ascii="Times New Roman" w:hAnsi="Times New Roman" w:cs="Times New Roman"/>
                  <w:b/>
                  <w:sz w:val="28"/>
                  <w:szCs w:val="28"/>
                </w:rPr>
                <w:t>.</w:t>
              </w:r>
              <w:r w:rsidR="00032B79" w:rsidRPr="00836969">
                <w:rPr>
                  <w:rStyle w:val="a9"/>
                  <w:rFonts w:ascii="Times New Roman" w:hAnsi="Times New Roman" w:cs="Times New Roman"/>
                  <w:b/>
                  <w:sz w:val="28"/>
                  <w:szCs w:val="28"/>
                  <w:lang w:val="en-US"/>
                </w:rPr>
                <w:t>ru</w:t>
              </w:r>
            </w:hyperlink>
          </w:p>
        </w:tc>
      </w:tr>
    </w:tbl>
    <w:p w:rsidR="00032B79" w:rsidRDefault="00032B79" w:rsidP="00032B79">
      <w:pPr>
        <w:spacing w:line="240" w:lineRule="auto"/>
        <w:jc w:val="center"/>
        <w:rPr>
          <w:rFonts w:ascii="Times New Roman" w:hAnsi="Times New Roman" w:cs="Times New Roman"/>
        </w:rPr>
      </w:pPr>
    </w:p>
    <w:p w:rsidR="00032B79" w:rsidRDefault="00032B79" w:rsidP="00032B79">
      <w:pPr>
        <w:spacing w:line="240" w:lineRule="auto"/>
        <w:jc w:val="center"/>
        <w:rPr>
          <w:rFonts w:ascii="Times New Roman" w:hAnsi="Times New Roman" w:cs="Times New Roman"/>
        </w:rPr>
      </w:pPr>
    </w:p>
    <w:p w:rsidR="00032B79" w:rsidRDefault="00032B79" w:rsidP="00032B79">
      <w:pPr>
        <w:spacing w:line="240" w:lineRule="auto"/>
        <w:jc w:val="center"/>
        <w:rPr>
          <w:rFonts w:ascii="Times New Roman" w:hAnsi="Times New Roman" w:cs="Times New Roman"/>
        </w:rPr>
      </w:pPr>
    </w:p>
    <w:p w:rsidR="00032B79" w:rsidRDefault="00032B79" w:rsidP="00032B79">
      <w:pPr>
        <w:spacing w:line="240" w:lineRule="auto"/>
        <w:jc w:val="center"/>
        <w:rPr>
          <w:rFonts w:ascii="Times New Roman" w:hAnsi="Times New Roman" w:cs="Times New Roman"/>
        </w:rPr>
      </w:pPr>
    </w:p>
    <w:p w:rsidR="00032B79" w:rsidRDefault="00032B79" w:rsidP="00032B79">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Pr>
          <w:rFonts w:ascii="Times New Roman" w:hAnsi="Times New Roman" w:cs="Times New Roman"/>
          <w:b/>
          <w:sz w:val="52"/>
          <w:szCs w:val="52"/>
        </w:rPr>
        <w:t xml:space="preserve">из </w:t>
      </w:r>
      <w:r w:rsidRPr="00D95F4C">
        <w:rPr>
          <w:rFonts w:ascii="Times New Roman" w:hAnsi="Times New Roman" w:cs="Times New Roman"/>
          <w:b/>
          <w:sz w:val="52"/>
          <w:szCs w:val="52"/>
        </w:rPr>
        <w:t>периодических изданий</w:t>
      </w:r>
    </w:p>
    <w:p w:rsidR="00032B79" w:rsidRDefault="00032B79" w:rsidP="00032B79">
      <w:pPr>
        <w:jc w:val="center"/>
        <w:rPr>
          <w:rFonts w:ascii="Times New Roman" w:hAnsi="Times New Roman" w:cs="Times New Roman"/>
          <w:b/>
          <w:sz w:val="52"/>
          <w:szCs w:val="52"/>
        </w:rPr>
      </w:pPr>
      <w:r w:rsidRPr="00D95F4C">
        <w:rPr>
          <w:rFonts w:ascii="Times New Roman" w:hAnsi="Times New Roman" w:cs="Times New Roman"/>
          <w:b/>
          <w:sz w:val="52"/>
          <w:szCs w:val="52"/>
        </w:rPr>
        <w:t xml:space="preserve">№ </w:t>
      </w:r>
      <w:r>
        <w:rPr>
          <w:rFonts w:ascii="Times New Roman" w:hAnsi="Times New Roman" w:cs="Times New Roman"/>
          <w:b/>
          <w:sz w:val="52"/>
          <w:szCs w:val="52"/>
        </w:rPr>
        <w:t>1</w:t>
      </w:r>
      <w:r w:rsidRPr="00D95F4C">
        <w:rPr>
          <w:rFonts w:ascii="Times New Roman" w:hAnsi="Times New Roman" w:cs="Times New Roman"/>
          <w:b/>
          <w:sz w:val="52"/>
          <w:szCs w:val="52"/>
        </w:rPr>
        <w:br/>
        <w:t>за период</w:t>
      </w:r>
      <w:r>
        <w:rPr>
          <w:rFonts w:ascii="Times New Roman" w:hAnsi="Times New Roman" w:cs="Times New Roman"/>
          <w:b/>
          <w:sz w:val="52"/>
          <w:szCs w:val="52"/>
        </w:rPr>
        <w:t xml:space="preserve"> 09</w:t>
      </w:r>
      <w:r w:rsidR="004B5CC6">
        <w:rPr>
          <w:rFonts w:ascii="Times New Roman" w:hAnsi="Times New Roman" w:cs="Times New Roman"/>
          <w:b/>
          <w:sz w:val="52"/>
          <w:szCs w:val="52"/>
        </w:rPr>
        <w:t xml:space="preserve"> </w:t>
      </w:r>
      <w:r>
        <w:rPr>
          <w:rFonts w:ascii="Times New Roman" w:hAnsi="Times New Roman" w:cs="Times New Roman"/>
          <w:b/>
          <w:sz w:val="52"/>
          <w:szCs w:val="52"/>
        </w:rPr>
        <w:t>–</w:t>
      </w:r>
      <w:r w:rsidR="00176906">
        <w:rPr>
          <w:rFonts w:ascii="Times New Roman" w:hAnsi="Times New Roman" w:cs="Times New Roman"/>
          <w:b/>
          <w:sz w:val="52"/>
          <w:szCs w:val="52"/>
        </w:rPr>
        <w:t xml:space="preserve"> </w:t>
      </w:r>
      <w:r w:rsidR="00A91E6F">
        <w:rPr>
          <w:rFonts w:ascii="Times New Roman" w:hAnsi="Times New Roman" w:cs="Times New Roman"/>
          <w:b/>
          <w:sz w:val="52"/>
          <w:szCs w:val="52"/>
        </w:rPr>
        <w:t>3</w:t>
      </w:r>
      <w:r w:rsidR="004B5CC6">
        <w:rPr>
          <w:rFonts w:ascii="Times New Roman" w:hAnsi="Times New Roman" w:cs="Times New Roman"/>
          <w:b/>
          <w:sz w:val="52"/>
          <w:szCs w:val="52"/>
        </w:rPr>
        <w:t>1</w:t>
      </w:r>
      <w:r>
        <w:rPr>
          <w:rFonts w:ascii="Times New Roman" w:hAnsi="Times New Roman" w:cs="Times New Roman"/>
          <w:b/>
          <w:sz w:val="52"/>
          <w:szCs w:val="52"/>
        </w:rPr>
        <w:t xml:space="preserve"> </w:t>
      </w:r>
      <w:r w:rsidR="00176906">
        <w:rPr>
          <w:rFonts w:ascii="Times New Roman" w:hAnsi="Times New Roman" w:cs="Times New Roman"/>
          <w:b/>
          <w:sz w:val="52"/>
          <w:szCs w:val="52"/>
        </w:rPr>
        <w:t>января</w:t>
      </w:r>
      <w:r>
        <w:rPr>
          <w:rFonts w:ascii="Times New Roman" w:hAnsi="Times New Roman" w:cs="Times New Roman"/>
          <w:b/>
          <w:sz w:val="52"/>
          <w:szCs w:val="52"/>
        </w:rPr>
        <w:t xml:space="preserve"> </w:t>
      </w:r>
      <w:r w:rsidRPr="00D95F4C">
        <w:rPr>
          <w:rFonts w:ascii="Times New Roman" w:hAnsi="Times New Roman" w:cs="Times New Roman"/>
          <w:b/>
          <w:sz w:val="52"/>
          <w:szCs w:val="52"/>
        </w:rPr>
        <w:t>201</w:t>
      </w:r>
      <w:r>
        <w:rPr>
          <w:rFonts w:ascii="Times New Roman" w:hAnsi="Times New Roman" w:cs="Times New Roman"/>
          <w:b/>
          <w:sz w:val="52"/>
          <w:szCs w:val="52"/>
        </w:rPr>
        <w:t>9</w:t>
      </w:r>
      <w:r w:rsidRPr="00D95F4C">
        <w:rPr>
          <w:rFonts w:ascii="Times New Roman" w:hAnsi="Times New Roman" w:cs="Times New Roman"/>
          <w:b/>
          <w:sz w:val="52"/>
          <w:szCs w:val="52"/>
        </w:rPr>
        <w:t xml:space="preserve"> года</w:t>
      </w:r>
    </w:p>
    <w:p w:rsidR="00032B79" w:rsidRDefault="00032B79" w:rsidP="00032B79">
      <w:pPr>
        <w:spacing w:line="240" w:lineRule="auto"/>
        <w:jc w:val="center"/>
        <w:rPr>
          <w:rFonts w:ascii="Times New Roman" w:hAnsi="Times New Roman" w:cs="Times New Roman"/>
          <w:b/>
          <w:sz w:val="52"/>
          <w:szCs w:val="52"/>
        </w:rPr>
      </w:pPr>
    </w:p>
    <w:p w:rsidR="00032B79" w:rsidRDefault="00032B79" w:rsidP="00032B79">
      <w:pPr>
        <w:pStyle w:val="2"/>
        <w:spacing w:before="0" w:beforeAutospacing="0" w:after="0" w:afterAutospacing="0"/>
        <w:jc w:val="center"/>
        <w:rPr>
          <w:rFonts w:eastAsia="Times New Roman"/>
          <w:sz w:val="28"/>
        </w:rPr>
      </w:pPr>
    </w:p>
    <w:p w:rsidR="00032B79" w:rsidRDefault="00032B79" w:rsidP="00032B79">
      <w:pPr>
        <w:pStyle w:val="2"/>
        <w:spacing w:before="0" w:beforeAutospacing="0" w:after="0" w:afterAutospacing="0"/>
        <w:jc w:val="center"/>
        <w:rPr>
          <w:rFonts w:eastAsia="Times New Roman"/>
          <w:sz w:val="28"/>
        </w:rPr>
      </w:pPr>
    </w:p>
    <w:p w:rsidR="00032B79" w:rsidRDefault="00032B79" w:rsidP="00032B79">
      <w:pPr>
        <w:pStyle w:val="2"/>
        <w:spacing w:before="0" w:beforeAutospacing="0" w:after="0" w:afterAutospacing="0"/>
        <w:jc w:val="center"/>
        <w:rPr>
          <w:rFonts w:eastAsia="Times New Roman"/>
          <w:sz w:val="28"/>
        </w:rPr>
      </w:pPr>
    </w:p>
    <w:p w:rsidR="00032B79" w:rsidRDefault="00032B79" w:rsidP="00032B79">
      <w:pPr>
        <w:pStyle w:val="2"/>
        <w:spacing w:after="0" w:afterAutospacing="0"/>
        <w:jc w:val="center"/>
        <w:rPr>
          <w:rFonts w:eastAsia="Times New Roman"/>
          <w:b w:val="0"/>
          <w:sz w:val="28"/>
        </w:rPr>
      </w:pPr>
    </w:p>
    <w:p w:rsidR="00176906" w:rsidRDefault="00176906" w:rsidP="00032B79">
      <w:pPr>
        <w:pStyle w:val="2"/>
        <w:spacing w:after="0" w:afterAutospacing="0"/>
        <w:jc w:val="center"/>
        <w:rPr>
          <w:rFonts w:eastAsia="Times New Roman"/>
          <w:b w:val="0"/>
          <w:sz w:val="28"/>
        </w:rPr>
      </w:pPr>
    </w:p>
    <w:p w:rsidR="00176906" w:rsidRDefault="00176906" w:rsidP="00032B79">
      <w:pPr>
        <w:pStyle w:val="2"/>
        <w:spacing w:after="0" w:afterAutospacing="0"/>
        <w:jc w:val="center"/>
        <w:rPr>
          <w:rFonts w:eastAsia="Times New Roman"/>
          <w:b w:val="0"/>
          <w:sz w:val="28"/>
        </w:rPr>
      </w:pPr>
    </w:p>
    <w:p w:rsidR="00176906" w:rsidRDefault="00176906" w:rsidP="00032B79">
      <w:pPr>
        <w:pStyle w:val="2"/>
        <w:spacing w:after="0" w:afterAutospacing="0"/>
        <w:jc w:val="center"/>
        <w:rPr>
          <w:rFonts w:eastAsia="Times New Roman"/>
          <w:b w:val="0"/>
          <w:sz w:val="28"/>
        </w:rPr>
      </w:pPr>
    </w:p>
    <w:p w:rsidR="00176906" w:rsidRDefault="00176906" w:rsidP="00032B79">
      <w:pPr>
        <w:pStyle w:val="2"/>
        <w:spacing w:after="0" w:afterAutospacing="0"/>
        <w:jc w:val="center"/>
        <w:rPr>
          <w:rFonts w:eastAsia="Times New Roman"/>
          <w:b w:val="0"/>
          <w:sz w:val="28"/>
        </w:rPr>
      </w:pPr>
    </w:p>
    <w:p w:rsidR="00176906" w:rsidRDefault="00176906" w:rsidP="00032B79">
      <w:pPr>
        <w:pStyle w:val="2"/>
        <w:spacing w:after="0" w:afterAutospacing="0"/>
        <w:jc w:val="center"/>
        <w:rPr>
          <w:rFonts w:eastAsia="Times New Roman"/>
          <w:b w:val="0"/>
          <w:sz w:val="28"/>
        </w:rPr>
      </w:pPr>
    </w:p>
    <w:p w:rsidR="00032B79" w:rsidRDefault="00032B79" w:rsidP="00032B79">
      <w:pPr>
        <w:pStyle w:val="2"/>
        <w:tabs>
          <w:tab w:val="center" w:pos="4876"/>
          <w:tab w:val="left" w:pos="9072"/>
          <w:tab w:val="right" w:pos="9752"/>
        </w:tabs>
        <w:spacing w:after="0" w:afterAutospacing="0"/>
        <w:rPr>
          <w:rFonts w:eastAsia="Times New Roman"/>
          <w:sz w:val="28"/>
        </w:rPr>
      </w:pPr>
      <w:r>
        <w:rPr>
          <w:rFonts w:eastAsia="Times New Roman"/>
          <w:sz w:val="28"/>
        </w:rPr>
        <w:tab/>
        <w:t>Москва</w:t>
      </w:r>
      <w:r>
        <w:rPr>
          <w:rFonts w:eastAsia="Times New Roman"/>
          <w:sz w:val="28"/>
        </w:rPr>
        <w:tab/>
      </w:r>
    </w:p>
    <w:p w:rsidR="00032B79" w:rsidRDefault="00032B79" w:rsidP="00032B7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2019</w:t>
      </w:r>
      <w:r>
        <w:rPr>
          <w:rFonts w:eastAsia="Times New Roman"/>
          <w:sz w:val="28"/>
        </w:rPr>
        <w:br w:type="page"/>
      </w:r>
    </w:p>
    <w:p w:rsidR="00032B79" w:rsidRPr="008032BD" w:rsidRDefault="00032B79" w:rsidP="00032B79">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lastRenderedPageBreak/>
        <w:t>О Г Л А В Л Е Н И Е</w:t>
      </w:r>
    </w:p>
    <w:p w:rsidR="00032B79" w:rsidRDefault="00032B79" w:rsidP="00032B79">
      <w:pPr>
        <w:pStyle w:val="a3"/>
        <w:rPr>
          <w:rFonts w:ascii="Times New Roman" w:hAnsi="Times New Roman" w:cs="Times New Roman"/>
        </w:rPr>
      </w:pPr>
    </w:p>
    <w:p w:rsidR="00032B79" w:rsidRDefault="00032B79" w:rsidP="00032B79">
      <w:pPr>
        <w:pStyle w:val="a3"/>
        <w:rPr>
          <w:rFonts w:ascii="Times New Roman" w:hAnsi="Times New Roman" w:cs="Times New Roman"/>
        </w:rPr>
      </w:pPr>
    </w:p>
    <w:p w:rsidR="00032B79" w:rsidRDefault="00032B79" w:rsidP="00032B79">
      <w:pPr>
        <w:pStyle w:val="a3"/>
        <w:rPr>
          <w:rFonts w:ascii="Times New Roman" w:hAnsi="Times New Roman" w:cs="Times New Roman"/>
        </w:rPr>
      </w:pPr>
    </w:p>
    <w:p w:rsidR="00032B79" w:rsidRDefault="00032B79" w:rsidP="00032B79">
      <w:pPr>
        <w:pStyle w:val="a3"/>
        <w:rPr>
          <w:rFonts w:ascii="Times New Roman" w:hAnsi="Times New Roman" w:cs="Times New Roman"/>
          <w:sz w:val="28"/>
          <w:szCs w:val="28"/>
        </w:rPr>
      </w:pP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r>
      <w:r>
        <w:rPr>
          <w:rFonts w:ascii="Times New Roman" w:hAnsi="Times New Roman" w:cs="Times New Roman"/>
          <w:sz w:val="28"/>
          <w:szCs w:val="28"/>
        </w:rPr>
        <w:t>3</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Детали машин………………………………………………..........</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t>3</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r>
      <w:r>
        <w:rPr>
          <w:rFonts w:ascii="Times New Roman" w:hAnsi="Times New Roman" w:cs="Times New Roman"/>
          <w:sz w:val="28"/>
          <w:szCs w:val="28"/>
        </w:rPr>
        <w:t>5</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r>
      <w:r>
        <w:rPr>
          <w:rFonts w:ascii="Times New Roman" w:hAnsi="Times New Roman" w:cs="Times New Roman"/>
          <w:sz w:val="28"/>
          <w:szCs w:val="28"/>
        </w:rPr>
        <w:t>5</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r>
      <w:r>
        <w:rPr>
          <w:rFonts w:ascii="Times New Roman" w:hAnsi="Times New Roman" w:cs="Times New Roman"/>
          <w:sz w:val="28"/>
          <w:szCs w:val="28"/>
        </w:rPr>
        <w:t>7</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r>
      <w:r>
        <w:rPr>
          <w:rFonts w:ascii="Times New Roman" w:hAnsi="Times New Roman" w:cs="Times New Roman"/>
          <w:sz w:val="28"/>
          <w:szCs w:val="28"/>
        </w:rPr>
        <w:t>8</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sidR="00436228" w:rsidRPr="004B5CC6">
        <w:rPr>
          <w:rFonts w:ascii="Times New Roman" w:hAnsi="Times New Roman" w:cs="Times New Roman"/>
          <w:sz w:val="28"/>
          <w:szCs w:val="28"/>
        </w:rPr>
        <w:t>...</w:t>
      </w:r>
      <w:r w:rsidR="00436228" w:rsidRPr="004B5CC6">
        <w:rPr>
          <w:rFonts w:ascii="Times New Roman" w:hAnsi="Times New Roman" w:cs="Times New Roman"/>
          <w:sz w:val="28"/>
          <w:szCs w:val="28"/>
        </w:rPr>
        <w:tab/>
      </w:r>
      <w:r>
        <w:rPr>
          <w:rFonts w:ascii="Times New Roman" w:hAnsi="Times New Roman" w:cs="Times New Roman"/>
          <w:sz w:val="28"/>
          <w:szCs w:val="28"/>
        </w:rPr>
        <w:t>13</w:t>
      </w:r>
    </w:p>
    <w:p w:rsidR="00032B79" w:rsidRPr="00032B79" w:rsidRDefault="00032B79" w:rsidP="00032B79">
      <w:pPr>
        <w:pStyle w:val="a3"/>
        <w:spacing w:after="120"/>
        <w:rPr>
          <w:rFonts w:ascii="Times New Roman" w:hAnsi="Times New Roman" w:cs="Times New Roman"/>
          <w:sz w:val="28"/>
          <w:szCs w:val="28"/>
        </w:rPr>
      </w:pPr>
      <w:r w:rsidRPr="00032B79">
        <w:rPr>
          <w:rFonts w:ascii="Times New Roman" w:hAnsi="Times New Roman" w:cs="Times New Roman"/>
          <w:sz w:val="28"/>
          <w:szCs w:val="28"/>
        </w:rPr>
        <w:t>Металлургия. Металлургическое машиностроение………...</w:t>
      </w:r>
      <w:r w:rsidR="00436228" w:rsidRPr="00436228">
        <w:rPr>
          <w:rFonts w:ascii="Times New Roman" w:hAnsi="Times New Roman" w:cs="Times New Roman"/>
          <w:sz w:val="28"/>
          <w:szCs w:val="28"/>
        </w:rPr>
        <w:t>...</w:t>
      </w:r>
      <w:r w:rsidRPr="00032B79">
        <w:rPr>
          <w:rFonts w:ascii="Times New Roman" w:hAnsi="Times New Roman" w:cs="Times New Roman"/>
          <w:sz w:val="28"/>
          <w:szCs w:val="28"/>
        </w:rPr>
        <w:t>.</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sidRPr="00032B79">
        <w:rPr>
          <w:rFonts w:ascii="Times New Roman" w:hAnsi="Times New Roman" w:cs="Times New Roman"/>
          <w:sz w:val="28"/>
          <w:szCs w:val="28"/>
        </w:rPr>
        <w:t>1</w:t>
      </w:r>
      <w:r w:rsidR="00436228" w:rsidRPr="004B5CC6">
        <w:rPr>
          <w:rFonts w:ascii="Times New Roman" w:hAnsi="Times New Roman" w:cs="Times New Roman"/>
          <w:sz w:val="28"/>
          <w:szCs w:val="28"/>
        </w:rPr>
        <w:t>7</w:t>
      </w:r>
    </w:p>
    <w:p w:rsidR="00032B79" w:rsidRPr="00032B79" w:rsidRDefault="00032B79" w:rsidP="00032B79">
      <w:pPr>
        <w:pStyle w:val="a3"/>
        <w:spacing w:after="120"/>
        <w:rPr>
          <w:rFonts w:ascii="Times New Roman" w:hAnsi="Times New Roman" w:cs="Times New Roman"/>
          <w:sz w:val="28"/>
          <w:szCs w:val="28"/>
        </w:rPr>
      </w:pPr>
      <w:r w:rsidRPr="00032B79">
        <w:rPr>
          <w:rFonts w:ascii="Times New Roman" w:hAnsi="Times New Roman" w:cs="Times New Roman"/>
          <w:sz w:val="28"/>
          <w:szCs w:val="28"/>
        </w:rPr>
        <w:t>Подъемно-транспортное машиностроение……………………</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sidRPr="00032B79">
        <w:rPr>
          <w:rFonts w:ascii="Times New Roman" w:hAnsi="Times New Roman" w:cs="Times New Roman"/>
          <w:sz w:val="28"/>
          <w:szCs w:val="28"/>
        </w:rPr>
        <w:t>1</w:t>
      </w:r>
      <w:r w:rsidR="00436228" w:rsidRPr="004B5CC6">
        <w:rPr>
          <w:rFonts w:ascii="Times New Roman" w:hAnsi="Times New Roman" w:cs="Times New Roman"/>
          <w:sz w:val="28"/>
          <w:szCs w:val="28"/>
        </w:rPr>
        <w:t>7</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Pr>
          <w:rFonts w:ascii="Times New Roman" w:hAnsi="Times New Roman" w:cs="Times New Roman"/>
          <w:sz w:val="28"/>
          <w:szCs w:val="28"/>
        </w:rPr>
        <w:t>1</w:t>
      </w:r>
      <w:r w:rsidR="009E4A7F">
        <w:rPr>
          <w:rFonts w:ascii="Times New Roman" w:hAnsi="Times New Roman" w:cs="Times New Roman"/>
          <w:sz w:val="28"/>
          <w:szCs w:val="28"/>
        </w:rPr>
        <w:t>8</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Pr>
          <w:rFonts w:ascii="Times New Roman" w:hAnsi="Times New Roman" w:cs="Times New Roman"/>
          <w:sz w:val="28"/>
          <w:szCs w:val="28"/>
        </w:rPr>
        <w:t>22</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Pr>
          <w:rFonts w:ascii="Times New Roman" w:hAnsi="Times New Roman" w:cs="Times New Roman"/>
          <w:sz w:val="28"/>
          <w:szCs w:val="28"/>
        </w:rPr>
        <w:t>2</w:t>
      </w:r>
      <w:r w:rsidR="00436228" w:rsidRPr="004B5CC6">
        <w:rPr>
          <w:rFonts w:ascii="Times New Roman" w:hAnsi="Times New Roman" w:cs="Times New Roman"/>
          <w:sz w:val="28"/>
          <w:szCs w:val="28"/>
        </w:rPr>
        <w:t>4</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Pr>
          <w:rFonts w:ascii="Times New Roman" w:hAnsi="Times New Roman" w:cs="Times New Roman"/>
          <w:sz w:val="28"/>
          <w:szCs w:val="28"/>
        </w:rPr>
        <w:t>25</w:t>
      </w:r>
    </w:p>
    <w:p w:rsidR="00032B79" w:rsidRDefault="00032B79" w:rsidP="00032B79">
      <w:pPr>
        <w:pStyle w:val="a3"/>
        <w:rPr>
          <w:rFonts w:ascii="Times New Roman" w:hAnsi="Times New Roman" w:cs="Times New Roman"/>
          <w:sz w:val="28"/>
          <w:szCs w:val="28"/>
        </w:rPr>
      </w:pPr>
      <w:r>
        <w:rPr>
          <w:rFonts w:ascii="Times New Roman" w:hAnsi="Times New Roman" w:cs="Times New Roman"/>
          <w:sz w:val="28"/>
          <w:szCs w:val="28"/>
        </w:rPr>
        <w:t>Разное……………………………………………………………..</w:t>
      </w:r>
      <w:r w:rsidR="00436228" w:rsidRPr="00436228">
        <w:rPr>
          <w:rFonts w:ascii="Times New Roman" w:hAnsi="Times New Roman" w:cs="Times New Roman"/>
          <w:sz w:val="28"/>
          <w:szCs w:val="28"/>
        </w:rPr>
        <w:t>...</w:t>
      </w:r>
      <w:r w:rsidR="00436228" w:rsidRPr="00436228">
        <w:rPr>
          <w:rFonts w:ascii="Times New Roman" w:hAnsi="Times New Roman" w:cs="Times New Roman"/>
          <w:sz w:val="28"/>
          <w:szCs w:val="28"/>
        </w:rPr>
        <w:tab/>
      </w:r>
      <w:r>
        <w:rPr>
          <w:rFonts w:ascii="Times New Roman" w:hAnsi="Times New Roman" w:cs="Times New Roman"/>
          <w:sz w:val="28"/>
          <w:szCs w:val="28"/>
        </w:rPr>
        <w:t>26</w:t>
      </w:r>
      <w:bookmarkStart w:id="0" w:name="_GoBack"/>
      <w:bookmarkEnd w:id="0"/>
    </w:p>
    <w:p w:rsidR="00032B79" w:rsidRDefault="00032B79" w:rsidP="00032B79">
      <w:pPr>
        <w:pStyle w:val="a3"/>
        <w:rPr>
          <w:rFonts w:ascii="Times New Roman" w:hAnsi="Times New Roman" w:cs="Times New Roman"/>
          <w:sz w:val="28"/>
          <w:szCs w:val="28"/>
        </w:rPr>
      </w:pPr>
    </w:p>
    <w:p w:rsidR="00032B79" w:rsidRDefault="00032B79" w:rsidP="00032B79">
      <w:pPr>
        <w:pStyle w:val="a3"/>
        <w:rPr>
          <w:rFonts w:ascii="Times New Roman" w:hAnsi="Times New Roman" w:cs="Times New Roman"/>
          <w:sz w:val="28"/>
          <w:szCs w:val="28"/>
        </w:rPr>
      </w:pPr>
    </w:p>
    <w:p w:rsidR="00032B79" w:rsidRDefault="00032B79" w:rsidP="00032B79">
      <w:pPr>
        <w:pStyle w:val="a3"/>
        <w:rPr>
          <w:rFonts w:ascii="Times New Roman" w:hAnsi="Times New Roman" w:cs="Times New Roman"/>
          <w:sz w:val="28"/>
          <w:szCs w:val="28"/>
        </w:rPr>
      </w:pPr>
    </w:p>
    <w:p w:rsidR="00032B79" w:rsidRDefault="00032B79" w:rsidP="00032B79">
      <w:pPr>
        <w:pStyle w:val="a3"/>
        <w:rPr>
          <w:rFonts w:ascii="Times New Roman" w:hAnsi="Times New Roman" w:cs="Times New Roman"/>
          <w:sz w:val="28"/>
          <w:szCs w:val="28"/>
        </w:rPr>
      </w:pPr>
    </w:p>
    <w:p w:rsidR="00032B79" w:rsidRDefault="00032B79" w:rsidP="00032B79">
      <w:pPr>
        <w:rPr>
          <w:rFonts w:ascii="Times New Roman" w:hAnsi="Times New Roman" w:cs="Times New Roman"/>
        </w:rPr>
      </w:pPr>
    </w:p>
    <w:p w:rsidR="00032B79" w:rsidRDefault="00032B79" w:rsidP="00032B79">
      <w:pPr>
        <w:rPr>
          <w:rFonts w:ascii="Times New Roman" w:hAnsi="Times New Roman" w:cs="Times New Roman"/>
        </w:rPr>
      </w:pPr>
    </w:p>
    <w:p w:rsidR="00032B79" w:rsidRDefault="00032B79" w:rsidP="00032B79">
      <w:pPr>
        <w:rPr>
          <w:rFonts w:ascii="Times New Roman" w:hAnsi="Times New Roman" w:cs="Times New Roman"/>
        </w:rPr>
      </w:pPr>
    </w:p>
    <w:p w:rsidR="00032B79" w:rsidRDefault="00032B79" w:rsidP="00032B79">
      <w:pPr>
        <w:rPr>
          <w:rFonts w:ascii="Times New Roman" w:hAnsi="Times New Roman" w:cs="Times New Roman"/>
        </w:rPr>
      </w:pPr>
    </w:p>
    <w:p w:rsidR="00032B79" w:rsidRDefault="00032B79" w:rsidP="00032B79">
      <w:pPr>
        <w:rPr>
          <w:rFonts w:ascii="Times New Roman" w:hAnsi="Times New Roman" w:cs="Times New Roman"/>
        </w:rPr>
      </w:pPr>
    </w:p>
    <w:p w:rsidR="00032B79" w:rsidRDefault="00032B79" w:rsidP="00032B79">
      <w:pPr>
        <w:rPr>
          <w:rFonts w:ascii="Times New Roman" w:hAnsi="Times New Roman" w:cs="Times New Roman"/>
        </w:rPr>
      </w:pPr>
    </w:p>
    <w:p w:rsidR="00436228" w:rsidRPr="004B5CC6" w:rsidRDefault="00436228" w:rsidP="00032B79">
      <w:pPr>
        <w:rPr>
          <w:rFonts w:ascii="Times New Roman" w:hAnsi="Times New Roman" w:cs="Times New Roman"/>
          <w:sz w:val="28"/>
          <w:szCs w:val="28"/>
        </w:rPr>
      </w:pPr>
    </w:p>
    <w:p w:rsidR="00436228" w:rsidRDefault="00436228" w:rsidP="00032B79">
      <w:pPr>
        <w:rPr>
          <w:rFonts w:ascii="Times New Roman" w:hAnsi="Times New Roman" w:cs="Times New Roman"/>
          <w:sz w:val="28"/>
          <w:szCs w:val="28"/>
        </w:rPr>
      </w:pPr>
    </w:p>
    <w:p w:rsidR="00176906" w:rsidRPr="004B5CC6" w:rsidRDefault="00176906" w:rsidP="00032B79">
      <w:pPr>
        <w:rPr>
          <w:rFonts w:ascii="Times New Roman" w:hAnsi="Times New Roman" w:cs="Times New Roman"/>
          <w:sz w:val="28"/>
          <w:szCs w:val="28"/>
        </w:rPr>
      </w:pPr>
    </w:p>
    <w:p w:rsidR="00032B79" w:rsidRPr="00165F08" w:rsidRDefault="00032B79" w:rsidP="00032B79">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032B79" w:rsidRPr="00165F08" w:rsidRDefault="00032B79" w:rsidP="00032B79">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032B79" w:rsidRPr="00165F08" w:rsidRDefault="00032B79" w:rsidP="00032B79">
      <w:pPr>
        <w:rPr>
          <w:rFonts w:ascii="Times New Roman" w:hAnsi="Times New Roman" w:cs="Times New Roman"/>
          <w:sz w:val="28"/>
          <w:szCs w:val="28"/>
        </w:rPr>
      </w:pPr>
      <w:r w:rsidRPr="00165F08">
        <w:rPr>
          <w:rFonts w:ascii="Times New Roman" w:hAnsi="Times New Roman" w:cs="Times New Roman"/>
          <w:sz w:val="28"/>
          <w:szCs w:val="28"/>
        </w:rPr>
        <w:t xml:space="preserve">Технический редактор – </w:t>
      </w:r>
      <w:r>
        <w:rPr>
          <w:rFonts w:ascii="Times New Roman" w:hAnsi="Times New Roman" w:cs="Times New Roman"/>
          <w:sz w:val="28"/>
          <w:szCs w:val="28"/>
        </w:rPr>
        <w:t>Добрынина Е</w:t>
      </w:r>
      <w:r w:rsidRPr="00165F08">
        <w:rPr>
          <w:rFonts w:ascii="Times New Roman" w:hAnsi="Times New Roman" w:cs="Times New Roman"/>
          <w:sz w:val="28"/>
          <w:szCs w:val="28"/>
        </w:rPr>
        <w:t>.В.</w:t>
      </w:r>
    </w:p>
    <w:p w:rsidR="00500097" w:rsidRPr="00325842" w:rsidRDefault="00032B79" w:rsidP="00325842">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w:t>
      </w:r>
      <w:r w:rsidR="00500097" w:rsidRPr="00325842">
        <w:rPr>
          <w:rFonts w:ascii="Times New Roman" w:hAnsi="Times New Roman" w:cs="Times New Roman"/>
          <w:b/>
          <w:sz w:val="24"/>
          <w:szCs w:val="24"/>
        </w:rPr>
        <w:t>ЛЕСТРОЕНИЕ</w:t>
      </w:r>
    </w:p>
    <w:p w:rsidR="00004373" w:rsidRPr="00325842" w:rsidRDefault="00004373" w:rsidP="00325842">
      <w:pPr>
        <w:spacing w:after="0" w:line="240" w:lineRule="auto"/>
        <w:rPr>
          <w:rFonts w:ascii="Times New Roman" w:eastAsia="Times New Roman" w:hAnsi="Times New Roman" w:cs="Times New Roman"/>
          <w:b/>
          <w:bCs/>
          <w:i/>
          <w:sz w:val="24"/>
          <w:szCs w:val="24"/>
        </w:rPr>
      </w:pPr>
    </w:p>
    <w:p w:rsidR="00004373" w:rsidRPr="00325842" w:rsidRDefault="00004373"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Калашников, Б.А.</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533.51/57</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Выхлопные устройства наземных энергетических установок с закруткой газового потока</w:t>
      </w:r>
      <w:r w:rsidRPr="00325842">
        <w:rPr>
          <w:rFonts w:ascii="Times New Roman" w:eastAsia="Times New Roman" w:hAnsi="Times New Roman" w:cs="Times New Roman"/>
          <w:sz w:val="24"/>
          <w:szCs w:val="24"/>
        </w:rPr>
        <w:t xml:space="preserve"> / Б. А. Калашников, В. И. Кузнецов, А. Б. Яковлев // Омский научный вестник. - 2018. - № 5. - С. 19-24: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11 назв.</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Обоснована актуальность применения различных вихревых устройств для увеличения мощности, производительности, повышения экономичности и снижения токсичности продуктов сгорания двигателей внутреннего сгорания (ДВС). Приведен обзор работ, посвященных эффективности двигателей, показаны преимущества и недостатки ранее предложенных способов. Представлено выхлопное устройство для ДВС, позволяющее повысить мощность и снизить удельный расход топлива. </w:t>
      </w:r>
    </w:p>
    <w:p w:rsidR="000E3EC8" w:rsidRPr="00325842" w:rsidRDefault="000E3EC8" w:rsidP="00325842">
      <w:pPr>
        <w:spacing w:after="0" w:line="240" w:lineRule="auto"/>
        <w:rPr>
          <w:rFonts w:ascii="Times New Roman" w:eastAsia="Times New Roman" w:hAnsi="Times New Roman" w:cs="Times New Roman"/>
          <w:b/>
          <w:bCs/>
          <w:i/>
          <w:sz w:val="24"/>
          <w:szCs w:val="24"/>
        </w:rPr>
      </w:pPr>
    </w:p>
    <w:p w:rsidR="000E3EC8" w:rsidRPr="00325842" w:rsidRDefault="000E3EC8"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Санаев</w:t>
      </w:r>
      <w:proofErr w:type="spellEnd"/>
      <w:r w:rsidRPr="00325842">
        <w:rPr>
          <w:rFonts w:ascii="Times New Roman" w:eastAsia="Times New Roman" w:hAnsi="Times New Roman" w:cs="Times New Roman"/>
          <w:b/>
          <w:bCs/>
          <w:i/>
          <w:sz w:val="24"/>
          <w:szCs w:val="24"/>
        </w:rPr>
        <w:t>, Н.К.</w:t>
      </w:r>
      <w:r w:rsidRPr="00325842">
        <w:rPr>
          <w:rFonts w:ascii="Times New Roman" w:eastAsia="Times New Roman" w:hAnsi="Times New Roman" w:cs="Times New Roman"/>
          <w:sz w:val="24"/>
          <w:szCs w:val="24"/>
        </w:rPr>
        <w:br/>
        <w:t>УДК  621.121</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Определение методом ранговой корреляции значимых факторов, влияющих на изнашивание деталей цилиндропоршневой группы</w:t>
      </w:r>
      <w:r w:rsidRPr="00325842">
        <w:rPr>
          <w:rFonts w:ascii="Times New Roman" w:eastAsia="Times New Roman" w:hAnsi="Times New Roman" w:cs="Times New Roman"/>
          <w:sz w:val="24"/>
          <w:szCs w:val="24"/>
        </w:rPr>
        <w:t xml:space="preserve"> / Н. К. </w:t>
      </w:r>
      <w:proofErr w:type="spellStart"/>
      <w:r w:rsidRPr="00325842">
        <w:rPr>
          <w:rFonts w:ascii="Times New Roman" w:eastAsia="Times New Roman" w:hAnsi="Times New Roman" w:cs="Times New Roman"/>
          <w:sz w:val="24"/>
          <w:szCs w:val="24"/>
        </w:rPr>
        <w:t>Санаев</w:t>
      </w:r>
      <w:proofErr w:type="spellEnd"/>
      <w:r w:rsidRPr="00325842">
        <w:rPr>
          <w:rFonts w:ascii="Times New Roman" w:eastAsia="Times New Roman" w:hAnsi="Times New Roman" w:cs="Times New Roman"/>
          <w:sz w:val="24"/>
          <w:szCs w:val="24"/>
        </w:rPr>
        <w:t xml:space="preserve">, В. П. </w:t>
      </w:r>
      <w:proofErr w:type="spellStart"/>
      <w:r w:rsidRPr="00325842">
        <w:rPr>
          <w:rFonts w:ascii="Times New Roman" w:eastAsia="Times New Roman" w:hAnsi="Times New Roman" w:cs="Times New Roman"/>
          <w:sz w:val="24"/>
          <w:szCs w:val="24"/>
        </w:rPr>
        <w:t>Тынянский</w:t>
      </w:r>
      <w:proofErr w:type="spellEnd"/>
      <w:r w:rsidRPr="00325842">
        <w:rPr>
          <w:rFonts w:ascii="Times New Roman" w:eastAsia="Times New Roman" w:hAnsi="Times New Roman" w:cs="Times New Roman"/>
          <w:sz w:val="24"/>
          <w:szCs w:val="24"/>
        </w:rPr>
        <w:t xml:space="preserve"> // Вестник машиностроения. - 2018. - № 12. - С. 57-60: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Экспериментальными исследованиями и методом ранговой корреляции установлены значимые факторы, влияющие на износостойкость деталей цилиндропоршневой группы. Установлено, что при эксплуатации данного узла вибрации значительно повышают интенсивность ее изнашивания. </w:t>
      </w:r>
    </w:p>
    <w:p w:rsidR="00A078A0" w:rsidRDefault="00A078A0" w:rsidP="00325842">
      <w:pPr>
        <w:spacing w:after="0"/>
        <w:rPr>
          <w:rFonts w:ascii="Times New Roman" w:hAnsi="Times New Roman" w:cs="Times New Roman"/>
          <w:b/>
          <w:sz w:val="24"/>
          <w:szCs w:val="24"/>
        </w:rPr>
      </w:pPr>
    </w:p>
    <w:p w:rsidR="003C3B73" w:rsidRDefault="003C3B73" w:rsidP="00325842">
      <w:pPr>
        <w:spacing w:after="0"/>
        <w:rPr>
          <w:rFonts w:ascii="Times New Roman" w:hAnsi="Times New Roman" w:cs="Times New Roman"/>
          <w:b/>
          <w:sz w:val="24"/>
          <w:szCs w:val="24"/>
        </w:rPr>
      </w:pPr>
    </w:p>
    <w:p w:rsidR="003C3B73" w:rsidRDefault="003C3B73"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ДЕТАЛИ  МАШИН</w:t>
      </w:r>
    </w:p>
    <w:p w:rsidR="00D26D37" w:rsidRPr="00325842" w:rsidRDefault="00D26D37" w:rsidP="00325842">
      <w:pPr>
        <w:spacing w:after="0" w:line="240" w:lineRule="auto"/>
        <w:rPr>
          <w:rFonts w:ascii="Times New Roman" w:eastAsia="Times New Roman" w:hAnsi="Times New Roman" w:cs="Times New Roman"/>
          <w:b/>
          <w:bCs/>
          <w:i/>
          <w:sz w:val="24"/>
          <w:szCs w:val="24"/>
        </w:rPr>
      </w:pPr>
    </w:p>
    <w:p w:rsidR="001B3539" w:rsidRPr="00325842" w:rsidRDefault="001B3539"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Бишутин</w:t>
      </w:r>
      <w:proofErr w:type="spellEnd"/>
      <w:r w:rsidRPr="00325842">
        <w:rPr>
          <w:rFonts w:ascii="Times New Roman" w:eastAsia="Times New Roman" w:hAnsi="Times New Roman" w:cs="Times New Roman"/>
          <w:b/>
          <w:bCs/>
          <w:i/>
          <w:sz w:val="24"/>
          <w:szCs w:val="24"/>
        </w:rPr>
        <w:t>, С.Г.</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621.891; 621.923</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Качество и износостойкость поверхностей трения протяженных цилиндрических направляющих после комбинированной антифрикционной обработки</w:t>
      </w:r>
      <w:r w:rsidRPr="00325842">
        <w:rPr>
          <w:rFonts w:ascii="Times New Roman" w:eastAsia="Times New Roman" w:hAnsi="Times New Roman" w:cs="Times New Roman"/>
          <w:sz w:val="24"/>
          <w:szCs w:val="24"/>
        </w:rPr>
        <w:t xml:space="preserve"> / С. Г. </w:t>
      </w:r>
      <w:proofErr w:type="spellStart"/>
      <w:r w:rsidRPr="00325842">
        <w:rPr>
          <w:rFonts w:ascii="Times New Roman" w:eastAsia="Times New Roman" w:hAnsi="Times New Roman" w:cs="Times New Roman"/>
          <w:sz w:val="24"/>
          <w:szCs w:val="24"/>
        </w:rPr>
        <w:t>Бишутин</w:t>
      </w:r>
      <w:proofErr w:type="spellEnd"/>
      <w:r w:rsidRPr="00325842">
        <w:rPr>
          <w:rFonts w:ascii="Times New Roman" w:eastAsia="Times New Roman" w:hAnsi="Times New Roman" w:cs="Times New Roman"/>
          <w:sz w:val="24"/>
          <w:szCs w:val="24"/>
        </w:rPr>
        <w:t xml:space="preserve"> // Наукоёмкие технологии в машиностроении. - 2018. - № 11. - С. 19-24: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результаты исследований качества и износостойкости поверхностей протяженных цилиндрических направляющих, обработанных по новой технологии антифрикционной обработки. Рассмотрена конструкция разработанного комбинированного инструмента. Представлены технологические режимы обработки поверхностей и результаты </w:t>
      </w:r>
      <w:proofErr w:type="spellStart"/>
      <w:r w:rsidRPr="00325842">
        <w:rPr>
          <w:rFonts w:ascii="Times New Roman" w:eastAsia="Times New Roman" w:hAnsi="Times New Roman" w:cs="Times New Roman"/>
          <w:sz w:val="24"/>
          <w:szCs w:val="24"/>
        </w:rPr>
        <w:t>триботехнических</w:t>
      </w:r>
      <w:proofErr w:type="spellEnd"/>
      <w:r w:rsidRPr="00325842">
        <w:rPr>
          <w:rFonts w:ascii="Times New Roman" w:eastAsia="Times New Roman" w:hAnsi="Times New Roman" w:cs="Times New Roman"/>
          <w:sz w:val="24"/>
          <w:szCs w:val="24"/>
        </w:rPr>
        <w:t xml:space="preserve"> испытаний направляющих. </w:t>
      </w:r>
    </w:p>
    <w:p w:rsidR="000E3EC8" w:rsidRPr="00325842" w:rsidRDefault="000E3EC8" w:rsidP="00325842">
      <w:pPr>
        <w:spacing w:after="0" w:line="240" w:lineRule="auto"/>
        <w:rPr>
          <w:rFonts w:ascii="Times New Roman" w:eastAsia="Times New Roman" w:hAnsi="Times New Roman" w:cs="Times New Roman"/>
          <w:b/>
          <w:bCs/>
          <w:i/>
          <w:sz w:val="24"/>
          <w:szCs w:val="24"/>
        </w:rPr>
      </w:pPr>
    </w:p>
    <w:p w:rsidR="000E3EC8" w:rsidRPr="00325842" w:rsidRDefault="000E3EC8"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Гусейнов, Р.В.</w:t>
      </w:r>
      <w:r w:rsidRPr="00325842">
        <w:rPr>
          <w:rFonts w:ascii="Times New Roman" w:eastAsia="Times New Roman" w:hAnsi="Times New Roman" w:cs="Times New Roman"/>
          <w:sz w:val="24"/>
          <w:szCs w:val="24"/>
        </w:rPr>
        <w:br/>
        <w:t>УДК  621.757</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Повышение эксплуатационных свойств резьбовых соединений технологическими методами</w:t>
      </w:r>
      <w:r w:rsidRPr="00325842">
        <w:rPr>
          <w:rFonts w:ascii="Times New Roman" w:eastAsia="Times New Roman" w:hAnsi="Times New Roman" w:cs="Times New Roman"/>
          <w:sz w:val="24"/>
          <w:szCs w:val="24"/>
        </w:rPr>
        <w:t xml:space="preserve"> / Р. В. Гусейнов, М. Р. Ахмедова // Вестник машиностроения. - 2018. - № 12. - С. 68-72: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17 назв.</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влияние шероховатости резьбовой поверхности на усталостную прочность резьбового соединения. Исследовано влияние геометрических параметров заточки метчика и толщины срезаемого слоя на шероховатость обработанной поверхности методом многофакторного планирования эксперимента. Предложена новая конструкция метчика превышенной стойкости, обеспечивающая высокое качество обработанной поверхности. </w:t>
      </w:r>
    </w:p>
    <w:p w:rsidR="00D26D37" w:rsidRPr="00325842" w:rsidRDefault="00D26D37" w:rsidP="00325842">
      <w:pPr>
        <w:spacing w:after="0" w:line="240" w:lineRule="auto"/>
        <w:rPr>
          <w:rFonts w:ascii="Times New Roman" w:eastAsia="Times New Roman" w:hAnsi="Times New Roman" w:cs="Times New Roman"/>
          <w:b/>
          <w:bCs/>
          <w:i/>
          <w:sz w:val="24"/>
          <w:szCs w:val="24"/>
        </w:rPr>
      </w:pPr>
    </w:p>
    <w:p w:rsidR="001F462E" w:rsidRDefault="001F462E" w:rsidP="00325842">
      <w:pPr>
        <w:spacing w:after="0" w:line="240" w:lineRule="auto"/>
        <w:rPr>
          <w:rFonts w:ascii="Times New Roman" w:eastAsia="Times New Roman" w:hAnsi="Times New Roman" w:cs="Times New Roman"/>
          <w:b/>
          <w:bCs/>
          <w:i/>
          <w:sz w:val="24"/>
          <w:szCs w:val="24"/>
        </w:rPr>
      </w:pPr>
    </w:p>
    <w:p w:rsidR="00D26D37" w:rsidRPr="00325842" w:rsidRDefault="00D26D37"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lastRenderedPageBreak/>
        <w:t>Захаров, М.Н.</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621.882.29</w:t>
      </w:r>
    </w:p>
    <w:p w:rsidR="00D26D37" w:rsidRPr="00325842" w:rsidRDefault="00D26D37"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Критерий разрушения резьбовых соединений деталей из композитных материалов</w:t>
      </w:r>
      <w:r w:rsidRPr="00325842">
        <w:rPr>
          <w:rFonts w:ascii="Times New Roman" w:eastAsia="Times New Roman" w:hAnsi="Times New Roman" w:cs="Times New Roman"/>
          <w:sz w:val="24"/>
          <w:szCs w:val="24"/>
        </w:rPr>
        <w:t xml:space="preserve"> / М. Н. Захаров, М. А. Любченко, И. В. Магнитский // Вестник машиностроения. - 2018. - № 12. - С. 3-6: ил.-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D26D37" w:rsidRPr="00325842" w:rsidRDefault="00D26D37"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Сформулирован критерий разрушения резьбового соединения из </w:t>
      </w:r>
      <w:proofErr w:type="spellStart"/>
      <w:r w:rsidRPr="00325842">
        <w:rPr>
          <w:rFonts w:ascii="Times New Roman" w:eastAsia="Times New Roman" w:hAnsi="Times New Roman" w:cs="Times New Roman"/>
          <w:sz w:val="24"/>
          <w:szCs w:val="24"/>
        </w:rPr>
        <w:t>углерод-углеродного</w:t>
      </w:r>
      <w:proofErr w:type="spellEnd"/>
      <w:r w:rsidRPr="00325842">
        <w:rPr>
          <w:rFonts w:ascii="Times New Roman" w:eastAsia="Times New Roman" w:hAnsi="Times New Roman" w:cs="Times New Roman"/>
          <w:sz w:val="24"/>
          <w:szCs w:val="24"/>
        </w:rPr>
        <w:t xml:space="preserve"> композиционного материала со схемой армирования 4ДЛ. Предложена формула для оценки несущей способности резьбового соединения при проектировании соединений. </w:t>
      </w:r>
    </w:p>
    <w:p w:rsidR="00D3703F" w:rsidRPr="00325842" w:rsidRDefault="00D3703F" w:rsidP="00325842">
      <w:pPr>
        <w:spacing w:after="0" w:line="240" w:lineRule="auto"/>
        <w:jc w:val="both"/>
        <w:rPr>
          <w:rFonts w:ascii="Times New Roman" w:eastAsia="Times New Roman" w:hAnsi="Times New Roman" w:cs="Times New Roman"/>
          <w:bCs/>
          <w:sz w:val="24"/>
          <w:szCs w:val="24"/>
        </w:rPr>
      </w:pPr>
    </w:p>
    <w:p w:rsidR="00D3703F" w:rsidRPr="00325842" w:rsidRDefault="00D3703F"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621.833.6</w:t>
      </w:r>
    </w:p>
    <w:p w:rsidR="00D3703F" w:rsidRPr="00325842" w:rsidRDefault="00D370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Описание метода определения осевой жёсткости деталей роликовых винтовых передач</w:t>
      </w:r>
      <w:r w:rsidRPr="00325842">
        <w:rPr>
          <w:rFonts w:ascii="Times New Roman" w:eastAsia="Times New Roman" w:hAnsi="Times New Roman" w:cs="Times New Roman"/>
          <w:sz w:val="24"/>
          <w:szCs w:val="24"/>
        </w:rPr>
        <w:t xml:space="preserve"> / Р. В. </w:t>
      </w:r>
      <w:proofErr w:type="spellStart"/>
      <w:r w:rsidRPr="00325842">
        <w:rPr>
          <w:rFonts w:ascii="Times New Roman" w:eastAsia="Times New Roman" w:hAnsi="Times New Roman" w:cs="Times New Roman"/>
          <w:sz w:val="24"/>
          <w:szCs w:val="24"/>
        </w:rPr>
        <w:t>Пустозеров</w:t>
      </w:r>
      <w:proofErr w:type="spellEnd"/>
      <w:r w:rsidRPr="00325842">
        <w:rPr>
          <w:rFonts w:ascii="Times New Roman" w:eastAsia="Times New Roman" w:hAnsi="Times New Roman" w:cs="Times New Roman"/>
          <w:sz w:val="24"/>
          <w:szCs w:val="24"/>
        </w:rPr>
        <w:t xml:space="preserve"> [и др.] // Автоматизация. Современные технологии. - 2018. - Т. 72. - № 12. - С. 550-552: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15 назв.</w:t>
      </w:r>
    </w:p>
    <w:p w:rsidR="00D3703F" w:rsidRPr="00325842" w:rsidRDefault="00D370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 универсальный численный метод определения осевой жесткости деталей роликовых винтовых передач (РВП). Рассмотрены особенности РВП, оказывающие влияние на положение точек первоначального контакта сопрягаемых резьбовых поверхностей основных деталей передачи. Приведены примеры расчетов координат точек контакта для различных типов РВП, проведенных при помощи программного комплекса, разработанного на основе описанного метода. </w:t>
      </w:r>
    </w:p>
    <w:p w:rsidR="00A730C4" w:rsidRPr="00325842" w:rsidRDefault="00A730C4" w:rsidP="00325842">
      <w:pPr>
        <w:spacing w:after="0" w:line="240" w:lineRule="auto"/>
        <w:rPr>
          <w:rFonts w:ascii="Times New Roman" w:eastAsia="Times New Roman" w:hAnsi="Times New Roman" w:cs="Times New Roman"/>
          <w:b/>
          <w:bCs/>
          <w:i/>
          <w:sz w:val="24"/>
          <w:szCs w:val="24"/>
        </w:rPr>
      </w:pPr>
    </w:p>
    <w:p w:rsidR="00A730C4" w:rsidRPr="00325842" w:rsidRDefault="00A730C4"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Ражиков</w:t>
      </w:r>
      <w:proofErr w:type="spellEnd"/>
      <w:r w:rsidRPr="00325842">
        <w:rPr>
          <w:rFonts w:ascii="Times New Roman" w:eastAsia="Times New Roman" w:hAnsi="Times New Roman" w:cs="Times New Roman"/>
          <w:b/>
          <w:bCs/>
          <w:i/>
          <w:sz w:val="24"/>
          <w:szCs w:val="24"/>
        </w:rPr>
        <w:t>, В.Н.</w:t>
      </w:r>
      <w:r w:rsidRPr="00325842">
        <w:rPr>
          <w:rFonts w:ascii="Times New Roman" w:eastAsia="Times New Roman" w:hAnsi="Times New Roman" w:cs="Times New Roman"/>
          <w:sz w:val="24"/>
          <w:szCs w:val="24"/>
        </w:rPr>
        <w:br/>
        <w:t>УДК  62-233.27:532.52</w:t>
      </w:r>
    </w:p>
    <w:p w:rsidR="00A730C4" w:rsidRPr="00325842" w:rsidRDefault="00A730C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Оценка параметров </w:t>
      </w:r>
      <w:proofErr w:type="spellStart"/>
      <w:r w:rsidRPr="00325842">
        <w:rPr>
          <w:rFonts w:ascii="Times New Roman" w:eastAsia="Times New Roman" w:hAnsi="Times New Roman" w:cs="Times New Roman"/>
          <w:b/>
          <w:sz w:val="24"/>
          <w:szCs w:val="24"/>
        </w:rPr>
        <w:t>эластогидродинамического</w:t>
      </w:r>
      <w:proofErr w:type="spellEnd"/>
      <w:r w:rsidRPr="00325842">
        <w:rPr>
          <w:rFonts w:ascii="Times New Roman" w:eastAsia="Times New Roman" w:hAnsi="Times New Roman" w:cs="Times New Roman"/>
          <w:b/>
          <w:sz w:val="24"/>
          <w:szCs w:val="24"/>
        </w:rPr>
        <w:t xml:space="preserve"> смазывания радиально-упорных подшипников</w:t>
      </w:r>
      <w:r w:rsidRPr="00325842">
        <w:rPr>
          <w:rFonts w:ascii="Times New Roman" w:eastAsia="Times New Roman" w:hAnsi="Times New Roman" w:cs="Times New Roman"/>
          <w:sz w:val="24"/>
          <w:szCs w:val="24"/>
        </w:rPr>
        <w:t xml:space="preserve"> / В. Н. </w:t>
      </w:r>
      <w:proofErr w:type="spellStart"/>
      <w:r w:rsidRPr="00325842">
        <w:rPr>
          <w:rFonts w:ascii="Times New Roman" w:eastAsia="Times New Roman" w:hAnsi="Times New Roman" w:cs="Times New Roman"/>
          <w:sz w:val="24"/>
          <w:szCs w:val="24"/>
        </w:rPr>
        <w:t>Ражиков</w:t>
      </w:r>
      <w:proofErr w:type="spellEnd"/>
      <w:r w:rsidRPr="00325842">
        <w:rPr>
          <w:rFonts w:ascii="Times New Roman" w:eastAsia="Times New Roman" w:hAnsi="Times New Roman" w:cs="Times New Roman"/>
          <w:sz w:val="24"/>
          <w:szCs w:val="24"/>
        </w:rPr>
        <w:t xml:space="preserve">, С. А. Холопов, А. В. </w:t>
      </w:r>
      <w:proofErr w:type="spellStart"/>
      <w:r w:rsidRPr="00325842">
        <w:rPr>
          <w:rFonts w:ascii="Times New Roman" w:eastAsia="Times New Roman" w:hAnsi="Times New Roman" w:cs="Times New Roman"/>
          <w:sz w:val="24"/>
          <w:szCs w:val="24"/>
        </w:rPr>
        <w:t>Леканов</w:t>
      </w:r>
      <w:proofErr w:type="spellEnd"/>
      <w:r w:rsidRPr="00325842">
        <w:rPr>
          <w:rFonts w:ascii="Times New Roman" w:eastAsia="Times New Roman" w:hAnsi="Times New Roman" w:cs="Times New Roman"/>
          <w:sz w:val="24"/>
          <w:szCs w:val="24"/>
        </w:rPr>
        <w:t xml:space="preserve"> // Вестник машиностроения. - 2018. - № 12. - С. 52-57: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A730C4" w:rsidRPr="00325842" w:rsidRDefault="00A730C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Выполнены расчеты процесса смазывания и оценка числа деформированных пластически микронеровностей сопрягаемых поверхностей в шариковых подшипниках качения при использовании маловязкого смазочного материала. Даны рекомендации по повышению долговечности данных подшипников. </w:t>
      </w:r>
    </w:p>
    <w:p w:rsidR="00BB25BC" w:rsidRPr="00325842" w:rsidRDefault="00BB25BC" w:rsidP="00325842">
      <w:pPr>
        <w:spacing w:after="0" w:line="240" w:lineRule="auto"/>
        <w:rPr>
          <w:rFonts w:ascii="Times New Roman" w:eastAsia="Times New Roman" w:hAnsi="Times New Roman" w:cs="Times New Roman"/>
          <w:b/>
          <w:bCs/>
          <w:i/>
          <w:sz w:val="24"/>
          <w:szCs w:val="24"/>
        </w:rPr>
      </w:pPr>
    </w:p>
    <w:p w:rsidR="00BB25BC" w:rsidRPr="00325842" w:rsidRDefault="00BB25BC"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Хабрат</w:t>
      </w:r>
      <w:proofErr w:type="spellEnd"/>
      <w:r w:rsidRPr="00325842">
        <w:rPr>
          <w:rFonts w:ascii="Times New Roman" w:eastAsia="Times New Roman" w:hAnsi="Times New Roman" w:cs="Times New Roman"/>
          <w:b/>
          <w:bCs/>
          <w:i/>
          <w:sz w:val="24"/>
          <w:szCs w:val="24"/>
        </w:rPr>
        <w:t>, Н.И.</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621.86.59</w:t>
      </w:r>
    </w:p>
    <w:p w:rsidR="00BB25BC" w:rsidRPr="00325842" w:rsidRDefault="00BB25B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Теория и расчет основных параметров многодискового </w:t>
      </w:r>
      <w:proofErr w:type="spellStart"/>
      <w:r w:rsidRPr="00325842">
        <w:rPr>
          <w:rFonts w:ascii="Times New Roman" w:eastAsia="Times New Roman" w:hAnsi="Times New Roman" w:cs="Times New Roman"/>
          <w:b/>
          <w:sz w:val="24"/>
          <w:szCs w:val="24"/>
        </w:rPr>
        <w:t>грузоупорного</w:t>
      </w:r>
      <w:proofErr w:type="spellEnd"/>
      <w:r w:rsidRPr="00325842">
        <w:rPr>
          <w:rFonts w:ascii="Times New Roman" w:eastAsia="Times New Roman" w:hAnsi="Times New Roman" w:cs="Times New Roman"/>
          <w:b/>
          <w:sz w:val="24"/>
          <w:szCs w:val="24"/>
        </w:rPr>
        <w:t xml:space="preserve"> тормоза с винтовым замыканием</w:t>
      </w:r>
      <w:r w:rsidRPr="00325842">
        <w:rPr>
          <w:rFonts w:ascii="Times New Roman" w:eastAsia="Times New Roman" w:hAnsi="Times New Roman" w:cs="Times New Roman"/>
          <w:sz w:val="24"/>
          <w:szCs w:val="24"/>
        </w:rPr>
        <w:t xml:space="preserve"> / Н. И. </w:t>
      </w:r>
      <w:proofErr w:type="spellStart"/>
      <w:r w:rsidRPr="00325842">
        <w:rPr>
          <w:rFonts w:ascii="Times New Roman" w:eastAsia="Times New Roman" w:hAnsi="Times New Roman" w:cs="Times New Roman"/>
          <w:sz w:val="24"/>
          <w:szCs w:val="24"/>
        </w:rPr>
        <w:t>Хабрат</w:t>
      </w:r>
      <w:proofErr w:type="spellEnd"/>
      <w:r w:rsidRPr="00325842">
        <w:rPr>
          <w:rFonts w:ascii="Times New Roman" w:eastAsia="Times New Roman" w:hAnsi="Times New Roman" w:cs="Times New Roman"/>
          <w:sz w:val="24"/>
          <w:szCs w:val="24"/>
        </w:rPr>
        <w:t xml:space="preserve"> // Вестник машиностроения. - 2018. - № 12. - С. 17-21: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BB25BC" w:rsidRPr="00325842" w:rsidRDefault="00BB25B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применение, работа и силовые взаимодействия между отдельными деталями многодискового </w:t>
      </w:r>
      <w:proofErr w:type="spellStart"/>
      <w:r w:rsidRPr="00325842">
        <w:rPr>
          <w:rFonts w:ascii="Times New Roman" w:eastAsia="Times New Roman" w:hAnsi="Times New Roman" w:cs="Times New Roman"/>
          <w:sz w:val="24"/>
          <w:szCs w:val="24"/>
        </w:rPr>
        <w:t>грузоупорного</w:t>
      </w:r>
      <w:proofErr w:type="spellEnd"/>
      <w:r w:rsidRPr="00325842">
        <w:rPr>
          <w:rFonts w:ascii="Times New Roman" w:eastAsia="Times New Roman" w:hAnsi="Times New Roman" w:cs="Times New Roman"/>
          <w:sz w:val="24"/>
          <w:szCs w:val="24"/>
        </w:rPr>
        <w:t xml:space="preserve"> тормозного механизма с винтовым замыканием. Определена разница моментов сил трения, передаваемых поверхностями отдельных дисков. Установлены условия обеспечения работоспособности механизма. Даны рекомендации и последовательность расчета основных параметров рассматриваемого тормозного механизма. </w:t>
      </w:r>
    </w:p>
    <w:p w:rsidR="002031AF" w:rsidRPr="00325842" w:rsidRDefault="002031AF" w:rsidP="00325842">
      <w:pPr>
        <w:spacing w:after="0" w:line="240" w:lineRule="auto"/>
        <w:jc w:val="both"/>
        <w:rPr>
          <w:rFonts w:ascii="Times New Roman" w:eastAsia="Times New Roman" w:hAnsi="Times New Roman" w:cs="Times New Roman"/>
          <w:b/>
          <w:bCs/>
          <w:i/>
          <w:sz w:val="24"/>
          <w:szCs w:val="24"/>
        </w:rPr>
      </w:pPr>
    </w:p>
    <w:p w:rsidR="002031AF" w:rsidRPr="00325842" w:rsidRDefault="002031AF" w:rsidP="00325842">
      <w:pPr>
        <w:spacing w:after="0" w:line="240" w:lineRule="auto"/>
        <w:jc w:val="both"/>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Шишкарев</w:t>
      </w:r>
      <w:proofErr w:type="spellEnd"/>
      <w:r w:rsidRPr="00325842">
        <w:rPr>
          <w:rFonts w:ascii="Times New Roman" w:eastAsia="Times New Roman" w:hAnsi="Times New Roman" w:cs="Times New Roman"/>
          <w:b/>
          <w:bCs/>
          <w:i/>
          <w:sz w:val="24"/>
          <w:szCs w:val="24"/>
        </w:rPr>
        <w:t>, М.П.</w:t>
      </w:r>
    </w:p>
    <w:p w:rsidR="002031AF" w:rsidRPr="00325842" w:rsidRDefault="002031AF"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621.838.222</w:t>
      </w:r>
    </w:p>
    <w:p w:rsidR="002031AF" w:rsidRPr="00325842" w:rsidRDefault="002031A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Совершенствование адаптивной фрикционной муфты первого поколения</w:t>
      </w:r>
      <w:r w:rsidRPr="00325842">
        <w:rPr>
          <w:rFonts w:ascii="Times New Roman" w:eastAsia="Times New Roman" w:hAnsi="Times New Roman" w:cs="Times New Roman"/>
          <w:sz w:val="24"/>
          <w:szCs w:val="24"/>
        </w:rPr>
        <w:t xml:space="preserve"> / М. П. </w:t>
      </w:r>
      <w:proofErr w:type="spellStart"/>
      <w:r w:rsidRPr="00325842">
        <w:rPr>
          <w:rFonts w:ascii="Times New Roman" w:eastAsia="Times New Roman" w:hAnsi="Times New Roman" w:cs="Times New Roman"/>
          <w:sz w:val="24"/>
          <w:szCs w:val="24"/>
        </w:rPr>
        <w:t>Шишкарев</w:t>
      </w:r>
      <w:proofErr w:type="spellEnd"/>
      <w:r w:rsidRPr="00325842">
        <w:rPr>
          <w:rFonts w:ascii="Times New Roman" w:eastAsia="Times New Roman" w:hAnsi="Times New Roman" w:cs="Times New Roman"/>
          <w:sz w:val="24"/>
          <w:szCs w:val="24"/>
        </w:rPr>
        <w:t xml:space="preserve"> // Сборка в машиностроении, приборостроении. - 2018. - Т. 19 - № 12. - С. 558-564: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2031AF" w:rsidRPr="00325842" w:rsidRDefault="002031A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Предложена принципиальная схема модернизированной адаптивной фрикционной муфты, созданная на основе повышения точности срабатывания за счет уменьшения максимального вращающего момента и сохранения прежнего минимального вращающего момента путем увеличения силы замыкания фрикционной группы при минимальном значении коэффициента трения. </w:t>
      </w:r>
    </w:p>
    <w:p w:rsidR="00BB25BC" w:rsidRPr="00325842" w:rsidRDefault="00BB25BC" w:rsidP="00325842">
      <w:pPr>
        <w:spacing w:after="0" w:line="240" w:lineRule="auto"/>
        <w:rPr>
          <w:rFonts w:ascii="Times New Roman" w:eastAsia="Times New Roman" w:hAnsi="Times New Roman" w:cs="Times New Roman"/>
          <w:b/>
          <w:bCs/>
          <w:i/>
          <w:sz w:val="24"/>
          <w:szCs w:val="24"/>
        </w:rPr>
      </w:pPr>
    </w:p>
    <w:p w:rsidR="00BB25BC" w:rsidRPr="00325842" w:rsidRDefault="00BB25BC"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lastRenderedPageBreak/>
        <w:t>Шишкин, С.В.</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621.825.2</w:t>
      </w:r>
    </w:p>
    <w:p w:rsidR="00BB25BC" w:rsidRPr="00325842" w:rsidRDefault="00BB25B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 расчету контактной нагрузки в уплотняемом стыке термомеханических соединений трубопроводов</w:t>
      </w:r>
      <w:r w:rsidRPr="00325842">
        <w:rPr>
          <w:rFonts w:ascii="Times New Roman" w:eastAsia="Times New Roman" w:hAnsi="Times New Roman" w:cs="Times New Roman"/>
          <w:sz w:val="24"/>
          <w:szCs w:val="24"/>
        </w:rPr>
        <w:t xml:space="preserve"> / С. В. Шишкин // Вестник машиностроения. - 2018. - № 12. - С. 7-12: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BB25BC" w:rsidRPr="00325842" w:rsidRDefault="00BB25B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Приведено решение контактной задачи для соединения трубопроводов муфтой с памятью формы, учитывающее реальную деформацию трубы на основании термомеханической диаграммы, моделирующей термическое восстановление формы муфты. Сформулированы условия такого подхода и рассмотрен пример определения контактной нагрузки в соединении. </w:t>
      </w:r>
    </w:p>
    <w:p w:rsidR="00A730C4" w:rsidRPr="00325842" w:rsidRDefault="00A730C4" w:rsidP="00325842">
      <w:pPr>
        <w:spacing w:after="0" w:line="240" w:lineRule="auto"/>
        <w:rPr>
          <w:rFonts w:ascii="Times New Roman" w:eastAsia="Times New Roman" w:hAnsi="Times New Roman" w:cs="Times New Roman"/>
          <w:b/>
          <w:bCs/>
          <w:i/>
          <w:sz w:val="24"/>
          <w:szCs w:val="24"/>
        </w:rPr>
      </w:pPr>
    </w:p>
    <w:p w:rsidR="00A730C4" w:rsidRPr="00325842" w:rsidRDefault="00A730C4"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Яковлев, С.Н.</w:t>
      </w:r>
      <w:r w:rsidRPr="00325842">
        <w:rPr>
          <w:rFonts w:ascii="Times New Roman" w:eastAsia="Times New Roman" w:hAnsi="Times New Roman" w:cs="Times New Roman"/>
          <w:sz w:val="24"/>
          <w:szCs w:val="24"/>
        </w:rPr>
        <w:br/>
        <w:t>УДК  62-762.63</w:t>
      </w:r>
    </w:p>
    <w:p w:rsidR="00A730C4" w:rsidRPr="00325842" w:rsidRDefault="00A730C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Экспериментальное определение температуры во фрикционном контакте манжетного уплотнения и вала</w:t>
      </w:r>
      <w:r w:rsidRPr="00325842">
        <w:rPr>
          <w:rFonts w:ascii="Times New Roman" w:eastAsia="Times New Roman" w:hAnsi="Times New Roman" w:cs="Times New Roman"/>
          <w:sz w:val="24"/>
          <w:szCs w:val="24"/>
        </w:rPr>
        <w:t xml:space="preserve"> / С. Н. Яковлев, В. Л. Мазурин // Вестник машиностроения. - 2018. - № 12. - С. 43-47: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A730C4" w:rsidRPr="00325842" w:rsidRDefault="00A730C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Разработана экспериментальная установка для исследования влияния нагревания манжетного уплотнения во фрикционном контакте с вращающимся валом. Определены эмпирические зависимости температуры нагревания резинового и полиуретанового уплотнений от скорости скольжения и избыточного давления уплотняемой среды. </w:t>
      </w:r>
    </w:p>
    <w:p w:rsidR="00A55EFD" w:rsidRPr="00325842" w:rsidRDefault="00A55EFD" w:rsidP="00325842">
      <w:pPr>
        <w:spacing w:after="0" w:line="240" w:lineRule="auto"/>
        <w:rPr>
          <w:rFonts w:ascii="Times New Roman" w:eastAsia="Times New Roman" w:hAnsi="Times New Roman" w:cs="Times New Roman"/>
          <w:b/>
          <w:bCs/>
          <w:sz w:val="24"/>
          <w:szCs w:val="24"/>
        </w:rPr>
      </w:pPr>
    </w:p>
    <w:p w:rsidR="00176906" w:rsidRDefault="00176906" w:rsidP="00325842">
      <w:pPr>
        <w:spacing w:after="0" w:line="240" w:lineRule="auto"/>
        <w:rPr>
          <w:rFonts w:ascii="Times New Roman" w:eastAsia="Times New Roman" w:hAnsi="Times New Roman" w:cs="Times New Roman"/>
          <w:b/>
          <w:bCs/>
          <w:sz w:val="24"/>
          <w:szCs w:val="24"/>
        </w:rPr>
      </w:pPr>
    </w:p>
    <w:p w:rsidR="00A55EFD" w:rsidRPr="00325842" w:rsidRDefault="00A55EFD" w:rsidP="00325842">
      <w:pPr>
        <w:spacing w:after="0" w:line="240" w:lineRule="auto"/>
        <w:rPr>
          <w:rFonts w:ascii="Times New Roman" w:eastAsia="Times New Roman" w:hAnsi="Times New Roman" w:cs="Times New Roman"/>
          <w:b/>
          <w:bCs/>
          <w:sz w:val="24"/>
          <w:szCs w:val="24"/>
        </w:rPr>
      </w:pPr>
      <w:r w:rsidRPr="00325842">
        <w:rPr>
          <w:rFonts w:ascii="Times New Roman" w:eastAsia="Times New Roman" w:hAnsi="Times New Roman" w:cs="Times New Roman"/>
          <w:b/>
          <w:bCs/>
          <w:sz w:val="24"/>
          <w:szCs w:val="24"/>
        </w:rPr>
        <w:t>ЗАЩИТА  МЕТАЛЛОВ ОТ КОРРОЗИИ  И  ДРУГИЕ  ВИДЫ  ИЗНОСА</w:t>
      </w:r>
    </w:p>
    <w:p w:rsidR="00A55EFD" w:rsidRPr="00325842" w:rsidRDefault="00A55EFD" w:rsidP="00325842">
      <w:pPr>
        <w:spacing w:after="0" w:line="240" w:lineRule="auto"/>
        <w:rPr>
          <w:rFonts w:ascii="Times New Roman" w:eastAsia="Times New Roman" w:hAnsi="Times New Roman" w:cs="Times New Roman"/>
          <w:b/>
          <w:bCs/>
          <w:i/>
          <w:sz w:val="24"/>
          <w:szCs w:val="24"/>
        </w:rPr>
      </w:pPr>
    </w:p>
    <w:p w:rsidR="00A55EFD" w:rsidRPr="00325842" w:rsidRDefault="00A55EFD"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Иванов, В.И.</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621.357.1</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Композиционные многослойные и многофункциональные покрытия: 1. Формирование подложки</w:t>
      </w:r>
      <w:r w:rsidRPr="00325842">
        <w:rPr>
          <w:rFonts w:ascii="Times New Roman" w:eastAsia="Times New Roman" w:hAnsi="Times New Roman" w:cs="Times New Roman"/>
          <w:sz w:val="24"/>
          <w:szCs w:val="24"/>
        </w:rPr>
        <w:t xml:space="preserve"> / В. И. Иванов, Ю. А. Моргунов, Б. П. </w:t>
      </w:r>
      <w:proofErr w:type="spellStart"/>
      <w:r w:rsidRPr="00325842">
        <w:rPr>
          <w:rFonts w:ascii="Times New Roman" w:eastAsia="Times New Roman" w:hAnsi="Times New Roman" w:cs="Times New Roman"/>
          <w:sz w:val="24"/>
          <w:szCs w:val="24"/>
        </w:rPr>
        <w:t>Саушкин</w:t>
      </w:r>
      <w:proofErr w:type="spellEnd"/>
      <w:r w:rsidRPr="00325842">
        <w:rPr>
          <w:rFonts w:ascii="Times New Roman" w:eastAsia="Times New Roman" w:hAnsi="Times New Roman" w:cs="Times New Roman"/>
          <w:sz w:val="24"/>
          <w:szCs w:val="24"/>
        </w:rPr>
        <w:t xml:space="preserve"> // Упрочняющие технологии и покрытия. - 2018. - Т. 14. - № 12. - С. 550-557: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11 назв.</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Предложены методика и алгоритм, отражающие основные этапы разработки и изготовления многослойных многофункциональных покрытий и последовательность их выполнения. Уточнена роль подложки в формировании функциональных свойств таких покрытий. Выполнены экспериментальные исследования различных технологий нанесения подложек. Установлено, что технологии электроискрового легирования и лазерной обработки поверхности при сканировании фокального пятна позволяют получить упрочненный поверхностный слой, способный по своим свойствам выполнять функции подложки при получении многослойных многофункциональных покрытий. </w:t>
      </w:r>
    </w:p>
    <w:p w:rsidR="004A0274" w:rsidRPr="00325842" w:rsidRDefault="004A0274" w:rsidP="00325842">
      <w:pPr>
        <w:spacing w:after="0"/>
        <w:rPr>
          <w:rFonts w:ascii="Times New Roman" w:hAnsi="Times New Roman" w:cs="Times New Roman"/>
          <w:b/>
          <w:sz w:val="24"/>
          <w:szCs w:val="24"/>
        </w:rPr>
      </w:pPr>
    </w:p>
    <w:p w:rsidR="00176906" w:rsidRDefault="00176906"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КУЗНЕЧНО-ШТАМПОВОЧНОЕ  ПРОИЗВОДСТВО</w:t>
      </w:r>
    </w:p>
    <w:p w:rsidR="0089390C" w:rsidRPr="00325842" w:rsidRDefault="0089390C" w:rsidP="00325842">
      <w:pPr>
        <w:spacing w:after="0" w:line="240" w:lineRule="auto"/>
        <w:rPr>
          <w:rFonts w:ascii="Times New Roman" w:eastAsia="Times New Roman" w:hAnsi="Times New Roman" w:cs="Times New Roman"/>
          <w:b/>
          <w:bCs/>
          <w:i/>
          <w:sz w:val="24"/>
          <w:szCs w:val="24"/>
        </w:rPr>
      </w:pPr>
    </w:p>
    <w:p w:rsidR="0089390C" w:rsidRPr="00325842" w:rsidRDefault="0089390C"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Валеева</w:t>
      </w:r>
      <w:proofErr w:type="spellEnd"/>
      <w:r w:rsidRPr="00325842">
        <w:rPr>
          <w:rFonts w:ascii="Times New Roman" w:eastAsia="Times New Roman" w:hAnsi="Times New Roman" w:cs="Times New Roman"/>
          <w:b/>
          <w:bCs/>
          <w:i/>
          <w:sz w:val="24"/>
          <w:szCs w:val="24"/>
        </w:rPr>
        <w:t>, А.Х.</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621.77</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 влиянии значения критерия </w:t>
      </w:r>
      <w:proofErr w:type="spellStart"/>
      <w:r w:rsidRPr="00325842">
        <w:rPr>
          <w:rFonts w:ascii="Times New Roman" w:eastAsia="Times New Roman" w:hAnsi="Times New Roman" w:cs="Times New Roman"/>
          <w:b/>
          <w:sz w:val="24"/>
          <w:szCs w:val="24"/>
        </w:rPr>
        <w:t>Кокрофта-Лэтэма</w:t>
      </w:r>
      <w:proofErr w:type="spellEnd"/>
      <w:r w:rsidRPr="00325842">
        <w:rPr>
          <w:rFonts w:ascii="Times New Roman" w:eastAsia="Times New Roman" w:hAnsi="Times New Roman" w:cs="Times New Roman"/>
          <w:b/>
          <w:sz w:val="24"/>
          <w:szCs w:val="24"/>
        </w:rPr>
        <w:t xml:space="preserve"> на прогноз разрушения материала при компьютерном моделировании в среде DEFORM-2D</w:t>
      </w:r>
      <w:r w:rsidRPr="00325842">
        <w:rPr>
          <w:rFonts w:ascii="Times New Roman" w:eastAsia="Times New Roman" w:hAnsi="Times New Roman" w:cs="Times New Roman"/>
          <w:sz w:val="24"/>
          <w:szCs w:val="24"/>
        </w:rPr>
        <w:t xml:space="preserve"> / А. Х. </w:t>
      </w:r>
      <w:proofErr w:type="spellStart"/>
      <w:r w:rsidRPr="00325842">
        <w:rPr>
          <w:rFonts w:ascii="Times New Roman" w:eastAsia="Times New Roman" w:hAnsi="Times New Roman" w:cs="Times New Roman"/>
          <w:sz w:val="24"/>
          <w:szCs w:val="24"/>
        </w:rPr>
        <w:t>Валеева</w:t>
      </w:r>
      <w:proofErr w:type="spellEnd"/>
      <w:r w:rsidRPr="00325842">
        <w:rPr>
          <w:rFonts w:ascii="Times New Roman" w:eastAsia="Times New Roman" w:hAnsi="Times New Roman" w:cs="Times New Roman"/>
          <w:sz w:val="24"/>
          <w:szCs w:val="24"/>
        </w:rPr>
        <w:t xml:space="preserve">, А. Х. Ахунова, И. Ш. </w:t>
      </w:r>
      <w:proofErr w:type="spellStart"/>
      <w:r w:rsidRPr="00325842">
        <w:rPr>
          <w:rFonts w:ascii="Times New Roman" w:eastAsia="Times New Roman" w:hAnsi="Times New Roman" w:cs="Times New Roman"/>
          <w:sz w:val="24"/>
          <w:szCs w:val="24"/>
        </w:rPr>
        <w:t>Валеев</w:t>
      </w:r>
      <w:proofErr w:type="spellEnd"/>
      <w:r w:rsidRPr="00325842">
        <w:rPr>
          <w:rFonts w:ascii="Times New Roman" w:eastAsia="Times New Roman" w:hAnsi="Times New Roman" w:cs="Times New Roman"/>
          <w:sz w:val="24"/>
          <w:szCs w:val="24"/>
        </w:rPr>
        <w:t xml:space="preserve"> // Фундаментальные проблемы современного материаловедения. - 2018. - Т. 15.  - № 3. - С. 328-332: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27 назв.</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Проведено конечно-элементное моделирование процесса </w:t>
      </w:r>
      <w:proofErr w:type="spellStart"/>
      <w:r w:rsidRPr="00325842">
        <w:rPr>
          <w:rFonts w:ascii="Times New Roman" w:eastAsia="Times New Roman" w:hAnsi="Times New Roman" w:cs="Times New Roman"/>
          <w:sz w:val="24"/>
          <w:szCs w:val="24"/>
        </w:rPr>
        <w:t>равноканального</w:t>
      </w:r>
      <w:proofErr w:type="spellEnd"/>
      <w:r w:rsidRPr="00325842">
        <w:rPr>
          <w:rFonts w:ascii="Times New Roman" w:eastAsia="Times New Roman" w:hAnsi="Times New Roman" w:cs="Times New Roman"/>
          <w:sz w:val="24"/>
          <w:szCs w:val="24"/>
        </w:rPr>
        <w:t xml:space="preserve"> углового прессования (РКУП) прутка из баббита Б83 с размером частиц β-фазы 250 мкм при комнатной температуре. Компьютерное моделирование проводилось в двухмерной постановке с помощью пакета прикладных программ DEFORM-2D. Моделировался один из проходов РКУП прутков с квадратным поперечным сечением 9,7х9,7 мм и длиной 60,0 мм. Результаты моделирования показали, что для правильного прогнозирования разрушения баббита Б83 при РКУП с </w:t>
      </w:r>
      <w:r w:rsidRPr="00325842">
        <w:rPr>
          <w:rFonts w:ascii="Times New Roman" w:eastAsia="Times New Roman" w:hAnsi="Times New Roman" w:cs="Times New Roman"/>
          <w:sz w:val="24"/>
          <w:szCs w:val="24"/>
        </w:rPr>
        <w:lastRenderedPageBreak/>
        <w:t xml:space="preserve">использованием встроенного в DEFORM-2D феноменологического критерия </w:t>
      </w:r>
      <w:proofErr w:type="spellStart"/>
      <w:r w:rsidRPr="00325842">
        <w:rPr>
          <w:rFonts w:ascii="Times New Roman" w:eastAsia="Times New Roman" w:hAnsi="Times New Roman" w:cs="Times New Roman"/>
          <w:sz w:val="24"/>
          <w:szCs w:val="24"/>
        </w:rPr>
        <w:t>Кокрофта-Лэтэма</w:t>
      </w:r>
      <w:proofErr w:type="spellEnd"/>
      <w:r w:rsidRPr="00325842">
        <w:rPr>
          <w:rFonts w:ascii="Times New Roman" w:eastAsia="Times New Roman" w:hAnsi="Times New Roman" w:cs="Times New Roman"/>
          <w:sz w:val="24"/>
          <w:szCs w:val="24"/>
        </w:rPr>
        <w:t xml:space="preserve">, необходимо задавать значение предельного показателя поврежденности не ниже 0,5, так как в данном случае наблюдается наиболее полное совпадение результатов моделирования и натурного эксперимента. </w:t>
      </w:r>
    </w:p>
    <w:p w:rsidR="008D3CB5" w:rsidRPr="00325842" w:rsidRDefault="008D3CB5" w:rsidP="00325842">
      <w:pPr>
        <w:spacing w:after="0" w:line="240" w:lineRule="auto"/>
        <w:jc w:val="both"/>
        <w:rPr>
          <w:rFonts w:ascii="Times New Roman" w:eastAsia="Times New Roman" w:hAnsi="Times New Roman" w:cs="Times New Roman"/>
          <w:bCs/>
          <w:sz w:val="24"/>
          <w:szCs w:val="24"/>
        </w:rPr>
      </w:pPr>
    </w:p>
    <w:p w:rsidR="008D3CB5" w:rsidRPr="00325842" w:rsidRDefault="008D3CB5"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621.7-621.983</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Горячая объемная штамповка полых изделий из высокопрочного алюминиевого сплава с заданными механическими свойствами</w:t>
      </w:r>
      <w:r w:rsidRPr="00325842">
        <w:rPr>
          <w:rFonts w:ascii="Times New Roman" w:eastAsia="Times New Roman" w:hAnsi="Times New Roman" w:cs="Times New Roman"/>
          <w:sz w:val="24"/>
          <w:szCs w:val="24"/>
        </w:rPr>
        <w:t xml:space="preserve"> / В. Л. Калюжный [и др.]// Заготовительные производства в машиностроении. - 2018. - Т. 16. - № 12. - С. 543-547: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Методом конечных элементов проведены исследования и установлены параметры технологии горячей штамповки полого изделия из алюминиевого сплава В93 с заданной проработкой структуры металла пластической деформацией для обеспечения механических свойств в стенке изделия после термической обработки. Расчетным путем определены форма и размеры исходной заготовки, температура подогрева деформирующего инструмента, изменение температуры металла при формообразовании изделия, напряженно-деформированное состояние в деформированном металле, конечные форма и размеры изделия. По результатам моделирования спроектирован и изготовлен штамп для горячей штамповки и проведены экспериментальные исследования на гидравлическом прессе. Выполнены испытания на растяжение стандартных образцов, вырезанных из стенки изделия после термической обработки. Данные испытаний отвечают требованиям по механическим свойствам деформированного металла в стенке изделия. </w:t>
      </w:r>
    </w:p>
    <w:p w:rsidR="000E3EC8" w:rsidRPr="00325842" w:rsidRDefault="000E3EC8" w:rsidP="00325842">
      <w:pPr>
        <w:spacing w:after="0" w:line="240" w:lineRule="auto"/>
        <w:rPr>
          <w:rFonts w:ascii="Times New Roman" w:eastAsia="Times New Roman" w:hAnsi="Times New Roman" w:cs="Times New Roman"/>
          <w:b/>
          <w:bCs/>
          <w:i/>
          <w:sz w:val="24"/>
          <w:szCs w:val="24"/>
        </w:rPr>
      </w:pPr>
    </w:p>
    <w:p w:rsidR="000E3EC8" w:rsidRPr="00325842" w:rsidRDefault="000E3EC8"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Ларин, С.Н.</w:t>
      </w:r>
      <w:r w:rsidRPr="00325842">
        <w:rPr>
          <w:rFonts w:ascii="Times New Roman" w:eastAsia="Times New Roman" w:hAnsi="Times New Roman" w:cs="Times New Roman"/>
          <w:sz w:val="24"/>
          <w:szCs w:val="24"/>
        </w:rPr>
        <w:br/>
        <w:t>УДК  621.983:539.374</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Влияние времени деформирования на давление и геометрические параметры изделия при формоизменении трехслойной заготовки в режиме вязкого трения</w:t>
      </w:r>
      <w:r w:rsidRPr="00325842">
        <w:rPr>
          <w:rFonts w:ascii="Times New Roman" w:eastAsia="Times New Roman" w:hAnsi="Times New Roman" w:cs="Times New Roman"/>
          <w:sz w:val="24"/>
          <w:szCs w:val="24"/>
        </w:rPr>
        <w:t xml:space="preserve"> / С. Н. Ларин, В. И. Платонов, Г. А. </w:t>
      </w:r>
      <w:proofErr w:type="spellStart"/>
      <w:r w:rsidRPr="00325842">
        <w:rPr>
          <w:rFonts w:ascii="Times New Roman" w:eastAsia="Times New Roman" w:hAnsi="Times New Roman" w:cs="Times New Roman"/>
          <w:sz w:val="24"/>
          <w:szCs w:val="24"/>
        </w:rPr>
        <w:t>Нуждин</w:t>
      </w:r>
      <w:proofErr w:type="spellEnd"/>
      <w:r w:rsidRPr="00325842">
        <w:rPr>
          <w:rFonts w:ascii="Times New Roman" w:eastAsia="Times New Roman" w:hAnsi="Times New Roman" w:cs="Times New Roman"/>
          <w:sz w:val="24"/>
          <w:szCs w:val="24"/>
        </w:rPr>
        <w:t xml:space="preserve"> // Вестник машиностроения. - 2018. - № 12. - С. 63-67: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Исследовано формоизменение трехслойных заготовок из анизотропных материалов в условиях кратковременной ползучести в режиме вязкого течения. Получены выражения для определения напряженно-деформированного состояния изделия, силовых показателей процесса и изменения давления газа, толщины заполнителя и угла конуса трапецеидального элемента при деформировании для алюминиевой и титановой заготовок при вязком течении металла. </w:t>
      </w:r>
    </w:p>
    <w:p w:rsidR="009766EF" w:rsidRPr="00325842" w:rsidRDefault="009766EF" w:rsidP="00325842">
      <w:pPr>
        <w:spacing w:after="0" w:line="240" w:lineRule="auto"/>
        <w:jc w:val="both"/>
        <w:rPr>
          <w:rFonts w:ascii="Times New Roman" w:hAnsi="Times New Roman" w:cs="Times New Roman"/>
          <w:sz w:val="24"/>
          <w:szCs w:val="24"/>
        </w:rPr>
      </w:pPr>
    </w:p>
    <w:p w:rsidR="009766EF" w:rsidRPr="00325842" w:rsidRDefault="009766EF"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621.071</w:t>
      </w:r>
    </w:p>
    <w:p w:rsidR="009766EF" w:rsidRPr="00325842" w:rsidRDefault="009766E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Физическая модель структурирования системы "подложка-покрытие" в процессах комплексного модифицирования поверхностного слоя рабочих частей штампов и пресс-форм</w:t>
      </w:r>
      <w:r w:rsidRPr="00325842">
        <w:rPr>
          <w:rFonts w:ascii="Times New Roman" w:eastAsia="Times New Roman" w:hAnsi="Times New Roman" w:cs="Times New Roman"/>
          <w:sz w:val="24"/>
          <w:szCs w:val="24"/>
        </w:rPr>
        <w:t xml:space="preserve"> / О. И. Морозов [и др.] // Наукоёмкие технологии в машиностроении. - 2018. - № 11. - С. 35-41: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9766EF" w:rsidRPr="00325842" w:rsidRDefault="009766E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основные способы повышения стойкости рабочих частей штампового инструмента, в том числе процессы холодного пластического деформирования при нанесении износостойких покрытий методом ионно-плазменного напыления. Представлена физическая модель холодного пластического деформирования образцов из теплостойкой стали Х12М. </w:t>
      </w:r>
    </w:p>
    <w:p w:rsidR="004A0274" w:rsidRPr="00325842" w:rsidRDefault="004A0274" w:rsidP="00325842">
      <w:pPr>
        <w:spacing w:after="0" w:line="240" w:lineRule="auto"/>
        <w:rPr>
          <w:rFonts w:ascii="Times New Roman" w:eastAsia="Times New Roman" w:hAnsi="Times New Roman" w:cs="Times New Roman"/>
          <w:b/>
          <w:bCs/>
          <w:i/>
          <w:sz w:val="24"/>
          <w:szCs w:val="24"/>
        </w:rPr>
      </w:pPr>
    </w:p>
    <w:p w:rsidR="000E3EC8" w:rsidRPr="00325842" w:rsidRDefault="000E3EC8"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Филина, А.В.</w:t>
      </w:r>
      <w:r w:rsidRPr="00325842">
        <w:rPr>
          <w:rFonts w:ascii="Times New Roman" w:eastAsia="Times New Roman" w:hAnsi="Times New Roman" w:cs="Times New Roman"/>
          <w:sz w:val="24"/>
          <w:szCs w:val="24"/>
        </w:rPr>
        <w:br/>
        <w:t>УДК  621.961.2.073</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Расширение технологических возможностей конструкции штампов для получения заготовок</w:t>
      </w:r>
      <w:r w:rsidRPr="00325842">
        <w:rPr>
          <w:rFonts w:ascii="Times New Roman" w:eastAsia="Times New Roman" w:hAnsi="Times New Roman" w:cs="Times New Roman"/>
          <w:sz w:val="24"/>
          <w:szCs w:val="24"/>
        </w:rPr>
        <w:t xml:space="preserve"> / А. В. Филина, А. Л. </w:t>
      </w:r>
      <w:proofErr w:type="spellStart"/>
      <w:r w:rsidRPr="00325842">
        <w:rPr>
          <w:rFonts w:ascii="Times New Roman" w:eastAsia="Times New Roman" w:hAnsi="Times New Roman" w:cs="Times New Roman"/>
          <w:sz w:val="24"/>
          <w:szCs w:val="24"/>
        </w:rPr>
        <w:t>Семешин</w:t>
      </w:r>
      <w:proofErr w:type="spellEnd"/>
      <w:r w:rsidRPr="00325842">
        <w:rPr>
          <w:rFonts w:ascii="Times New Roman" w:eastAsia="Times New Roman" w:hAnsi="Times New Roman" w:cs="Times New Roman"/>
          <w:sz w:val="24"/>
          <w:szCs w:val="24"/>
        </w:rPr>
        <w:t xml:space="preserve"> // Вестник машиностроения. - 2018. - № 12. - С. 61-63: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 назв.</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возможности получения точных коротких заготовок из пруткового материала длиной меньше диаметра в штампе с осевым и радиальным дифференцированными сжатиями. Предложены новые конструкции отрезного штампа и система радиального зажима прутка. </w:t>
      </w: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lastRenderedPageBreak/>
        <w:t>ЛИТЕЙНОЕ  ПРОИЗВОДСТВО</w:t>
      </w:r>
    </w:p>
    <w:p w:rsidR="00FE4EA8" w:rsidRPr="00325842" w:rsidRDefault="00FE4EA8" w:rsidP="00325842">
      <w:pPr>
        <w:spacing w:after="0" w:line="240" w:lineRule="auto"/>
        <w:rPr>
          <w:rFonts w:ascii="Times New Roman" w:eastAsia="Times New Roman" w:hAnsi="Times New Roman" w:cs="Times New Roman"/>
          <w:b/>
          <w:bCs/>
          <w:i/>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Кечин</w:t>
      </w:r>
      <w:proofErr w:type="spellEnd"/>
      <w:r w:rsidRPr="00325842">
        <w:rPr>
          <w:rFonts w:ascii="Times New Roman" w:eastAsia="Times New Roman" w:hAnsi="Times New Roman" w:cs="Times New Roman"/>
          <w:b/>
          <w:bCs/>
          <w:i/>
          <w:sz w:val="24"/>
          <w:szCs w:val="24"/>
        </w:rPr>
        <w:t>, В.А.</w:t>
      </w:r>
    </w:p>
    <w:p w:rsidR="00FE4EA8" w:rsidRPr="00325842" w:rsidRDefault="00FE4EA8" w:rsidP="00325842">
      <w:pPr>
        <w:spacing w:after="0" w:line="240" w:lineRule="auto"/>
        <w:ind w:firstLine="708"/>
        <w:jc w:val="both"/>
        <w:rPr>
          <w:rFonts w:ascii="Times New Roman" w:eastAsia="Times New Roman" w:hAnsi="Times New Roman" w:cs="Times New Roman"/>
          <w:b/>
          <w:sz w:val="24"/>
          <w:szCs w:val="24"/>
        </w:rPr>
      </w:pPr>
      <w:r w:rsidRPr="00325842">
        <w:rPr>
          <w:rFonts w:ascii="Times New Roman" w:eastAsia="Times New Roman" w:hAnsi="Times New Roman" w:cs="Times New Roman"/>
          <w:b/>
          <w:sz w:val="24"/>
          <w:szCs w:val="24"/>
        </w:rPr>
        <w:t xml:space="preserve">Основные этапы становления и развития кафедры технологии функциональных и </w:t>
      </w:r>
    </w:p>
    <w:p w:rsidR="00FE4EA8" w:rsidRPr="00325842" w:rsidRDefault="00FE4EA8" w:rsidP="00325842">
      <w:pPr>
        <w:spacing w:after="0" w:line="240" w:lineRule="auto"/>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конструкционных материалов</w:t>
      </w:r>
      <w:r w:rsidRPr="00325842">
        <w:rPr>
          <w:rFonts w:ascii="Times New Roman" w:eastAsia="Times New Roman" w:hAnsi="Times New Roman" w:cs="Times New Roman"/>
          <w:sz w:val="24"/>
          <w:szCs w:val="24"/>
        </w:rPr>
        <w:t xml:space="preserve"> / В. А. </w:t>
      </w:r>
      <w:proofErr w:type="spellStart"/>
      <w:r w:rsidRPr="00325842">
        <w:rPr>
          <w:rFonts w:ascii="Times New Roman" w:eastAsia="Times New Roman" w:hAnsi="Times New Roman" w:cs="Times New Roman"/>
          <w:sz w:val="24"/>
          <w:szCs w:val="24"/>
        </w:rPr>
        <w:t>Кечин</w:t>
      </w:r>
      <w:proofErr w:type="spellEnd"/>
      <w:r w:rsidRPr="00325842">
        <w:rPr>
          <w:rFonts w:ascii="Times New Roman" w:eastAsia="Times New Roman" w:hAnsi="Times New Roman" w:cs="Times New Roman"/>
          <w:sz w:val="24"/>
          <w:szCs w:val="24"/>
        </w:rPr>
        <w:t xml:space="preserve"> // Литейщик России. - 2018. - № 11. - С. 5-9: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3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история становления и этапы развития кафедры "Технологии функциональных и конструкционных материалов" Владимирского государственного университета. Приведены направления уровней подготовки специалистов для литейно-металлургического производства и научные достижения коллектива кафедры. </w:t>
      </w:r>
    </w:p>
    <w:p w:rsidR="00FE4EA8" w:rsidRPr="00325842" w:rsidRDefault="00FE4EA8" w:rsidP="00325842">
      <w:pPr>
        <w:spacing w:after="0" w:line="240" w:lineRule="auto"/>
        <w:rPr>
          <w:rFonts w:ascii="Times New Roman" w:eastAsia="Times New Roman" w:hAnsi="Times New Roman" w:cs="Times New Roman"/>
          <w:b/>
          <w:bCs/>
          <w:i/>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Кечин</w:t>
      </w:r>
      <w:proofErr w:type="spellEnd"/>
      <w:r w:rsidRPr="00325842">
        <w:rPr>
          <w:rFonts w:ascii="Times New Roman" w:eastAsia="Times New Roman" w:hAnsi="Times New Roman" w:cs="Times New Roman"/>
          <w:b/>
          <w:bCs/>
          <w:i/>
          <w:sz w:val="24"/>
          <w:szCs w:val="24"/>
        </w:rPr>
        <w:t>, В.А.</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Оценка эффективности </w:t>
      </w:r>
      <w:proofErr w:type="spellStart"/>
      <w:r w:rsidRPr="00325842">
        <w:rPr>
          <w:rFonts w:ascii="Times New Roman" w:eastAsia="Times New Roman" w:hAnsi="Times New Roman" w:cs="Times New Roman"/>
          <w:b/>
          <w:sz w:val="24"/>
          <w:szCs w:val="24"/>
        </w:rPr>
        <w:t>ликвационного</w:t>
      </w:r>
      <w:proofErr w:type="spellEnd"/>
      <w:r w:rsidRPr="00325842">
        <w:rPr>
          <w:rFonts w:ascii="Times New Roman" w:eastAsia="Times New Roman" w:hAnsi="Times New Roman" w:cs="Times New Roman"/>
          <w:b/>
          <w:sz w:val="24"/>
          <w:szCs w:val="24"/>
        </w:rPr>
        <w:t xml:space="preserve"> рафинирования алюминиевых расплавов от растворенных газов</w:t>
      </w:r>
      <w:r w:rsidRPr="00325842">
        <w:rPr>
          <w:rFonts w:ascii="Times New Roman" w:eastAsia="Times New Roman" w:hAnsi="Times New Roman" w:cs="Times New Roman"/>
          <w:sz w:val="24"/>
          <w:szCs w:val="24"/>
        </w:rPr>
        <w:t xml:space="preserve"> / В. А. </w:t>
      </w:r>
      <w:proofErr w:type="spellStart"/>
      <w:r w:rsidRPr="00325842">
        <w:rPr>
          <w:rFonts w:ascii="Times New Roman" w:eastAsia="Times New Roman" w:hAnsi="Times New Roman" w:cs="Times New Roman"/>
          <w:sz w:val="24"/>
          <w:szCs w:val="24"/>
        </w:rPr>
        <w:t>Кечин</w:t>
      </w:r>
      <w:proofErr w:type="spellEnd"/>
      <w:r w:rsidRPr="00325842">
        <w:rPr>
          <w:rFonts w:ascii="Times New Roman" w:eastAsia="Times New Roman" w:hAnsi="Times New Roman" w:cs="Times New Roman"/>
          <w:sz w:val="24"/>
          <w:szCs w:val="24"/>
        </w:rPr>
        <w:t xml:space="preserve">, А. В. Киреев // Литейщик России. - 2018. - № 11. - С. 28-30.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Показана возможность оценки эффективности </w:t>
      </w:r>
      <w:proofErr w:type="spellStart"/>
      <w:r w:rsidRPr="00325842">
        <w:rPr>
          <w:rFonts w:ascii="Times New Roman" w:eastAsia="Times New Roman" w:hAnsi="Times New Roman" w:cs="Times New Roman"/>
          <w:sz w:val="24"/>
          <w:szCs w:val="24"/>
        </w:rPr>
        <w:t>ликвационного</w:t>
      </w:r>
      <w:proofErr w:type="spellEnd"/>
      <w:r w:rsidRPr="00325842">
        <w:rPr>
          <w:rFonts w:ascii="Times New Roman" w:eastAsia="Times New Roman" w:hAnsi="Times New Roman" w:cs="Times New Roman"/>
          <w:sz w:val="24"/>
          <w:szCs w:val="24"/>
        </w:rPr>
        <w:t xml:space="preserve"> рафинирования алюминиевых расплавов от растворенных газов при введении титана (циркония, марганца) с использованием общих положений теории экстрагирования применительно к металлическим расплавам. Показано, что титан и цирконий при их введении в алюминиевый расплав связывают водород в металлоподобные гидриды, способные снижать пористость в отливках. </w:t>
      </w:r>
    </w:p>
    <w:p w:rsidR="00FE4EA8" w:rsidRPr="00325842" w:rsidRDefault="00FE4EA8" w:rsidP="00325842">
      <w:pPr>
        <w:spacing w:after="0" w:line="240" w:lineRule="auto"/>
        <w:rPr>
          <w:rFonts w:ascii="Times New Roman" w:eastAsia="Times New Roman" w:hAnsi="Times New Roman" w:cs="Times New Roman"/>
          <w:b/>
          <w:bCs/>
          <w:i/>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Коростелев, В.Ф.</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Автоматизация управления процессом кристаллизации при литье с наложением давления</w:t>
      </w:r>
      <w:r w:rsidRPr="00325842">
        <w:rPr>
          <w:rFonts w:ascii="Times New Roman" w:eastAsia="Times New Roman" w:hAnsi="Times New Roman" w:cs="Times New Roman"/>
          <w:sz w:val="24"/>
          <w:szCs w:val="24"/>
        </w:rPr>
        <w:t xml:space="preserve"> / В. Ф. Коростелев // Литейщик России. - 2018. - № 11. - С. 14-17: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Исследование направлено на расширение номенклатуры сплавов, включая и деформированные термически упрочняемые сплавы, улучшение их физико-механических свойств. В работе использован косвенный метод оценки состояния жидкого металла в условиях наложения давления. Установлено, что в промышленных сплавах изменение объема может достигать 12...13%, при этом повышение плотности может достигать 2..3%. Наложение давления, согласованное со скоростью кристаллизации, радикально исключает брак по газо-усадочным дефектам, устраняет проявления ликвации, обеспечивает мелкозернистую структуру в сечении до 80 мм и более. </w:t>
      </w:r>
    </w:p>
    <w:p w:rsidR="008D3CB5" w:rsidRPr="00325842" w:rsidRDefault="008D3CB5" w:rsidP="00325842">
      <w:pPr>
        <w:spacing w:after="0" w:line="240" w:lineRule="auto"/>
        <w:jc w:val="both"/>
        <w:rPr>
          <w:rFonts w:ascii="Times New Roman" w:eastAsia="Times New Roman" w:hAnsi="Times New Roman" w:cs="Times New Roman"/>
          <w:bCs/>
          <w:sz w:val="24"/>
          <w:szCs w:val="24"/>
        </w:rPr>
      </w:pPr>
    </w:p>
    <w:p w:rsidR="008D3CB5" w:rsidRPr="00325842" w:rsidRDefault="008D3CB5"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621.74.04:669.01</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Особенности формирования структуры и свойств отливок из </w:t>
      </w:r>
      <w:proofErr w:type="spellStart"/>
      <w:r w:rsidRPr="00325842">
        <w:rPr>
          <w:rFonts w:ascii="Times New Roman" w:eastAsia="Times New Roman" w:hAnsi="Times New Roman" w:cs="Times New Roman"/>
          <w:b/>
          <w:bCs/>
          <w:sz w:val="24"/>
          <w:szCs w:val="24"/>
        </w:rPr>
        <w:t>алюмотермитного</w:t>
      </w:r>
      <w:proofErr w:type="spellEnd"/>
      <w:r w:rsidRPr="00325842">
        <w:rPr>
          <w:rFonts w:ascii="Times New Roman" w:eastAsia="Times New Roman" w:hAnsi="Times New Roman" w:cs="Times New Roman"/>
          <w:b/>
          <w:bCs/>
          <w:sz w:val="24"/>
          <w:szCs w:val="24"/>
        </w:rPr>
        <w:t xml:space="preserve"> сплава, полученных в углеродном кокиле</w:t>
      </w:r>
      <w:r w:rsidRPr="00325842">
        <w:rPr>
          <w:rFonts w:ascii="Times New Roman" w:eastAsia="Times New Roman" w:hAnsi="Times New Roman" w:cs="Times New Roman"/>
          <w:sz w:val="24"/>
          <w:szCs w:val="24"/>
        </w:rPr>
        <w:t xml:space="preserve"> / О. Н. Комаров [и др.] // Заготовительные производства в машиностроении. - 2018. - Т. 16. - № 12. - С. 531-536: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13 назв.</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 технологический вариант изготовления отливок из железоуглеродистого сплава, полученного в ходе </w:t>
      </w:r>
      <w:proofErr w:type="spellStart"/>
      <w:r w:rsidRPr="00325842">
        <w:rPr>
          <w:rFonts w:ascii="Times New Roman" w:eastAsia="Times New Roman" w:hAnsi="Times New Roman" w:cs="Times New Roman"/>
          <w:sz w:val="24"/>
          <w:szCs w:val="24"/>
        </w:rPr>
        <w:t>алюмотермитного</w:t>
      </w:r>
      <w:proofErr w:type="spellEnd"/>
      <w:r w:rsidRPr="00325842">
        <w:rPr>
          <w:rFonts w:ascii="Times New Roman" w:eastAsia="Times New Roman" w:hAnsi="Times New Roman" w:cs="Times New Roman"/>
          <w:sz w:val="24"/>
          <w:szCs w:val="24"/>
        </w:rPr>
        <w:t xml:space="preserve"> переплава шихты, основу которой составляют металлургическая окалина и восстановитель в виде крупки алюминиевых сплавов. Рассмотрены условия формирования структуры и физико-механических свойств изделий, получаемых по данной технологии. Обоснована область применения таких изделий. </w:t>
      </w:r>
    </w:p>
    <w:p w:rsidR="00FE4EA8" w:rsidRPr="00325842" w:rsidRDefault="00FE4EA8" w:rsidP="00325842">
      <w:pPr>
        <w:spacing w:after="0" w:line="240" w:lineRule="auto"/>
        <w:rPr>
          <w:rFonts w:ascii="Times New Roman" w:eastAsia="Times New Roman" w:hAnsi="Times New Roman" w:cs="Times New Roman"/>
          <w:b/>
          <w:bCs/>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Панфилов, А.А.</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Особенности металлургических процессов при выплавке </w:t>
      </w:r>
      <w:proofErr w:type="spellStart"/>
      <w:r w:rsidRPr="00325842">
        <w:rPr>
          <w:rFonts w:ascii="Times New Roman" w:eastAsia="Times New Roman" w:hAnsi="Times New Roman" w:cs="Times New Roman"/>
          <w:b/>
          <w:sz w:val="24"/>
          <w:szCs w:val="24"/>
        </w:rPr>
        <w:t>алюмоматричных</w:t>
      </w:r>
      <w:proofErr w:type="spellEnd"/>
      <w:r w:rsidRPr="00325842">
        <w:rPr>
          <w:rFonts w:ascii="Times New Roman" w:eastAsia="Times New Roman" w:hAnsi="Times New Roman" w:cs="Times New Roman"/>
          <w:b/>
          <w:sz w:val="24"/>
          <w:szCs w:val="24"/>
        </w:rPr>
        <w:t xml:space="preserve"> композиционных сплавов</w:t>
      </w:r>
      <w:r w:rsidRPr="00325842">
        <w:rPr>
          <w:rFonts w:ascii="Times New Roman" w:eastAsia="Times New Roman" w:hAnsi="Times New Roman" w:cs="Times New Roman"/>
          <w:sz w:val="24"/>
          <w:szCs w:val="24"/>
        </w:rPr>
        <w:t xml:space="preserve"> / А. А. Панфилов, Е. С. Прусов, В. А. </w:t>
      </w:r>
      <w:proofErr w:type="spellStart"/>
      <w:r w:rsidRPr="00325842">
        <w:rPr>
          <w:rFonts w:ascii="Times New Roman" w:eastAsia="Times New Roman" w:hAnsi="Times New Roman" w:cs="Times New Roman"/>
          <w:sz w:val="24"/>
          <w:szCs w:val="24"/>
        </w:rPr>
        <w:t>Кечин</w:t>
      </w:r>
      <w:proofErr w:type="spellEnd"/>
      <w:r w:rsidRPr="00325842">
        <w:rPr>
          <w:rFonts w:ascii="Times New Roman" w:eastAsia="Times New Roman" w:hAnsi="Times New Roman" w:cs="Times New Roman"/>
          <w:sz w:val="24"/>
          <w:szCs w:val="24"/>
        </w:rPr>
        <w:t xml:space="preserve"> // Литейщик России. - 2018. - № 11. - С. 10-13: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14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 анализ металлургических процессов взаимодействия фаз при выплавке </w:t>
      </w:r>
      <w:proofErr w:type="spellStart"/>
      <w:r w:rsidRPr="00325842">
        <w:rPr>
          <w:rFonts w:ascii="Times New Roman" w:eastAsia="Times New Roman" w:hAnsi="Times New Roman" w:cs="Times New Roman"/>
          <w:sz w:val="24"/>
          <w:szCs w:val="24"/>
        </w:rPr>
        <w:t>алюмоматричных</w:t>
      </w:r>
      <w:proofErr w:type="spellEnd"/>
      <w:r w:rsidRPr="00325842">
        <w:rPr>
          <w:rFonts w:ascii="Times New Roman" w:eastAsia="Times New Roman" w:hAnsi="Times New Roman" w:cs="Times New Roman"/>
          <w:sz w:val="24"/>
          <w:szCs w:val="24"/>
        </w:rPr>
        <w:t xml:space="preserve"> композиционных сплавов с позиции термодинамики и кинетики на примере системы </w:t>
      </w:r>
      <w:proofErr w:type="spellStart"/>
      <w:r w:rsidRPr="00325842">
        <w:rPr>
          <w:rFonts w:ascii="Times New Roman" w:eastAsia="Times New Roman" w:hAnsi="Times New Roman" w:cs="Times New Roman"/>
          <w:sz w:val="24"/>
          <w:szCs w:val="24"/>
        </w:rPr>
        <w:t>Al-SiC</w:t>
      </w:r>
      <w:proofErr w:type="spellEnd"/>
      <w:r w:rsidRPr="00325842">
        <w:rPr>
          <w:rFonts w:ascii="Times New Roman" w:eastAsia="Times New Roman" w:hAnsi="Times New Roman" w:cs="Times New Roman"/>
          <w:sz w:val="24"/>
          <w:szCs w:val="24"/>
        </w:rPr>
        <w:t xml:space="preserve">. Выявлены стадии процессов взаимодействия между матричными расплавами и армирующими частицами. Показаны особенности диффузионных процессов и химических реакций на межфазных границах при плавке композиционных сплавов. </w:t>
      </w:r>
    </w:p>
    <w:p w:rsidR="00FE4EA8" w:rsidRPr="00325842" w:rsidRDefault="00FE4EA8"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lastRenderedPageBreak/>
        <w:t>Прусов, Е.С.</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Развитие принципов </w:t>
      </w:r>
      <w:proofErr w:type="spellStart"/>
      <w:r w:rsidRPr="00325842">
        <w:rPr>
          <w:rFonts w:ascii="Times New Roman" w:eastAsia="Times New Roman" w:hAnsi="Times New Roman" w:cs="Times New Roman"/>
          <w:b/>
          <w:sz w:val="24"/>
          <w:szCs w:val="24"/>
        </w:rPr>
        <w:t>рециклинга</w:t>
      </w:r>
      <w:proofErr w:type="spellEnd"/>
      <w:r w:rsidRPr="00325842">
        <w:rPr>
          <w:rFonts w:ascii="Times New Roman" w:eastAsia="Times New Roman" w:hAnsi="Times New Roman" w:cs="Times New Roman"/>
          <w:b/>
          <w:sz w:val="24"/>
          <w:szCs w:val="24"/>
        </w:rPr>
        <w:t xml:space="preserve"> литых </w:t>
      </w:r>
      <w:proofErr w:type="spellStart"/>
      <w:r w:rsidRPr="00325842">
        <w:rPr>
          <w:rFonts w:ascii="Times New Roman" w:eastAsia="Times New Roman" w:hAnsi="Times New Roman" w:cs="Times New Roman"/>
          <w:b/>
          <w:sz w:val="24"/>
          <w:szCs w:val="24"/>
        </w:rPr>
        <w:t>металломатричных</w:t>
      </w:r>
      <w:proofErr w:type="spellEnd"/>
      <w:r w:rsidRPr="00325842">
        <w:rPr>
          <w:rFonts w:ascii="Times New Roman" w:eastAsia="Times New Roman" w:hAnsi="Times New Roman" w:cs="Times New Roman"/>
          <w:b/>
          <w:sz w:val="24"/>
          <w:szCs w:val="24"/>
        </w:rPr>
        <w:t xml:space="preserve"> композитов</w:t>
      </w:r>
      <w:r w:rsidRPr="00325842">
        <w:rPr>
          <w:rFonts w:ascii="Times New Roman" w:eastAsia="Times New Roman" w:hAnsi="Times New Roman" w:cs="Times New Roman"/>
          <w:sz w:val="24"/>
          <w:szCs w:val="24"/>
        </w:rPr>
        <w:t xml:space="preserve"> / Е. С. Прусов// Литейщик России. - 2018. - № 11. - С. 23-27: ил. - </w:t>
      </w:r>
      <w:proofErr w:type="spellStart"/>
      <w:r w:rsidRPr="00325842">
        <w:rPr>
          <w:rFonts w:ascii="Times New Roman" w:eastAsia="Times New Roman" w:hAnsi="Times New Roman" w:cs="Times New Roman"/>
          <w:sz w:val="24"/>
          <w:szCs w:val="24"/>
        </w:rPr>
        <w:t>Би</w:t>
      </w:r>
      <w:r w:rsidR="00613A2E">
        <w:rPr>
          <w:rFonts w:ascii="Times New Roman" w:eastAsia="Times New Roman" w:hAnsi="Times New Roman" w:cs="Times New Roman"/>
          <w:sz w:val="24"/>
          <w:szCs w:val="24"/>
        </w:rPr>
        <w:t>б</w:t>
      </w:r>
      <w:r w:rsidRPr="00325842">
        <w:rPr>
          <w:rFonts w:ascii="Times New Roman" w:eastAsia="Times New Roman" w:hAnsi="Times New Roman" w:cs="Times New Roman"/>
          <w:sz w:val="24"/>
          <w:szCs w:val="24"/>
        </w:rPr>
        <w:t>лиогр</w:t>
      </w:r>
      <w:proofErr w:type="spellEnd"/>
      <w:r w:rsidRPr="00325842">
        <w:rPr>
          <w:rFonts w:ascii="Times New Roman" w:eastAsia="Times New Roman" w:hAnsi="Times New Roman" w:cs="Times New Roman"/>
          <w:sz w:val="24"/>
          <w:szCs w:val="24"/>
        </w:rPr>
        <w:t>.: 12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Показано, что интенсивное развитие мирового рынка </w:t>
      </w:r>
      <w:proofErr w:type="spellStart"/>
      <w:r w:rsidRPr="00325842">
        <w:rPr>
          <w:rFonts w:ascii="Times New Roman" w:eastAsia="Times New Roman" w:hAnsi="Times New Roman" w:cs="Times New Roman"/>
          <w:sz w:val="24"/>
          <w:szCs w:val="24"/>
        </w:rPr>
        <w:t>металломатричных</w:t>
      </w:r>
      <w:proofErr w:type="spellEnd"/>
      <w:r w:rsidRPr="00325842">
        <w:rPr>
          <w:rFonts w:ascii="Times New Roman" w:eastAsia="Times New Roman" w:hAnsi="Times New Roman" w:cs="Times New Roman"/>
          <w:sz w:val="24"/>
          <w:szCs w:val="24"/>
        </w:rPr>
        <w:t xml:space="preserve"> композитов неразрывно связано с проблемой накопления и утилизации новых видов техногенных отходов, что обусловливает острую актуальность разработки </w:t>
      </w:r>
      <w:proofErr w:type="spellStart"/>
      <w:r w:rsidRPr="00325842">
        <w:rPr>
          <w:rFonts w:ascii="Times New Roman" w:eastAsia="Times New Roman" w:hAnsi="Times New Roman" w:cs="Times New Roman"/>
          <w:sz w:val="24"/>
          <w:szCs w:val="24"/>
        </w:rPr>
        <w:t>энергоресурсоэффективных</w:t>
      </w:r>
      <w:proofErr w:type="spellEnd"/>
      <w:r w:rsidRPr="00325842">
        <w:rPr>
          <w:rFonts w:ascii="Times New Roman" w:eastAsia="Times New Roman" w:hAnsi="Times New Roman" w:cs="Times New Roman"/>
          <w:sz w:val="24"/>
          <w:szCs w:val="24"/>
        </w:rPr>
        <w:t xml:space="preserve">, экономически целесообразных и экологически безопасных технологических решений по их </w:t>
      </w:r>
      <w:proofErr w:type="spellStart"/>
      <w:r w:rsidRPr="00325842">
        <w:rPr>
          <w:rFonts w:ascii="Times New Roman" w:eastAsia="Times New Roman" w:hAnsi="Times New Roman" w:cs="Times New Roman"/>
          <w:sz w:val="24"/>
          <w:szCs w:val="24"/>
        </w:rPr>
        <w:t>рециклингу</w:t>
      </w:r>
      <w:proofErr w:type="spellEnd"/>
      <w:r w:rsidRPr="00325842">
        <w:rPr>
          <w:rFonts w:ascii="Times New Roman" w:eastAsia="Times New Roman" w:hAnsi="Times New Roman" w:cs="Times New Roman"/>
          <w:sz w:val="24"/>
          <w:szCs w:val="24"/>
        </w:rPr>
        <w:t xml:space="preserve">. Проанализированы современные подходы к </w:t>
      </w:r>
      <w:proofErr w:type="spellStart"/>
      <w:r w:rsidRPr="00325842">
        <w:rPr>
          <w:rFonts w:ascii="Times New Roman" w:eastAsia="Times New Roman" w:hAnsi="Times New Roman" w:cs="Times New Roman"/>
          <w:sz w:val="24"/>
          <w:szCs w:val="24"/>
        </w:rPr>
        <w:t>рециклингу</w:t>
      </w:r>
      <w:proofErr w:type="spellEnd"/>
      <w:r w:rsidRPr="00325842">
        <w:rPr>
          <w:rFonts w:ascii="Times New Roman" w:eastAsia="Times New Roman" w:hAnsi="Times New Roman" w:cs="Times New Roman"/>
          <w:sz w:val="24"/>
          <w:szCs w:val="24"/>
        </w:rPr>
        <w:t xml:space="preserve"> литых </w:t>
      </w:r>
      <w:proofErr w:type="spellStart"/>
      <w:r w:rsidRPr="00325842">
        <w:rPr>
          <w:rFonts w:ascii="Times New Roman" w:eastAsia="Times New Roman" w:hAnsi="Times New Roman" w:cs="Times New Roman"/>
          <w:sz w:val="24"/>
          <w:szCs w:val="24"/>
        </w:rPr>
        <w:t>металломатричных</w:t>
      </w:r>
      <w:proofErr w:type="spellEnd"/>
      <w:r w:rsidRPr="00325842">
        <w:rPr>
          <w:rFonts w:ascii="Times New Roman" w:eastAsia="Times New Roman" w:hAnsi="Times New Roman" w:cs="Times New Roman"/>
          <w:sz w:val="24"/>
          <w:szCs w:val="24"/>
        </w:rPr>
        <w:t xml:space="preserve"> композитов и предложена их классификация. Выявлены технологические факторы, влияющие на степень изменения свойств </w:t>
      </w:r>
      <w:proofErr w:type="spellStart"/>
      <w:r w:rsidRPr="00325842">
        <w:rPr>
          <w:rFonts w:ascii="Times New Roman" w:eastAsia="Times New Roman" w:hAnsi="Times New Roman" w:cs="Times New Roman"/>
          <w:sz w:val="24"/>
          <w:szCs w:val="24"/>
        </w:rPr>
        <w:t>металломатричных</w:t>
      </w:r>
      <w:proofErr w:type="spellEnd"/>
      <w:r w:rsidRPr="00325842">
        <w:rPr>
          <w:rFonts w:ascii="Times New Roman" w:eastAsia="Times New Roman" w:hAnsi="Times New Roman" w:cs="Times New Roman"/>
          <w:sz w:val="24"/>
          <w:szCs w:val="24"/>
        </w:rPr>
        <w:t xml:space="preserve"> композитов при их переработке методом переплава. </w:t>
      </w:r>
    </w:p>
    <w:p w:rsidR="00FE4EA8" w:rsidRPr="00325842" w:rsidRDefault="00FE4EA8" w:rsidP="00325842">
      <w:pPr>
        <w:spacing w:after="0" w:line="240" w:lineRule="auto"/>
        <w:rPr>
          <w:rFonts w:ascii="Times New Roman" w:eastAsia="Times New Roman" w:hAnsi="Times New Roman" w:cs="Times New Roman"/>
          <w:b/>
          <w:bCs/>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Христофоров, А.И.</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Влияние отходов металлургического производства на свойства теплоизоляционного материала</w:t>
      </w:r>
      <w:r w:rsidRPr="00325842">
        <w:rPr>
          <w:rFonts w:ascii="Times New Roman" w:eastAsia="Times New Roman" w:hAnsi="Times New Roman" w:cs="Times New Roman"/>
          <w:sz w:val="24"/>
          <w:szCs w:val="24"/>
        </w:rPr>
        <w:t xml:space="preserve"> / А. И. Христофоров, И. А. Христофорова // Литейщик России. - 2018. - № 11. - С. 31-33: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исследований влияния концентрации металлургических отходов железной руды на свойства теплоизоляционного </w:t>
      </w:r>
      <w:proofErr w:type="spellStart"/>
      <w:r w:rsidRPr="00325842">
        <w:rPr>
          <w:rFonts w:ascii="Times New Roman" w:eastAsia="Times New Roman" w:hAnsi="Times New Roman" w:cs="Times New Roman"/>
          <w:sz w:val="24"/>
          <w:szCs w:val="24"/>
        </w:rPr>
        <w:t>пеноалюмосиликата</w:t>
      </w:r>
      <w:proofErr w:type="spellEnd"/>
      <w:r w:rsidRPr="00325842">
        <w:rPr>
          <w:rFonts w:ascii="Times New Roman" w:eastAsia="Times New Roman" w:hAnsi="Times New Roman" w:cs="Times New Roman"/>
          <w:sz w:val="24"/>
          <w:szCs w:val="24"/>
        </w:rPr>
        <w:t xml:space="preserve">: коэффициент теплопроводности, максимальный диаметр пор, плотность, </w:t>
      </w:r>
      <w:proofErr w:type="spellStart"/>
      <w:r w:rsidRPr="00325842">
        <w:rPr>
          <w:rFonts w:ascii="Times New Roman" w:eastAsia="Times New Roman" w:hAnsi="Times New Roman" w:cs="Times New Roman"/>
          <w:sz w:val="24"/>
          <w:szCs w:val="24"/>
        </w:rPr>
        <w:t>водопоглощение</w:t>
      </w:r>
      <w:proofErr w:type="spellEnd"/>
      <w:r w:rsidRPr="00325842">
        <w:rPr>
          <w:rFonts w:ascii="Times New Roman" w:eastAsia="Times New Roman" w:hAnsi="Times New Roman" w:cs="Times New Roman"/>
          <w:sz w:val="24"/>
          <w:szCs w:val="24"/>
        </w:rPr>
        <w:t xml:space="preserve">. Изучена макроструктура композитного </w:t>
      </w:r>
      <w:proofErr w:type="spellStart"/>
      <w:r w:rsidRPr="00325842">
        <w:rPr>
          <w:rFonts w:ascii="Times New Roman" w:eastAsia="Times New Roman" w:hAnsi="Times New Roman" w:cs="Times New Roman"/>
          <w:sz w:val="24"/>
          <w:szCs w:val="24"/>
        </w:rPr>
        <w:t>пеноалюмосиликата</w:t>
      </w:r>
      <w:proofErr w:type="spellEnd"/>
      <w:r w:rsidRPr="00325842">
        <w:rPr>
          <w:rFonts w:ascii="Times New Roman" w:eastAsia="Times New Roman" w:hAnsi="Times New Roman" w:cs="Times New Roman"/>
          <w:sz w:val="24"/>
          <w:szCs w:val="24"/>
        </w:rPr>
        <w:t xml:space="preserve"> и микроструктура в перегородках формируемых ячеек. </w:t>
      </w:r>
    </w:p>
    <w:p w:rsidR="00FE4EA8" w:rsidRPr="00325842" w:rsidRDefault="00FE4EA8" w:rsidP="00325842">
      <w:pPr>
        <w:spacing w:after="0" w:line="240" w:lineRule="auto"/>
        <w:rPr>
          <w:rFonts w:ascii="Times New Roman" w:eastAsia="Times New Roman" w:hAnsi="Times New Roman" w:cs="Times New Roman"/>
          <w:b/>
          <w:bCs/>
          <w:sz w:val="24"/>
          <w:szCs w:val="24"/>
        </w:rPr>
      </w:pPr>
    </w:p>
    <w:p w:rsidR="00A078A0" w:rsidRDefault="00A078A0"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МЕТАЛЛОВЕДЕНИЕ  И  ТЕРМИЧЕСКАЯ  ОБРАБОТКА</w:t>
      </w:r>
    </w:p>
    <w:p w:rsidR="00FE4EA8" w:rsidRPr="00325842" w:rsidRDefault="00FE4EA8" w:rsidP="00325842">
      <w:pPr>
        <w:spacing w:after="0" w:line="240" w:lineRule="auto"/>
        <w:rPr>
          <w:rFonts w:ascii="Times New Roman" w:eastAsia="Times New Roman" w:hAnsi="Times New Roman" w:cs="Times New Roman"/>
          <w:b/>
          <w:bCs/>
          <w:i/>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Белов, В.Д.</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Влияние скорости охлаждения при кристаллизации сплава медь-фосфор на его способность измельчать первичный кремний в </w:t>
      </w:r>
      <w:proofErr w:type="spellStart"/>
      <w:r w:rsidRPr="00325842">
        <w:rPr>
          <w:rFonts w:ascii="Times New Roman" w:eastAsia="Times New Roman" w:hAnsi="Times New Roman" w:cs="Times New Roman"/>
          <w:b/>
          <w:sz w:val="24"/>
          <w:szCs w:val="24"/>
        </w:rPr>
        <w:t>заэвтектических</w:t>
      </w:r>
      <w:proofErr w:type="spellEnd"/>
      <w:r w:rsidRPr="00325842">
        <w:rPr>
          <w:rFonts w:ascii="Times New Roman" w:eastAsia="Times New Roman" w:hAnsi="Times New Roman" w:cs="Times New Roman"/>
          <w:b/>
          <w:sz w:val="24"/>
          <w:szCs w:val="24"/>
        </w:rPr>
        <w:t xml:space="preserve"> силуминах</w:t>
      </w:r>
      <w:r w:rsidRPr="00325842">
        <w:rPr>
          <w:rFonts w:ascii="Times New Roman" w:eastAsia="Times New Roman" w:hAnsi="Times New Roman" w:cs="Times New Roman"/>
          <w:sz w:val="24"/>
          <w:szCs w:val="24"/>
        </w:rPr>
        <w:t xml:space="preserve"> / В. Д. Белов, К. Х. </w:t>
      </w:r>
      <w:proofErr w:type="spellStart"/>
      <w:r w:rsidRPr="00325842">
        <w:rPr>
          <w:rFonts w:ascii="Times New Roman" w:eastAsia="Times New Roman" w:hAnsi="Times New Roman" w:cs="Times New Roman"/>
          <w:sz w:val="24"/>
          <w:szCs w:val="24"/>
        </w:rPr>
        <w:t>Нгуен</w:t>
      </w:r>
      <w:proofErr w:type="spellEnd"/>
      <w:r w:rsidRPr="00325842">
        <w:rPr>
          <w:rFonts w:ascii="Times New Roman" w:eastAsia="Times New Roman" w:hAnsi="Times New Roman" w:cs="Times New Roman"/>
          <w:sz w:val="24"/>
          <w:szCs w:val="24"/>
        </w:rPr>
        <w:t xml:space="preserve"> // Литейщик России. - 2018. - № 11. - С. 18-22: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 НИТУ </w:t>
      </w:r>
      <w:proofErr w:type="spellStart"/>
      <w:r w:rsidRPr="00325842">
        <w:rPr>
          <w:rFonts w:ascii="Times New Roman" w:eastAsia="Times New Roman" w:hAnsi="Times New Roman" w:cs="Times New Roman"/>
          <w:sz w:val="24"/>
          <w:szCs w:val="24"/>
        </w:rPr>
        <w:t>МИСиС</w:t>
      </w:r>
      <w:proofErr w:type="spellEnd"/>
      <w:r w:rsidRPr="00325842">
        <w:rPr>
          <w:rFonts w:ascii="Times New Roman" w:eastAsia="Times New Roman" w:hAnsi="Times New Roman" w:cs="Times New Roman"/>
          <w:sz w:val="24"/>
          <w:szCs w:val="24"/>
        </w:rPr>
        <w:t xml:space="preserve"> проведены исследования по определению влияния модифицирующей обработки лигатурами медь-фосфор на дисперсность кристаллов первичного кремния. Применение таких лигатур в технологии получения коммерческих </w:t>
      </w:r>
      <w:proofErr w:type="spellStart"/>
      <w:r w:rsidRPr="00325842">
        <w:rPr>
          <w:rFonts w:ascii="Times New Roman" w:eastAsia="Times New Roman" w:hAnsi="Times New Roman" w:cs="Times New Roman"/>
          <w:sz w:val="24"/>
          <w:szCs w:val="24"/>
        </w:rPr>
        <w:t>заэвтектических</w:t>
      </w:r>
      <w:proofErr w:type="spellEnd"/>
      <w:r w:rsidRPr="00325842">
        <w:rPr>
          <w:rFonts w:ascii="Times New Roman" w:eastAsia="Times New Roman" w:hAnsi="Times New Roman" w:cs="Times New Roman"/>
          <w:sz w:val="24"/>
          <w:szCs w:val="24"/>
        </w:rPr>
        <w:t xml:space="preserve"> силуминов позволит существенно повысить характеристики последних и дает перспективу конструирования новых </w:t>
      </w:r>
      <w:proofErr w:type="spellStart"/>
      <w:r w:rsidRPr="00325842">
        <w:rPr>
          <w:rFonts w:ascii="Times New Roman" w:eastAsia="Times New Roman" w:hAnsi="Times New Roman" w:cs="Times New Roman"/>
          <w:sz w:val="24"/>
          <w:szCs w:val="24"/>
        </w:rPr>
        <w:t>Al-Si</w:t>
      </w:r>
      <w:proofErr w:type="spellEnd"/>
      <w:r w:rsidRPr="00325842">
        <w:rPr>
          <w:rFonts w:ascii="Times New Roman" w:eastAsia="Times New Roman" w:hAnsi="Times New Roman" w:cs="Times New Roman"/>
          <w:sz w:val="24"/>
          <w:szCs w:val="24"/>
        </w:rPr>
        <w:t xml:space="preserve"> сплавов. </w:t>
      </w:r>
    </w:p>
    <w:p w:rsidR="00943AAA" w:rsidRPr="00325842" w:rsidRDefault="00943AAA" w:rsidP="00325842">
      <w:pPr>
        <w:spacing w:after="0" w:line="240" w:lineRule="auto"/>
        <w:rPr>
          <w:rFonts w:ascii="Times New Roman" w:eastAsia="Times New Roman" w:hAnsi="Times New Roman" w:cs="Times New Roman"/>
          <w:b/>
          <w:bCs/>
          <w:i/>
          <w:sz w:val="24"/>
          <w:szCs w:val="24"/>
        </w:rPr>
      </w:pPr>
    </w:p>
    <w:p w:rsidR="00943AAA" w:rsidRPr="00325842" w:rsidRDefault="00943AAA"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Бурков, А.А.</w:t>
      </w:r>
      <w:r w:rsidRPr="00325842">
        <w:rPr>
          <w:rFonts w:ascii="Times New Roman" w:eastAsia="Times New Roman" w:hAnsi="Times New Roman" w:cs="Times New Roman"/>
          <w:sz w:val="24"/>
          <w:szCs w:val="24"/>
        </w:rPr>
        <w:br/>
        <w:t>УДК  621.762; 537.523.4</w:t>
      </w:r>
    </w:p>
    <w:p w:rsidR="00943AAA" w:rsidRPr="00325842" w:rsidRDefault="00943AAA"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Композиционные электроискровые покрытия на основе аморфной матрицы с включениями боридов вольфрама</w:t>
      </w:r>
      <w:r w:rsidRPr="00325842">
        <w:rPr>
          <w:rFonts w:ascii="Times New Roman" w:eastAsia="Times New Roman" w:hAnsi="Times New Roman" w:cs="Times New Roman"/>
          <w:sz w:val="24"/>
          <w:szCs w:val="24"/>
        </w:rPr>
        <w:t xml:space="preserve"> / А. А. Бурков, М. А. Кулик // Фундаментальные проблемы современного материаловедения. - 2018. - Т. 15. - № 3. - С. 320-327: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24 назв.</w:t>
      </w:r>
    </w:p>
    <w:p w:rsidR="00943AAA" w:rsidRPr="00325842" w:rsidRDefault="00943AAA"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Работа посвящена изучению структуры, жаростойкости и износостойкости композиционных электроискровых покрытий на основе боридов вольфрама с аморфной матрицей. Покрытия получены на стали 35 методом электроискровой обработки в смеси гранул, состоящих из кристаллических сплавов на основе карбида вольфрама, борида хрома и т.д. </w:t>
      </w:r>
    </w:p>
    <w:p w:rsidR="00164C08" w:rsidRPr="00325842" w:rsidRDefault="00164C08" w:rsidP="00325842">
      <w:pPr>
        <w:spacing w:after="0" w:line="240" w:lineRule="auto"/>
        <w:rPr>
          <w:rFonts w:ascii="Times New Roman" w:eastAsia="Times New Roman" w:hAnsi="Times New Roman" w:cs="Times New Roman"/>
          <w:bCs/>
          <w:sz w:val="24"/>
          <w:szCs w:val="24"/>
        </w:rPr>
      </w:pPr>
    </w:p>
    <w:p w:rsidR="00164C08" w:rsidRPr="00325842" w:rsidRDefault="00164C08" w:rsidP="00B44B3E">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539.2</w:t>
      </w:r>
    </w:p>
    <w:p w:rsidR="00164C08" w:rsidRPr="00325842" w:rsidRDefault="00164C08" w:rsidP="00B44B3E">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Влияние высокотемпературного воздействия на фазовый состав и дислокационную структуру сплава на основе никеля</w:t>
      </w:r>
      <w:r w:rsidRPr="00325842">
        <w:rPr>
          <w:rFonts w:ascii="Times New Roman" w:eastAsia="Times New Roman" w:hAnsi="Times New Roman" w:cs="Times New Roman"/>
          <w:sz w:val="24"/>
          <w:szCs w:val="24"/>
        </w:rPr>
        <w:t xml:space="preserve"> / Е. Л. Никоненко [и др.] // Фундаментальные проблемы современного материаловедения. - 2018. - Т. 15. - № 3. - С. 403-408: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164C08" w:rsidRPr="00325842" w:rsidRDefault="00164C08" w:rsidP="00B44B3E">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Методами просвечивающей дифракционной и растровой электронной микроскопии проведены исследования фазового состава и структуры сплава на основе </w:t>
      </w:r>
      <w:proofErr w:type="spellStart"/>
      <w:r w:rsidRPr="00325842">
        <w:rPr>
          <w:rFonts w:ascii="Times New Roman" w:eastAsia="Times New Roman" w:hAnsi="Times New Roman" w:cs="Times New Roman"/>
          <w:sz w:val="24"/>
          <w:szCs w:val="24"/>
        </w:rPr>
        <w:t>Ni-Al-Co</w:t>
      </w:r>
      <w:proofErr w:type="spellEnd"/>
      <w:r w:rsidRPr="00325842">
        <w:rPr>
          <w:rFonts w:ascii="Times New Roman" w:eastAsia="Times New Roman" w:hAnsi="Times New Roman" w:cs="Times New Roman"/>
          <w:sz w:val="24"/>
          <w:szCs w:val="24"/>
        </w:rPr>
        <w:t xml:space="preserve">, легированного рением (~ 3 </w:t>
      </w:r>
      <w:proofErr w:type="spellStart"/>
      <w:r w:rsidRPr="00325842">
        <w:rPr>
          <w:rFonts w:ascii="Times New Roman" w:eastAsia="Times New Roman" w:hAnsi="Times New Roman" w:cs="Times New Roman"/>
          <w:sz w:val="24"/>
          <w:szCs w:val="24"/>
        </w:rPr>
        <w:t>ат.%</w:t>
      </w:r>
      <w:proofErr w:type="spellEnd"/>
      <w:r w:rsidRPr="00325842">
        <w:rPr>
          <w:rFonts w:ascii="Times New Roman" w:eastAsia="Times New Roman" w:hAnsi="Times New Roman" w:cs="Times New Roman"/>
          <w:sz w:val="24"/>
          <w:szCs w:val="24"/>
        </w:rPr>
        <w:t xml:space="preserve">). </w:t>
      </w:r>
    </w:p>
    <w:p w:rsidR="0073426E" w:rsidRPr="00325842" w:rsidRDefault="0073426E" w:rsidP="00325842">
      <w:pPr>
        <w:spacing w:after="0" w:line="240" w:lineRule="auto"/>
        <w:jc w:val="both"/>
        <w:rPr>
          <w:rFonts w:ascii="Times New Roman" w:eastAsia="Times New Roman" w:hAnsi="Times New Roman" w:cs="Times New Roman"/>
          <w:bCs/>
          <w:sz w:val="24"/>
          <w:szCs w:val="24"/>
        </w:rPr>
      </w:pPr>
    </w:p>
    <w:p w:rsidR="0073426E" w:rsidRPr="00325842" w:rsidRDefault="0073426E"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lastRenderedPageBreak/>
        <w:t>УДК  621.793</w:t>
      </w:r>
    </w:p>
    <w:p w:rsidR="0073426E" w:rsidRPr="00325842" w:rsidRDefault="0073426E"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Влияние </w:t>
      </w:r>
      <w:proofErr w:type="spellStart"/>
      <w:r w:rsidRPr="00325842">
        <w:rPr>
          <w:rFonts w:ascii="Times New Roman" w:eastAsia="Times New Roman" w:hAnsi="Times New Roman" w:cs="Times New Roman"/>
          <w:b/>
          <w:bCs/>
          <w:sz w:val="24"/>
          <w:szCs w:val="24"/>
        </w:rPr>
        <w:t>газотермических</w:t>
      </w:r>
      <w:proofErr w:type="spellEnd"/>
      <w:r w:rsidRPr="00325842">
        <w:rPr>
          <w:rFonts w:ascii="Times New Roman" w:eastAsia="Times New Roman" w:hAnsi="Times New Roman" w:cs="Times New Roman"/>
          <w:b/>
          <w:bCs/>
          <w:sz w:val="24"/>
          <w:szCs w:val="24"/>
        </w:rPr>
        <w:t xml:space="preserve"> покрытий из высоколегированных порошковых материалов на сопротивление хрупкому разрушению низкоуглеродистой стали 20</w:t>
      </w:r>
      <w:r w:rsidRPr="00325842">
        <w:rPr>
          <w:rFonts w:ascii="Times New Roman" w:eastAsia="Times New Roman" w:hAnsi="Times New Roman" w:cs="Times New Roman"/>
          <w:sz w:val="24"/>
          <w:szCs w:val="24"/>
        </w:rPr>
        <w:t xml:space="preserve"> / Р. Д. Бакаева [и др.] // Упрочняющие технологии и покрытия. - 2018. - Т. 14. - № 12. - С. 531-536: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73426E" w:rsidRPr="00325842" w:rsidRDefault="0073426E"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сравнительных исследований </w:t>
      </w:r>
      <w:proofErr w:type="spellStart"/>
      <w:r w:rsidRPr="00325842">
        <w:rPr>
          <w:rFonts w:ascii="Times New Roman" w:eastAsia="Times New Roman" w:hAnsi="Times New Roman" w:cs="Times New Roman"/>
          <w:sz w:val="24"/>
          <w:szCs w:val="24"/>
        </w:rPr>
        <w:t>газотермических</w:t>
      </w:r>
      <w:proofErr w:type="spellEnd"/>
      <w:r w:rsidRPr="00325842">
        <w:rPr>
          <w:rFonts w:ascii="Times New Roman" w:eastAsia="Times New Roman" w:hAnsi="Times New Roman" w:cs="Times New Roman"/>
          <w:sz w:val="24"/>
          <w:szCs w:val="24"/>
        </w:rPr>
        <w:t xml:space="preserve"> покрытий, полученных из высоколегированных порошковых материалов на железной, никелевой, кобальтовой основах, на характеристики ударной вязкости образцов из материала типа сталь 20 (метод </w:t>
      </w:r>
      <w:proofErr w:type="spellStart"/>
      <w:r w:rsidRPr="00325842">
        <w:rPr>
          <w:rFonts w:ascii="Times New Roman" w:eastAsia="Times New Roman" w:hAnsi="Times New Roman" w:cs="Times New Roman"/>
          <w:sz w:val="24"/>
          <w:szCs w:val="24"/>
        </w:rPr>
        <w:t>Шарпи</w:t>
      </w:r>
      <w:proofErr w:type="spellEnd"/>
      <w:r w:rsidRPr="00325842">
        <w:rPr>
          <w:rFonts w:ascii="Times New Roman" w:eastAsia="Times New Roman" w:hAnsi="Times New Roman" w:cs="Times New Roman"/>
          <w:sz w:val="24"/>
          <w:szCs w:val="24"/>
        </w:rPr>
        <w:t xml:space="preserve">). Покрытия нанесены методом высокоскоростного газопламенного напыления </w:t>
      </w:r>
      <w:proofErr w:type="spellStart"/>
      <w:r w:rsidRPr="00325842">
        <w:rPr>
          <w:rFonts w:ascii="Times New Roman" w:eastAsia="Times New Roman" w:hAnsi="Times New Roman" w:cs="Times New Roman"/>
          <w:sz w:val="24"/>
          <w:szCs w:val="24"/>
        </w:rPr>
        <w:t>High</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Velocity</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Air-Fuel</w:t>
      </w:r>
      <w:proofErr w:type="spellEnd"/>
      <w:r w:rsidRPr="00325842">
        <w:rPr>
          <w:rFonts w:ascii="Times New Roman" w:eastAsia="Times New Roman" w:hAnsi="Times New Roman" w:cs="Times New Roman"/>
          <w:sz w:val="24"/>
          <w:szCs w:val="24"/>
        </w:rPr>
        <w:t xml:space="preserve"> (HVAF-процесс). </w:t>
      </w:r>
    </w:p>
    <w:p w:rsidR="002E08E9" w:rsidRPr="00325842" w:rsidRDefault="002E08E9" w:rsidP="00325842">
      <w:pPr>
        <w:spacing w:after="0" w:line="240" w:lineRule="auto"/>
        <w:jc w:val="both"/>
        <w:rPr>
          <w:rFonts w:ascii="Times New Roman" w:eastAsia="Times New Roman" w:hAnsi="Times New Roman" w:cs="Times New Roman"/>
          <w:bCs/>
          <w:sz w:val="24"/>
          <w:szCs w:val="24"/>
        </w:rPr>
      </w:pPr>
    </w:p>
    <w:p w:rsidR="002E08E9" w:rsidRPr="00325842" w:rsidRDefault="002E08E9"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620.179.16</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Влияние длительных температурно-силовых воздействий на структурно-фазовое состояние сварного шва стали 12Х18Н10Т</w:t>
      </w:r>
      <w:r w:rsidRPr="00325842">
        <w:rPr>
          <w:rFonts w:ascii="Times New Roman" w:eastAsia="Times New Roman" w:hAnsi="Times New Roman" w:cs="Times New Roman"/>
          <w:sz w:val="24"/>
          <w:szCs w:val="24"/>
        </w:rPr>
        <w:t xml:space="preserve"> / А. Н. Смирнов [и др.] // Фундаментальные проблемы современного материаловедения. - 2018. - Т. 15. - № 3. - С. 434-441: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27 назв.</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Методами просвечивающей дифракционной электронной микроскопии проведено исследование структурно-фазового состояния зоны термического влияния сварного шва, выполненного ручной дуговой сваркой на стали </w:t>
      </w:r>
      <w:proofErr w:type="spellStart"/>
      <w:r w:rsidRPr="00325842">
        <w:rPr>
          <w:rFonts w:ascii="Times New Roman" w:eastAsia="Times New Roman" w:hAnsi="Times New Roman" w:cs="Times New Roman"/>
          <w:sz w:val="24"/>
          <w:szCs w:val="24"/>
        </w:rPr>
        <w:t>аустенитного</w:t>
      </w:r>
      <w:proofErr w:type="spellEnd"/>
      <w:r w:rsidRPr="00325842">
        <w:rPr>
          <w:rFonts w:ascii="Times New Roman" w:eastAsia="Times New Roman" w:hAnsi="Times New Roman" w:cs="Times New Roman"/>
          <w:sz w:val="24"/>
          <w:szCs w:val="24"/>
        </w:rPr>
        <w:t xml:space="preserve"> класса 0,12C-18Cr-10Ni-1Ti-Fe. </w:t>
      </w:r>
    </w:p>
    <w:p w:rsidR="00A522C3" w:rsidRPr="00325842" w:rsidRDefault="00A522C3" w:rsidP="00325842">
      <w:pPr>
        <w:spacing w:after="0" w:line="240" w:lineRule="auto"/>
        <w:jc w:val="both"/>
        <w:rPr>
          <w:rFonts w:ascii="Times New Roman" w:eastAsia="Times New Roman" w:hAnsi="Times New Roman" w:cs="Times New Roman"/>
          <w:sz w:val="24"/>
          <w:szCs w:val="24"/>
        </w:rPr>
      </w:pPr>
    </w:p>
    <w:p w:rsidR="00A522C3" w:rsidRPr="00325842" w:rsidRDefault="00A522C3" w:rsidP="00325842">
      <w:pPr>
        <w:spacing w:after="0" w:line="240" w:lineRule="auto"/>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УДК  620.178.16</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Влияние легирования бромом на структуру сварочных швов для стали 65Г</w:t>
      </w:r>
      <w:r w:rsidRPr="00325842">
        <w:rPr>
          <w:rFonts w:ascii="Times New Roman" w:eastAsia="Times New Roman" w:hAnsi="Times New Roman" w:cs="Times New Roman"/>
          <w:sz w:val="24"/>
          <w:szCs w:val="24"/>
        </w:rPr>
        <w:t xml:space="preserve"> / В. Ф. Аулов [и др.] // Технология машиностроения. - 2018. - № 11. - С. 5-8: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результаты исследований по влиянию добавок бора в сварную ванну. Показано, что введение бора способствует образованию новых твердых высокодисперсных и структурированных фаз в шве, которые осуществляют дисперсное или зонное упрочнение, тормозят развитие холодных трещин. Результаты исследований позволяют количественно и качественно отобразить влияние бора на структуру сварного шва. </w:t>
      </w:r>
    </w:p>
    <w:p w:rsidR="002E08E9" w:rsidRPr="00325842" w:rsidRDefault="002E08E9" w:rsidP="00325842">
      <w:pPr>
        <w:spacing w:after="0" w:line="240" w:lineRule="auto"/>
        <w:jc w:val="both"/>
        <w:rPr>
          <w:rFonts w:ascii="Times New Roman" w:eastAsia="Times New Roman" w:hAnsi="Times New Roman" w:cs="Times New Roman"/>
          <w:bCs/>
          <w:sz w:val="24"/>
          <w:szCs w:val="24"/>
        </w:rPr>
      </w:pPr>
    </w:p>
    <w:p w:rsidR="0089390C" w:rsidRPr="00325842" w:rsidRDefault="0089390C"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669.112.227:539.219.3/12.122</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Влияние облучения низкоэнергетическими альфа-частицами на структурно-фазовое состояние покрытия </w:t>
      </w:r>
      <w:proofErr w:type="spellStart"/>
      <w:r w:rsidRPr="00325842">
        <w:rPr>
          <w:rFonts w:ascii="Times New Roman" w:eastAsia="Times New Roman" w:hAnsi="Times New Roman" w:cs="Times New Roman"/>
          <w:b/>
          <w:bCs/>
          <w:sz w:val="24"/>
          <w:szCs w:val="24"/>
        </w:rPr>
        <w:t>TiMoN</w:t>
      </w:r>
      <w:proofErr w:type="spellEnd"/>
      <w:r w:rsidRPr="00325842">
        <w:rPr>
          <w:rFonts w:ascii="Times New Roman" w:eastAsia="Times New Roman" w:hAnsi="Times New Roman" w:cs="Times New Roman"/>
          <w:b/>
          <w:bCs/>
          <w:sz w:val="24"/>
          <w:szCs w:val="24"/>
        </w:rPr>
        <w:t xml:space="preserve"> на стали </w:t>
      </w:r>
      <w:r w:rsidRPr="00325842">
        <w:rPr>
          <w:rFonts w:ascii="Times New Roman" w:eastAsia="Times New Roman" w:hAnsi="Times New Roman" w:cs="Times New Roman"/>
          <w:sz w:val="24"/>
          <w:szCs w:val="24"/>
        </w:rPr>
        <w:t xml:space="preserve">/ С. Б. </w:t>
      </w:r>
      <w:proofErr w:type="spellStart"/>
      <w:r w:rsidRPr="00325842">
        <w:rPr>
          <w:rFonts w:ascii="Times New Roman" w:eastAsia="Times New Roman" w:hAnsi="Times New Roman" w:cs="Times New Roman"/>
          <w:sz w:val="24"/>
          <w:szCs w:val="24"/>
        </w:rPr>
        <w:t>Кислицин</w:t>
      </w:r>
      <w:proofErr w:type="spellEnd"/>
      <w:r w:rsidRPr="00325842">
        <w:rPr>
          <w:rFonts w:ascii="Times New Roman" w:eastAsia="Times New Roman" w:hAnsi="Times New Roman" w:cs="Times New Roman"/>
          <w:sz w:val="24"/>
          <w:szCs w:val="24"/>
        </w:rPr>
        <w:t xml:space="preserve"> [и др.] // Фундаментальные проблемы современного материаловедения. - 2018. - Т. 15. - № 3 . - С. 356-359: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исследований изменения структурно-фазового состава покрытия </w:t>
      </w:r>
      <w:proofErr w:type="spellStart"/>
      <w:r w:rsidRPr="00325842">
        <w:rPr>
          <w:rFonts w:ascii="Times New Roman" w:eastAsia="Times New Roman" w:hAnsi="Times New Roman" w:cs="Times New Roman"/>
          <w:sz w:val="24"/>
          <w:szCs w:val="24"/>
        </w:rPr>
        <w:t>TiMoN</w:t>
      </w:r>
      <w:proofErr w:type="spellEnd"/>
      <w:r w:rsidRPr="00325842">
        <w:rPr>
          <w:rFonts w:ascii="Times New Roman" w:eastAsia="Times New Roman" w:hAnsi="Times New Roman" w:cs="Times New Roman"/>
          <w:sz w:val="24"/>
          <w:szCs w:val="24"/>
        </w:rPr>
        <w:t xml:space="preserve">, вызванные облучением альфа-частицами. Такое облучение моделирует накопление </w:t>
      </w:r>
      <w:proofErr w:type="spellStart"/>
      <w:r w:rsidRPr="00325842">
        <w:rPr>
          <w:rFonts w:ascii="Times New Roman" w:eastAsia="Times New Roman" w:hAnsi="Times New Roman" w:cs="Times New Roman"/>
          <w:sz w:val="24"/>
          <w:szCs w:val="24"/>
        </w:rPr>
        <w:t>трансмутантного</w:t>
      </w:r>
      <w:proofErr w:type="spellEnd"/>
      <w:r w:rsidRPr="00325842">
        <w:rPr>
          <w:rFonts w:ascii="Times New Roman" w:eastAsia="Times New Roman" w:hAnsi="Times New Roman" w:cs="Times New Roman"/>
          <w:sz w:val="24"/>
          <w:szCs w:val="24"/>
        </w:rPr>
        <w:t xml:space="preserve"> гелия в конструкционных материалах ядерных реакторов. В результате выявлены особенности изменения структурно-фазовых состояний покрытий </w:t>
      </w:r>
      <w:proofErr w:type="spellStart"/>
      <w:r w:rsidRPr="00325842">
        <w:rPr>
          <w:rFonts w:ascii="Times New Roman" w:eastAsia="Times New Roman" w:hAnsi="Times New Roman" w:cs="Times New Roman"/>
          <w:sz w:val="24"/>
          <w:szCs w:val="24"/>
        </w:rPr>
        <w:t>TiMoN</w:t>
      </w:r>
      <w:proofErr w:type="spellEnd"/>
      <w:r w:rsidRPr="00325842">
        <w:rPr>
          <w:rFonts w:ascii="Times New Roman" w:eastAsia="Times New Roman" w:hAnsi="Times New Roman" w:cs="Times New Roman"/>
          <w:sz w:val="24"/>
          <w:szCs w:val="24"/>
        </w:rPr>
        <w:t xml:space="preserve"> на поверхности стали 12Х18Н10Т после облучения низкоэнергетическими альфа частицами. </w:t>
      </w:r>
    </w:p>
    <w:p w:rsidR="002E08E9" w:rsidRPr="00325842" w:rsidRDefault="002E08E9" w:rsidP="00325842">
      <w:pPr>
        <w:spacing w:after="0" w:line="240" w:lineRule="auto"/>
        <w:jc w:val="both"/>
        <w:rPr>
          <w:rFonts w:ascii="Times New Roman" w:eastAsia="Times New Roman" w:hAnsi="Times New Roman" w:cs="Times New Roman"/>
          <w:bCs/>
          <w:sz w:val="24"/>
          <w:szCs w:val="24"/>
        </w:rPr>
      </w:pPr>
    </w:p>
    <w:p w:rsidR="002E08E9" w:rsidRPr="00325842" w:rsidRDefault="002E08E9"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620.170:621.791</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Влияние предварительного наклепа на поверхностную твердость стали 110Г13Л</w:t>
      </w:r>
      <w:r w:rsidRPr="00325842">
        <w:rPr>
          <w:rFonts w:ascii="Times New Roman" w:eastAsia="Times New Roman" w:hAnsi="Times New Roman" w:cs="Times New Roman"/>
          <w:sz w:val="24"/>
          <w:szCs w:val="24"/>
        </w:rPr>
        <w:t xml:space="preserve"> / А. М. Гурьев [и др.] // Фундаментальные проблемы современного материаловедения. - 2018. - Т. 15. - № 3. - С. 429-433: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исследования влияния предварительной дробеструйной обработки на поверхностную прочность и параметры упрочненного слоя на деформационно-упрочняемой стали 110Г13Л. </w:t>
      </w:r>
    </w:p>
    <w:p w:rsidR="00164C08" w:rsidRPr="00325842" w:rsidRDefault="00164C08" w:rsidP="00325842">
      <w:pPr>
        <w:spacing w:after="0" w:line="240" w:lineRule="auto"/>
        <w:jc w:val="both"/>
        <w:rPr>
          <w:rFonts w:ascii="Times New Roman" w:eastAsia="Times New Roman" w:hAnsi="Times New Roman" w:cs="Times New Roman"/>
          <w:bCs/>
          <w:sz w:val="24"/>
          <w:szCs w:val="24"/>
        </w:rPr>
      </w:pPr>
    </w:p>
    <w:p w:rsidR="00164C08" w:rsidRPr="00325842" w:rsidRDefault="00164C08"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620.170:621.791</w:t>
      </w:r>
    </w:p>
    <w:p w:rsidR="00164C08" w:rsidRPr="00325842" w:rsidRDefault="00164C0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Влияние токового импульсного воздействия на структуру титанового сплава при </w:t>
      </w:r>
      <w:proofErr w:type="spellStart"/>
      <w:r w:rsidRPr="00325842">
        <w:rPr>
          <w:rFonts w:ascii="Times New Roman" w:eastAsia="Times New Roman" w:hAnsi="Times New Roman" w:cs="Times New Roman"/>
          <w:b/>
          <w:bCs/>
          <w:sz w:val="24"/>
          <w:szCs w:val="24"/>
        </w:rPr>
        <w:t>многоцикловой</w:t>
      </w:r>
      <w:proofErr w:type="spellEnd"/>
      <w:r w:rsidRPr="00325842">
        <w:rPr>
          <w:rFonts w:ascii="Times New Roman" w:eastAsia="Times New Roman" w:hAnsi="Times New Roman" w:cs="Times New Roman"/>
          <w:b/>
          <w:bCs/>
          <w:sz w:val="24"/>
          <w:szCs w:val="24"/>
        </w:rPr>
        <w:t xml:space="preserve"> усталости</w:t>
      </w:r>
      <w:r w:rsidRPr="00325842">
        <w:rPr>
          <w:rFonts w:ascii="Times New Roman" w:eastAsia="Times New Roman" w:hAnsi="Times New Roman" w:cs="Times New Roman"/>
          <w:sz w:val="24"/>
          <w:szCs w:val="24"/>
        </w:rPr>
        <w:t xml:space="preserve"> / И. А. Комиссарова [и др.] // Фундаментальные проблемы современного материаловедения. - 2018. - Т. 15. - № 3. - С. 409-415: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23 назв.</w:t>
      </w:r>
    </w:p>
    <w:p w:rsidR="00164C08" w:rsidRPr="00325842" w:rsidRDefault="00164C0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Выполнено исследование влияния токовой импульсной обработки технически чистого титана марки ВТ1-0 на изменение его усталостного ресурса и проведен сравнительный анализ структуры и фазового состава. </w:t>
      </w:r>
    </w:p>
    <w:p w:rsidR="00714BF5" w:rsidRPr="00325842" w:rsidRDefault="00714BF5" w:rsidP="00325842">
      <w:pPr>
        <w:spacing w:after="0" w:line="240" w:lineRule="auto"/>
        <w:rPr>
          <w:rFonts w:ascii="Times New Roman" w:eastAsia="Times New Roman" w:hAnsi="Times New Roman" w:cs="Times New Roman"/>
          <w:b/>
          <w:bCs/>
          <w:i/>
          <w:sz w:val="24"/>
          <w:szCs w:val="24"/>
        </w:rPr>
      </w:pPr>
    </w:p>
    <w:p w:rsidR="00714BF5" w:rsidRPr="00325842" w:rsidRDefault="00714BF5"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Делюсто</w:t>
      </w:r>
      <w:proofErr w:type="spellEnd"/>
      <w:r w:rsidRPr="00325842">
        <w:rPr>
          <w:rFonts w:ascii="Times New Roman" w:eastAsia="Times New Roman" w:hAnsi="Times New Roman" w:cs="Times New Roman"/>
          <w:b/>
          <w:bCs/>
          <w:i/>
          <w:sz w:val="24"/>
          <w:szCs w:val="24"/>
        </w:rPr>
        <w:t>, Л.Г.</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621.771</w:t>
      </w:r>
    </w:p>
    <w:p w:rsidR="00714BF5" w:rsidRPr="00325842" w:rsidRDefault="00714BF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Повышение качества </w:t>
      </w:r>
      <w:proofErr w:type="spellStart"/>
      <w:r w:rsidRPr="00325842">
        <w:rPr>
          <w:rFonts w:ascii="Times New Roman" w:eastAsia="Times New Roman" w:hAnsi="Times New Roman" w:cs="Times New Roman"/>
          <w:b/>
          <w:sz w:val="24"/>
          <w:szCs w:val="24"/>
        </w:rPr>
        <w:t>автолистовой</w:t>
      </w:r>
      <w:proofErr w:type="spellEnd"/>
      <w:r w:rsidRPr="00325842">
        <w:rPr>
          <w:rFonts w:ascii="Times New Roman" w:eastAsia="Times New Roman" w:hAnsi="Times New Roman" w:cs="Times New Roman"/>
          <w:b/>
          <w:sz w:val="24"/>
          <w:szCs w:val="24"/>
        </w:rPr>
        <w:t xml:space="preserve"> стали прокаткой в постоянном магнитном поле</w:t>
      </w:r>
      <w:r w:rsidRPr="00325842">
        <w:rPr>
          <w:rFonts w:ascii="Times New Roman" w:eastAsia="Times New Roman" w:hAnsi="Times New Roman" w:cs="Times New Roman"/>
          <w:sz w:val="24"/>
          <w:szCs w:val="24"/>
        </w:rPr>
        <w:t xml:space="preserve"> / Л. Г. </w:t>
      </w:r>
      <w:proofErr w:type="spellStart"/>
      <w:r w:rsidRPr="00325842">
        <w:rPr>
          <w:rFonts w:ascii="Times New Roman" w:eastAsia="Times New Roman" w:hAnsi="Times New Roman" w:cs="Times New Roman"/>
          <w:sz w:val="24"/>
          <w:szCs w:val="24"/>
        </w:rPr>
        <w:t>Делюсто</w:t>
      </w:r>
      <w:proofErr w:type="spellEnd"/>
      <w:r w:rsidRPr="00325842">
        <w:rPr>
          <w:rFonts w:ascii="Times New Roman" w:eastAsia="Times New Roman" w:hAnsi="Times New Roman" w:cs="Times New Roman"/>
          <w:sz w:val="24"/>
          <w:szCs w:val="24"/>
        </w:rPr>
        <w:t xml:space="preserve"> // Вестник машиностроения. - 2018. - № 12. - С. 87-89: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714BF5" w:rsidRPr="00325842" w:rsidRDefault="00714BF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Для повышения механических свойств </w:t>
      </w:r>
      <w:proofErr w:type="spellStart"/>
      <w:r w:rsidRPr="00325842">
        <w:rPr>
          <w:rFonts w:ascii="Times New Roman" w:eastAsia="Times New Roman" w:hAnsi="Times New Roman" w:cs="Times New Roman"/>
          <w:sz w:val="24"/>
          <w:szCs w:val="24"/>
        </w:rPr>
        <w:t>автолистовой</w:t>
      </w:r>
      <w:proofErr w:type="spellEnd"/>
      <w:r w:rsidRPr="00325842">
        <w:rPr>
          <w:rFonts w:ascii="Times New Roman" w:eastAsia="Times New Roman" w:hAnsi="Times New Roman" w:cs="Times New Roman"/>
          <w:sz w:val="24"/>
          <w:szCs w:val="24"/>
        </w:rPr>
        <w:t xml:space="preserve"> стали предложена обработка в постоянном магнитном поле (ПМП). Показано, что изменение </w:t>
      </w:r>
      <w:proofErr w:type="spellStart"/>
      <w:r w:rsidRPr="00325842">
        <w:rPr>
          <w:rFonts w:ascii="Times New Roman" w:eastAsia="Times New Roman" w:hAnsi="Times New Roman" w:cs="Times New Roman"/>
          <w:sz w:val="24"/>
          <w:szCs w:val="24"/>
        </w:rPr>
        <w:t>октаэдрически</w:t>
      </w:r>
      <w:proofErr w:type="spellEnd"/>
      <w:r w:rsidRPr="00325842">
        <w:rPr>
          <w:rFonts w:ascii="Times New Roman" w:eastAsia="Times New Roman" w:hAnsi="Times New Roman" w:cs="Times New Roman"/>
          <w:sz w:val="24"/>
          <w:szCs w:val="24"/>
        </w:rPr>
        <w:t xml:space="preserve"> ориентированных зерен в поверхностном слое способствует созданию </w:t>
      </w:r>
      <w:proofErr w:type="spellStart"/>
      <w:r w:rsidRPr="00325842">
        <w:rPr>
          <w:rFonts w:ascii="Times New Roman" w:eastAsia="Times New Roman" w:hAnsi="Times New Roman" w:cs="Times New Roman"/>
          <w:sz w:val="24"/>
          <w:szCs w:val="24"/>
        </w:rPr>
        <w:t>мезотекстуры</w:t>
      </w:r>
      <w:proofErr w:type="spellEnd"/>
      <w:r w:rsidRPr="00325842">
        <w:rPr>
          <w:rFonts w:ascii="Times New Roman" w:eastAsia="Times New Roman" w:hAnsi="Times New Roman" w:cs="Times New Roman"/>
          <w:sz w:val="24"/>
          <w:szCs w:val="24"/>
        </w:rPr>
        <w:t xml:space="preserve">, что благоприятно для штамповки стали. После обработки в ПМП уменьшаются микронапряжения и повышается коррозионная стойкость проката. </w:t>
      </w:r>
    </w:p>
    <w:p w:rsidR="00FE4EA8" w:rsidRPr="00325842" w:rsidRDefault="00FE4EA8" w:rsidP="00325842">
      <w:pPr>
        <w:spacing w:after="0" w:line="240" w:lineRule="auto"/>
        <w:rPr>
          <w:rFonts w:ascii="Times New Roman" w:eastAsia="Times New Roman" w:hAnsi="Times New Roman" w:cs="Times New Roman"/>
          <w:b/>
          <w:bCs/>
          <w:i/>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Елгаев</w:t>
      </w:r>
      <w:proofErr w:type="spellEnd"/>
      <w:r w:rsidRPr="00325842">
        <w:rPr>
          <w:rFonts w:ascii="Times New Roman" w:eastAsia="Times New Roman" w:hAnsi="Times New Roman" w:cs="Times New Roman"/>
          <w:b/>
          <w:bCs/>
          <w:i/>
          <w:sz w:val="24"/>
          <w:szCs w:val="24"/>
        </w:rPr>
        <w:t>, Н.А.</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Методика оценки усталостных повреждений материала литых изделий по изменению жесткости</w:t>
      </w:r>
      <w:r w:rsidRPr="00325842">
        <w:rPr>
          <w:rFonts w:ascii="Times New Roman" w:eastAsia="Times New Roman" w:hAnsi="Times New Roman" w:cs="Times New Roman"/>
          <w:sz w:val="24"/>
          <w:szCs w:val="24"/>
        </w:rPr>
        <w:t xml:space="preserve"> / Н. А. </w:t>
      </w:r>
      <w:proofErr w:type="spellStart"/>
      <w:r w:rsidRPr="00325842">
        <w:rPr>
          <w:rFonts w:ascii="Times New Roman" w:eastAsia="Times New Roman" w:hAnsi="Times New Roman" w:cs="Times New Roman"/>
          <w:sz w:val="24"/>
          <w:szCs w:val="24"/>
        </w:rPr>
        <w:t>Елгаев</w:t>
      </w:r>
      <w:proofErr w:type="spellEnd"/>
      <w:r w:rsidRPr="00325842">
        <w:rPr>
          <w:rFonts w:ascii="Times New Roman" w:eastAsia="Times New Roman" w:hAnsi="Times New Roman" w:cs="Times New Roman"/>
          <w:sz w:val="24"/>
          <w:szCs w:val="24"/>
        </w:rPr>
        <w:t xml:space="preserve"> // Литейщик России. - 2018. - № 11. - С. 37-39: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14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динамические способы усталостных испытаний и установка для оценки остаточного ресурса деталей в автоколебательном режиме. </w:t>
      </w:r>
    </w:p>
    <w:p w:rsidR="00164C08" w:rsidRPr="00325842" w:rsidRDefault="00164C08" w:rsidP="00325842">
      <w:pPr>
        <w:spacing w:after="0" w:line="240" w:lineRule="auto"/>
        <w:rPr>
          <w:rFonts w:ascii="Times New Roman" w:eastAsia="Times New Roman" w:hAnsi="Times New Roman" w:cs="Times New Roman"/>
          <w:b/>
          <w:bCs/>
          <w:i/>
          <w:sz w:val="24"/>
          <w:szCs w:val="24"/>
        </w:rPr>
      </w:pPr>
    </w:p>
    <w:p w:rsidR="00164C08" w:rsidRPr="00325842" w:rsidRDefault="00164C08"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Зоря, И.В.</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538/911</w:t>
      </w:r>
    </w:p>
    <w:p w:rsidR="00164C08" w:rsidRPr="00325842" w:rsidRDefault="00164C0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Изучение причин агрегации </w:t>
      </w:r>
      <w:proofErr w:type="spellStart"/>
      <w:r w:rsidRPr="00325842">
        <w:rPr>
          <w:rFonts w:ascii="Times New Roman" w:eastAsia="Times New Roman" w:hAnsi="Times New Roman" w:cs="Times New Roman"/>
          <w:b/>
          <w:sz w:val="24"/>
          <w:szCs w:val="24"/>
        </w:rPr>
        <w:t>примесных</w:t>
      </w:r>
      <w:proofErr w:type="spellEnd"/>
      <w:r w:rsidRPr="00325842">
        <w:rPr>
          <w:rFonts w:ascii="Times New Roman" w:eastAsia="Times New Roman" w:hAnsi="Times New Roman" w:cs="Times New Roman"/>
          <w:b/>
          <w:sz w:val="24"/>
          <w:szCs w:val="24"/>
        </w:rPr>
        <w:t xml:space="preserve"> атомов водорода в металлах в молекулярно-динамических моделях</w:t>
      </w:r>
      <w:r w:rsidRPr="00325842">
        <w:rPr>
          <w:rFonts w:ascii="Times New Roman" w:eastAsia="Times New Roman" w:hAnsi="Times New Roman" w:cs="Times New Roman"/>
          <w:sz w:val="24"/>
          <w:szCs w:val="24"/>
        </w:rPr>
        <w:t xml:space="preserve"> / И. В. Зоря, Г. М. Полетаев // Фундаментальные проблемы современного материаловедения. - 2018. - Т. 15. - № 3 . - С. 366-373: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32 назв.</w:t>
      </w:r>
    </w:p>
    <w:p w:rsidR="00164C08" w:rsidRPr="00325842" w:rsidRDefault="00164C0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Методом молекулярной динамики проведено моделирование диффузии водорода в </w:t>
      </w:r>
      <w:proofErr w:type="spellStart"/>
      <w:r w:rsidRPr="00325842">
        <w:rPr>
          <w:rFonts w:ascii="Times New Roman" w:eastAsia="Times New Roman" w:hAnsi="Times New Roman" w:cs="Times New Roman"/>
          <w:sz w:val="24"/>
          <w:szCs w:val="24"/>
        </w:rPr>
        <w:t>Pb</w:t>
      </w:r>
      <w:proofErr w:type="spellEnd"/>
      <w:r w:rsidRPr="00325842">
        <w:rPr>
          <w:rFonts w:ascii="Times New Roman" w:eastAsia="Times New Roman" w:hAnsi="Times New Roman" w:cs="Times New Roman"/>
          <w:sz w:val="24"/>
          <w:szCs w:val="24"/>
        </w:rPr>
        <w:t xml:space="preserve"> и </w:t>
      </w:r>
      <w:proofErr w:type="spellStart"/>
      <w:r w:rsidRPr="00325842">
        <w:rPr>
          <w:rFonts w:ascii="Times New Roman" w:eastAsia="Times New Roman" w:hAnsi="Times New Roman" w:cs="Times New Roman"/>
          <w:sz w:val="24"/>
          <w:szCs w:val="24"/>
        </w:rPr>
        <w:t>Ni</w:t>
      </w:r>
      <w:proofErr w:type="spellEnd"/>
      <w:r w:rsidRPr="00325842">
        <w:rPr>
          <w:rFonts w:ascii="Times New Roman" w:eastAsia="Times New Roman" w:hAnsi="Times New Roman" w:cs="Times New Roman"/>
          <w:sz w:val="24"/>
          <w:szCs w:val="24"/>
        </w:rPr>
        <w:t xml:space="preserve"> с использованием пяти различных потенциалов, описывающих взаимодействие атомов водорода друг с другом в металлах. </w:t>
      </w:r>
    </w:p>
    <w:p w:rsidR="00FE4EA8" w:rsidRPr="00325842" w:rsidRDefault="00FE4EA8" w:rsidP="00325842">
      <w:pPr>
        <w:spacing w:after="0" w:line="240" w:lineRule="auto"/>
        <w:rPr>
          <w:rFonts w:ascii="Times New Roman" w:eastAsia="Times New Roman" w:hAnsi="Times New Roman" w:cs="Times New Roman"/>
          <w:b/>
          <w:bCs/>
          <w:i/>
          <w:sz w:val="24"/>
          <w:szCs w:val="24"/>
        </w:rPr>
      </w:pPr>
    </w:p>
    <w:p w:rsidR="00FE4EA8" w:rsidRPr="00325842" w:rsidRDefault="00FE4EA8"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Картонова</w:t>
      </w:r>
      <w:proofErr w:type="spellEnd"/>
      <w:r w:rsidRPr="00325842">
        <w:rPr>
          <w:rFonts w:ascii="Times New Roman" w:eastAsia="Times New Roman" w:hAnsi="Times New Roman" w:cs="Times New Roman"/>
          <w:b/>
          <w:bCs/>
          <w:i/>
          <w:sz w:val="24"/>
          <w:szCs w:val="24"/>
        </w:rPr>
        <w:t>, Л.В.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Выбор легирующих элементов и режимов термической обработки стальных литых заготовок</w:t>
      </w:r>
      <w:r w:rsidRPr="00325842">
        <w:rPr>
          <w:rFonts w:ascii="Times New Roman" w:eastAsia="Times New Roman" w:hAnsi="Times New Roman" w:cs="Times New Roman"/>
          <w:sz w:val="24"/>
          <w:szCs w:val="24"/>
        </w:rPr>
        <w:t xml:space="preserve"> / Л. В. </w:t>
      </w:r>
      <w:proofErr w:type="spellStart"/>
      <w:r w:rsidRPr="00325842">
        <w:rPr>
          <w:rFonts w:ascii="Times New Roman" w:eastAsia="Times New Roman" w:hAnsi="Times New Roman" w:cs="Times New Roman"/>
          <w:sz w:val="24"/>
          <w:szCs w:val="24"/>
        </w:rPr>
        <w:t>Картонова</w:t>
      </w:r>
      <w:proofErr w:type="spellEnd"/>
      <w:r w:rsidRPr="00325842">
        <w:rPr>
          <w:rFonts w:ascii="Times New Roman" w:eastAsia="Times New Roman" w:hAnsi="Times New Roman" w:cs="Times New Roman"/>
          <w:sz w:val="24"/>
          <w:szCs w:val="24"/>
        </w:rPr>
        <w:t xml:space="preserve"> // Литейщик России. - 2018. - № 11. - С. 34-36.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Рассмотрена проблема выбора материала для литых заготовок. Представлены особенности термической обработки основных групп отливок. Даны рекомендации по выбору режимов термической обработки стальных отливок. </w:t>
      </w:r>
    </w:p>
    <w:p w:rsidR="00714BF5" w:rsidRPr="00325842" w:rsidRDefault="00714BF5" w:rsidP="00325842">
      <w:pPr>
        <w:spacing w:after="0" w:line="240" w:lineRule="auto"/>
        <w:rPr>
          <w:rFonts w:ascii="Times New Roman" w:eastAsia="Times New Roman" w:hAnsi="Times New Roman" w:cs="Times New Roman"/>
          <w:b/>
          <w:bCs/>
          <w:i/>
          <w:sz w:val="24"/>
          <w:szCs w:val="24"/>
        </w:rPr>
      </w:pPr>
    </w:p>
    <w:p w:rsidR="00714BF5" w:rsidRPr="00325842" w:rsidRDefault="00714BF5"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Коротков, В.А.</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621.785.5+621.791.9</w:t>
      </w:r>
    </w:p>
    <w:p w:rsidR="00714BF5" w:rsidRPr="00325842" w:rsidRDefault="00714BF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Исследование комбинированного упрочнения сталей плазменной закалкой и </w:t>
      </w:r>
      <w:proofErr w:type="spellStart"/>
      <w:r w:rsidRPr="00325842">
        <w:rPr>
          <w:rFonts w:ascii="Times New Roman" w:eastAsia="Times New Roman" w:hAnsi="Times New Roman" w:cs="Times New Roman"/>
          <w:b/>
          <w:sz w:val="24"/>
          <w:szCs w:val="24"/>
        </w:rPr>
        <w:t>карбонитрацией</w:t>
      </w:r>
      <w:proofErr w:type="spellEnd"/>
      <w:r w:rsidRPr="00325842">
        <w:rPr>
          <w:rFonts w:ascii="Times New Roman" w:eastAsia="Times New Roman" w:hAnsi="Times New Roman" w:cs="Times New Roman"/>
          <w:sz w:val="24"/>
          <w:szCs w:val="24"/>
        </w:rPr>
        <w:t xml:space="preserve"> / В. А. Коротков // Вестник машиностроения. - 2018. - № 12. - С. 76-78: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714BF5" w:rsidRPr="00325842" w:rsidRDefault="00714BF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На примере стали 5ХНМ показано, что предварительная плазменная закалка перед </w:t>
      </w:r>
      <w:proofErr w:type="spellStart"/>
      <w:r w:rsidRPr="00325842">
        <w:rPr>
          <w:rFonts w:ascii="Times New Roman" w:eastAsia="Times New Roman" w:hAnsi="Times New Roman" w:cs="Times New Roman"/>
          <w:sz w:val="24"/>
          <w:szCs w:val="24"/>
        </w:rPr>
        <w:t>карбонитрированием</w:t>
      </w:r>
      <w:proofErr w:type="spellEnd"/>
      <w:r w:rsidRPr="00325842">
        <w:rPr>
          <w:rFonts w:ascii="Times New Roman" w:eastAsia="Times New Roman" w:hAnsi="Times New Roman" w:cs="Times New Roman"/>
          <w:sz w:val="24"/>
          <w:szCs w:val="24"/>
        </w:rPr>
        <w:t xml:space="preserve"> существенно повышает твердость и толщину </w:t>
      </w:r>
      <w:proofErr w:type="spellStart"/>
      <w:r w:rsidRPr="00325842">
        <w:rPr>
          <w:rFonts w:ascii="Times New Roman" w:eastAsia="Times New Roman" w:hAnsi="Times New Roman" w:cs="Times New Roman"/>
          <w:sz w:val="24"/>
          <w:szCs w:val="24"/>
        </w:rPr>
        <w:t>карбонитридного</w:t>
      </w:r>
      <w:proofErr w:type="spellEnd"/>
      <w:r w:rsidRPr="00325842">
        <w:rPr>
          <w:rFonts w:ascii="Times New Roman" w:eastAsia="Times New Roman" w:hAnsi="Times New Roman" w:cs="Times New Roman"/>
          <w:sz w:val="24"/>
          <w:szCs w:val="24"/>
        </w:rPr>
        <w:t xml:space="preserve"> слоя, но незначительно изменяет данные показатели гетерогенной зоны. </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Литейные свойства оловянных сплавов для художественного литья</w:t>
      </w:r>
      <w:r w:rsidRPr="00325842">
        <w:rPr>
          <w:rFonts w:ascii="Times New Roman" w:eastAsia="Times New Roman" w:hAnsi="Times New Roman" w:cs="Times New Roman"/>
          <w:sz w:val="24"/>
          <w:szCs w:val="24"/>
        </w:rPr>
        <w:t xml:space="preserve"> / В. Н. </w:t>
      </w:r>
      <w:proofErr w:type="spellStart"/>
      <w:r w:rsidRPr="00325842">
        <w:rPr>
          <w:rFonts w:ascii="Times New Roman" w:eastAsia="Times New Roman" w:hAnsi="Times New Roman" w:cs="Times New Roman"/>
          <w:sz w:val="24"/>
          <w:szCs w:val="24"/>
        </w:rPr>
        <w:t>Шаршин</w:t>
      </w:r>
      <w:proofErr w:type="spellEnd"/>
      <w:r w:rsidRPr="00325842">
        <w:rPr>
          <w:rFonts w:ascii="Times New Roman" w:eastAsia="Times New Roman" w:hAnsi="Times New Roman" w:cs="Times New Roman"/>
          <w:sz w:val="24"/>
          <w:szCs w:val="24"/>
        </w:rPr>
        <w:t xml:space="preserve"> [и др.] // Литейщик России. - 2018. - № 11. - С. 40-44: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FE4EA8" w:rsidRPr="00325842" w:rsidRDefault="00FE4EA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исследований основных литейных свойств оловянных сплавов. Показана роль сурьмы, меди и индия в изменении </w:t>
      </w:r>
      <w:proofErr w:type="spellStart"/>
      <w:r w:rsidRPr="00325842">
        <w:rPr>
          <w:rFonts w:ascii="Times New Roman" w:eastAsia="Times New Roman" w:hAnsi="Times New Roman" w:cs="Times New Roman"/>
          <w:sz w:val="24"/>
          <w:szCs w:val="24"/>
        </w:rPr>
        <w:t>жидкотекучести</w:t>
      </w:r>
      <w:proofErr w:type="spellEnd"/>
      <w:r w:rsidRPr="00325842">
        <w:rPr>
          <w:rFonts w:ascii="Times New Roman" w:eastAsia="Times New Roman" w:hAnsi="Times New Roman" w:cs="Times New Roman"/>
          <w:sz w:val="24"/>
          <w:szCs w:val="24"/>
        </w:rPr>
        <w:t xml:space="preserve">, усадки и </w:t>
      </w:r>
      <w:proofErr w:type="spellStart"/>
      <w:r w:rsidRPr="00325842">
        <w:rPr>
          <w:rFonts w:ascii="Times New Roman" w:eastAsia="Times New Roman" w:hAnsi="Times New Roman" w:cs="Times New Roman"/>
          <w:sz w:val="24"/>
          <w:szCs w:val="24"/>
        </w:rPr>
        <w:t>формозаполняемости</w:t>
      </w:r>
      <w:proofErr w:type="spellEnd"/>
      <w:r w:rsidRPr="00325842">
        <w:rPr>
          <w:rFonts w:ascii="Times New Roman" w:eastAsia="Times New Roman" w:hAnsi="Times New Roman" w:cs="Times New Roman"/>
          <w:sz w:val="24"/>
          <w:szCs w:val="24"/>
        </w:rPr>
        <w:t xml:space="preserve"> оловянных сплавов. Приведены составы оловянных сплавов с наилучшими литейными характеристиками для изготовления литых изделий. </w:t>
      </w:r>
    </w:p>
    <w:p w:rsidR="00A078A0" w:rsidRDefault="00A078A0" w:rsidP="00325842">
      <w:pPr>
        <w:spacing w:after="0" w:line="240" w:lineRule="auto"/>
        <w:rPr>
          <w:rFonts w:ascii="Times New Roman" w:eastAsia="Times New Roman" w:hAnsi="Times New Roman" w:cs="Times New Roman"/>
          <w:b/>
          <w:bCs/>
          <w:i/>
          <w:sz w:val="24"/>
          <w:szCs w:val="24"/>
        </w:rPr>
      </w:pPr>
    </w:p>
    <w:p w:rsidR="00A55EFD" w:rsidRPr="00325842" w:rsidRDefault="00A55EFD"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Михальченков</w:t>
      </w:r>
      <w:proofErr w:type="spellEnd"/>
      <w:r w:rsidRPr="00325842">
        <w:rPr>
          <w:rFonts w:ascii="Times New Roman" w:eastAsia="Times New Roman" w:hAnsi="Times New Roman" w:cs="Times New Roman"/>
          <w:b/>
          <w:bCs/>
          <w:i/>
          <w:sz w:val="24"/>
          <w:szCs w:val="24"/>
        </w:rPr>
        <w:t>, А.М.</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620.178.14:621.793</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Техника определения </w:t>
      </w:r>
      <w:proofErr w:type="spellStart"/>
      <w:r w:rsidRPr="00325842">
        <w:rPr>
          <w:rFonts w:ascii="Times New Roman" w:eastAsia="Times New Roman" w:hAnsi="Times New Roman" w:cs="Times New Roman"/>
          <w:b/>
          <w:sz w:val="24"/>
          <w:szCs w:val="24"/>
        </w:rPr>
        <w:t>адгезионной</w:t>
      </w:r>
      <w:proofErr w:type="spellEnd"/>
      <w:r w:rsidRPr="00325842">
        <w:rPr>
          <w:rFonts w:ascii="Times New Roman" w:eastAsia="Times New Roman" w:hAnsi="Times New Roman" w:cs="Times New Roman"/>
          <w:b/>
          <w:sz w:val="24"/>
          <w:szCs w:val="24"/>
        </w:rPr>
        <w:t xml:space="preserve"> прочности </w:t>
      </w:r>
      <w:proofErr w:type="spellStart"/>
      <w:r w:rsidRPr="00325842">
        <w:rPr>
          <w:rFonts w:ascii="Times New Roman" w:eastAsia="Times New Roman" w:hAnsi="Times New Roman" w:cs="Times New Roman"/>
          <w:b/>
          <w:sz w:val="24"/>
          <w:szCs w:val="24"/>
        </w:rPr>
        <w:t>клееполимерных</w:t>
      </w:r>
      <w:proofErr w:type="spellEnd"/>
      <w:r w:rsidRPr="00325842">
        <w:rPr>
          <w:rFonts w:ascii="Times New Roman" w:eastAsia="Times New Roman" w:hAnsi="Times New Roman" w:cs="Times New Roman"/>
          <w:b/>
          <w:sz w:val="24"/>
          <w:szCs w:val="24"/>
        </w:rPr>
        <w:t xml:space="preserve"> дисперсных композитов при наличии большого количества исследуемых параметров</w:t>
      </w:r>
      <w:r w:rsidRPr="00325842">
        <w:rPr>
          <w:rFonts w:ascii="Times New Roman" w:eastAsia="Times New Roman" w:hAnsi="Times New Roman" w:cs="Times New Roman"/>
          <w:sz w:val="24"/>
          <w:szCs w:val="24"/>
        </w:rPr>
        <w:t xml:space="preserve"> / А. М. </w:t>
      </w:r>
      <w:proofErr w:type="spellStart"/>
      <w:r w:rsidRPr="00325842">
        <w:rPr>
          <w:rFonts w:ascii="Times New Roman" w:eastAsia="Times New Roman" w:hAnsi="Times New Roman" w:cs="Times New Roman"/>
          <w:sz w:val="24"/>
          <w:szCs w:val="24"/>
        </w:rPr>
        <w:t>Михальченков</w:t>
      </w:r>
      <w:proofErr w:type="spellEnd"/>
      <w:r w:rsidRPr="00325842">
        <w:rPr>
          <w:rFonts w:ascii="Times New Roman" w:eastAsia="Times New Roman" w:hAnsi="Times New Roman" w:cs="Times New Roman"/>
          <w:sz w:val="24"/>
          <w:szCs w:val="24"/>
        </w:rPr>
        <w:t xml:space="preserve">, А. С. Кононенко, Ю. И. Филин // Упрочняющие технологии и покрытия. - 2018. - Т. 14. - № 12. - С. 539-542: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Разработано приспособление для испытаний на </w:t>
      </w:r>
      <w:proofErr w:type="spellStart"/>
      <w:r w:rsidRPr="00325842">
        <w:rPr>
          <w:rFonts w:ascii="Times New Roman" w:eastAsia="Times New Roman" w:hAnsi="Times New Roman" w:cs="Times New Roman"/>
          <w:sz w:val="24"/>
          <w:szCs w:val="24"/>
        </w:rPr>
        <w:t>адгезионную</w:t>
      </w:r>
      <w:proofErr w:type="spellEnd"/>
      <w:r w:rsidRPr="00325842">
        <w:rPr>
          <w:rFonts w:ascii="Times New Roman" w:eastAsia="Times New Roman" w:hAnsi="Times New Roman" w:cs="Times New Roman"/>
          <w:sz w:val="24"/>
          <w:szCs w:val="24"/>
        </w:rPr>
        <w:t xml:space="preserve"> прочность </w:t>
      </w:r>
      <w:proofErr w:type="spellStart"/>
      <w:r w:rsidRPr="00325842">
        <w:rPr>
          <w:rFonts w:ascii="Times New Roman" w:eastAsia="Times New Roman" w:hAnsi="Times New Roman" w:cs="Times New Roman"/>
          <w:sz w:val="24"/>
          <w:szCs w:val="24"/>
        </w:rPr>
        <w:t>клееполимерных</w:t>
      </w:r>
      <w:proofErr w:type="spellEnd"/>
      <w:r w:rsidRPr="00325842">
        <w:rPr>
          <w:rFonts w:ascii="Times New Roman" w:eastAsia="Times New Roman" w:hAnsi="Times New Roman" w:cs="Times New Roman"/>
          <w:sz w:val="24"/>
          <w:szCs w:val="24"/>
        </w:rPr>
        <w:t xml:space="preserve"> дисперсных самотвердеющих композитов, которое обладает высокой степенью универсальности. С его помощью можно проводить оценку прочности сцепления материала покрытия с подложкой при наличии большого количества исследуемых параметров: состав и строение композитов, состояние поверхности и материал подложки. </w:t>
      </w:r>
    </w:p>
    <w:p w:rsidR="00FE4EA8" w:rsidRPr="00325842" w:rsidRDefault="00FE4EA8" w:rsidP="00325842">
      <w:pPr>
        <w:spacing w:after="0" w:line="240" w:lineRule="auto"/>
        <w:rPr>
          <w:rFonts w:ascii="Times New Roman" w:eastAsia="Times New Roman" w:hAnsi="Times New Roman" w:cs="Times New Roman"/>
          <w:b/>
          <w:bCs/>
          <w:sz w:val="24"/>
          <w:szCs w:val="24"/>
        </w:rPr>
      </w:pPr>
    </w:p>
    <w:p w:rsidR="00BD68C0" w:rsidRPr="00325842" w:rsidRDefault="00BD68C0"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Новиков, В.А.</w:t>
      </w:r>
    </w:p>
    <w:p w:rsidR="00BD68C0" w:rsidRPr="00325842" w:rsidRDefault="00BD68C0" w:rsidP="00325842">
      <w:pPr>
        <w:spacing w:after="0" w:line="240" w:lineRule="auto"/>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536.46:541.1</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Влияние природы восстановителя в реакциях растворного синтеза горением на параметры процесса горения и физико-химические свойства получаемых продуктов</w:t>
      </w:r>
      <w:r w:rsidRPr="00325842">
        <w:rPr>
          <w:rFonts w:ascii="Times New Roman" w:eastAsia="Times New Roman" w:hAnsi="Times New Roman" w:cs="Times New Roman"/>
          <w:sz w:val="24"/>
          <w:szCs w:val="24"/>
        </w:rPr>
        <w:t xml:space="preserve"> / В. А. Новиков, И. А. Фирсова, А. Д. Никулина// Современные материалы, техника и технологии. - 2018. - № 3. - С. 35-42: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20 назв.</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Изучена возможность синтеза </w:t>
      </w:r>
      <w:proofErr w:type="spellStart"/>
      <w:r w:rsidRPr="00325842">
        <w:rPr>
          <w:rFonts w:ascii="Times New Roman" w:eastAsia="Times New Roman" w:hAnsi="Times New Roman" w:cs="Times New Roman"/>
          <w:sz w:val="24"/>
          <w:szCs w:val="24"/>
        </w:rPr>
        <w:t>наноразмерных</w:t>
      </w:r>
      <w:proofErr w:type="spellEnd"/>
      <w:r w:rsidRPr="00325842">
        <w:rPr>
          <w:rFonts w:ascii="Times New Roman" w:eastAsia="Times New Roman" w:hAnsi="Times New Roman" w:cs="Times New Roman"/>
          <w:sz w:val="24"/>
          <w:szCs w:val="24"/>
        </w:rPr>
        <w:t xml:space="preserve"> порошков хромитов никеля и меди методом </w:t>
      </w:r>
      <w:proofErr w:type="spellStart"/>
      <w:r w:rsidRPr="00325842">
        <w:rPr>
          <w:rFonts w:ascii="Times New Roman" w:eastAsia="Times New Roman" w:hAnsi="Times New Roman" w:cs="Times New Roman"/>
          <w:sz w:val="24"/>
          <w:szCs w:val="24"/>
        </w:rPr>
        <w:t>самораспространяющегося</w:t>
      </w:r>
      <w:proofErr w:type="spellEnd"/>
      <w:r w:rsidRPr="00325842">
        <w:rPr>
          <w:rFonts w:ascii="Times New Roman" w:eastAsia="Times New Roman" w:hAnsi="Times New Roman" w:cs="Times New Roman"/>
          <w:sz w:val="24"/>
          <w:szCs w:val="24"/>
        </w:rPr>
        <w:t xml:space="preserve"> высокотемпературного синтеза (СВС) в растворах. Изучено влияние типа восстановителя (горючего) в смеси исходных компонентов на параметры процесса горения растворов (время и температура горения) и свойства синтезированных продуктов. Выявлены основные закономерности влияния различных видов восстановителей и сделаны рекомендации к использованию восстановителей для синтеза порошков с требуемыми свойствами. </w:t>
      </w:r>
    </w:p>
    <w:p w:rsidR="00A55EFD" w:rsidRPr="00325842" w:rsidRDefault="00A55EFD" w:rsidP="00325842">
      <w:pPr>
        <w:spacing w:after="0" w:line="240" w:lineRule="auto"/>
        <w:jc w:val="both"/>
        <w:rPr>
          <w:rFonts w:ascii="Times New Roman" w:eastAsia="Times New Roman" w:hAnsi="Times New Roman" w:cs="Times New Roman"/>
          <w:bCs/>
          <w:sz w:val="24"/>
          <w:szCs w:val="24"/>
        </w:rPr>
      </w:pPr>
    </w:p>
    <w:p w:rsidR="00A55EFD" w:rsidRPr="00325842" w:rsidRDefault="00A55EFD"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621.791.927.5</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Повышение износостойкости деталей землеройной техники, эксплуатирующихся в условиях холодного климата</w:t>
      </w:r>
      <w:r w:rsidRPr="00325842">
        <w:rPr>
          <w:rFonts w:ascii="Times New Roman" w:eastAsia="Times New Roman" w:hAnsi="Times New Roman" w:cs="Times New Roman"/>
          <w:sz w:val="24"/>
          <w:szCs w:val="24"/>
        </w:rPr>
        <w:t xml:space="preserve"> / Н. И. Голиков [и др.] // Упрочняющие технологии и покрытия. - 2018. - Т. 14. - № 12. - С. 543-547: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Проведены комплексные исследования материалов однотипных коронок на стойку бульдозера </w:t>
      </w:r>
      <w:proofErr w:type="spellStart"/>
      <w:r w:rsidRPr="00325842">
        <w:rPr>
          <w:rFonts w:ascii="Times New Roman" w:eastAsia="Times New Roman" w:hAnsi="Times New Roman" w:cs="Times New Roman"/>
          <w:sz w:val="24"/>
          <w:szCs w:val="24"/>
        </w:rPr>
        <w:t>Komatsu</w:t>
      </w:r>
      <w:proofErr w:type="spellEnd"/>
      <w:r w:rsidRPr="00325842">
        <w:rPr>
          <w:rFonts w:ascii="Times New Roman" w:eastAsia="Times New Roman" w:hAnsi="Times New Roman" w:cs="Times New Roman"/>
          <w:sz w:val="24"/>
          <w:szCs w:val="24"/>
        </w:rPr>
        <w:t xml:space="preserve"> D275 разных мировых производителей - КДР (трех фирм-производителей), Австралии, Италии и России. Экспериментальные исследования включали: испытания на статическое растяжение, ударный изгиб, измерение твердости, спектральный анализ, ударно-абразивный износ. Выявлено, что износостойкость наплавленного металла электрода марки Т590, полученного импульсно-дуговой наплавкой, больше на 31% по сравнению со стационарным режимом. Установлено, что усредненный массовый износ материала коронок на стойку бульдозера в 2,3 раза выше, чем наплавленных слоев, полученных с применением различных сварочных материалов и технологий. </w:t>
      </w:r>
    </w:p>
    <w:p w:rsidR="001E7F84" w:rsidRPr="00325842" w:rsidRDefault="001E7F84" w:rsidP="00325842">
      <w:pPr>
        <w:spacing w:after="0" w:line="240" w:lineRule="auto"/>
        <w:jc w:val="both"/>
        <w:rPr>
          <w:rFonts w:ascii="Times New Roman" w:eastAsia="Times New Roman" w:hAnsi="Times New Roman" w:cs="Times New Roman"/>
          <w:bCs/>
          <w:sz w:val="24"/>
          <w:szCs w:val="24"/>
        </w:rPr>
      </w:pPr>
    </w:p>
    <w:p w:rsidR="001E7F84" w:rsidRPr="00325842" w:rsidRDefault="001E7F84"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812.35.27.23</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Повышение работоспособности крановых рельсов плазменной градиентной обработкой</w:t>
      </w:r>
      <w:r w:rsidRPr="00325842">
        <w:rPr>
          <w:rFonts w:ascii="Times New Roman" w:eastAsia="Times New Roman" w:hAnsi="Times New Roman" w:cs="Times New Roman"/>
          <w:sz w:val="24"/>
          <w:szCs w:val="24"/>
        </w:rPr>
        <w:t xml:space="preserve"> / С. С. </w:t>
      </w:r>
      <w:proofErr w:type="spellStart"/>
      <w:r w:rsidRPr="00325842">
        <w:rPr>
          <w:rFonts w:ascii="Times New Roman" w:eastAsia="Times New Roman" w:hAnsi="Times New Roman" w:cs="Times New Roman"/>
          <w:sz w:val="24"/>
          <w:szCs w:val="24"/>
        </w:rPr>
        <w:t>Самотугин</w:t>
      </w:r>
      <w:proofErr w:type="spellEnd"/>
      <w:r w:rsidRPr="00325842">
        <w:rPr>
          <w:rFonts w:ascii="Times New Roman" w:eastAsia="Times New Roman" w:hAnsi="Times New Roman" w:cs="Times New Roman"/>
          <w:sz w:val="24"/>
          <w:szCs w:val="24"/>
        </w:rPr>
        <w:t xml:space="preserve"> [и др.] // Технология машиностроения. - 2018. - № 11. - С. 39-44: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Рассмотрена возможность применения плазменного градиентного упрочнения для повышения ресурса крановых рельсов. Проведен расчет эквивалентных напряжений в поверхностном слое после упрочнения и их анализ для нахождения оптимальной конструкции плазменного градиентного покрытия. Предложена схема упрочнения, позволяющая повысить ресурс крановых рельсов. </w:t>
      </w:r>
    </w:p>
    <w:p w:rsidR="0089390C" w:rsidRPr="00325842" w:rsidRDefault="0089390C" w:rsidP="00325842">
      <w:pPr>
        <w:spacing w:after="0" w:line="240" w:lineRule="auto"/>
        <w:jc w:val="both"/>
        <w:rPr>
          <w:rFonts w:ascii="Times New Roman" w:eastAsia="Times New Roman" w:hAnsi="Times New Roman" w:cs="Times New Roman"/>
          <w:bCs/>
          <w:sz w:val="24"/>
          <w:szCs w:val="24"/>
        </w:rPr>
      </w:pPr>
    </w:p>
    <w:p w:rsidR="0089390C" w:rsidRPr="00325842" w:rsidRDefault="0089390C"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669.112.227.34</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lastRenderedPageBreak/>
        <w:t>Фазовые превращения в сплаве 40ХНЮ под действием плазменной химико-термической обработки</w:t>
      </w:r>
      <w:r w:rsidRPr="00325842">
        <w:rPr>
          <w:rFonts w:ascii="Times New Roman" w:eastAsia="Times New Roman" w:hAnsi="Times New Roman" w:cs="Times New Roman"/>
          <w:sz w:val="24"/>
          <w:szCs w:val="24"/>
        </w:rPr>
        <w:t xml:space="preserve"> / Н. А. Попова [и др.] // Фундаментальные проблемы современного материаловедения. - 2018. - Т. 15. - № 3. - С. 339-347: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14 назв.</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Методом просвечивающей дифракционной электронной микроскопии проведено исследование изменений фазового состава в сплаве 40ХНЮ, подвергнутом электролитно-плазменной обработке. </w:t>
      </w:r>
    </w:p>
    <w:p w:rsidR="00BD68C0" w:rsidRPr="00325842" w:rsidRDefault="00BD68C0" w:rsidP="00325842">
      <w:pPr>
        <w:spacing w:after="0" w:line="240" w:lineRule="auto"/>
        <w:rPr>
          <w:rFonts w:ascii="Times New Roman" w:eastAsia="Times New Roman" w:hAnsi="Times New Roman" w:cs="Times New Roman"/>
          <w:b/>
          <w:bCs/>
          <w:sz w:val="24"/>
          <w:szCs w:val="24"/>
        </w:rPr>
      </w:pPr>
    </w:p>
    <w:p w:rsidR="00BD68C0" w:rsidRPr="00325842" w:rsidRDefault="00BD68C0"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Шкатов</w:t>
      </w:r>
      <w:proofErr w:type="spellEnd"/>
      <w:r w:rsidRPr="00325842">
        <w:rPr>
          <w:rFonts w:ascii="Times New Roman" w:eastAsia="Times New Roman" w:hAnsi="Times New Roman" w:cs="Times New Roman"/>
          <w:b/>
          <w:bCs/>
          <w:i/>
          <w:sz w:val="24"/>
          <w:szCs w:val="24"/>
        </w:rPr>
        <w:t>, В.В.</w:t>
      </w:r>
    </w:p>
    <w:p w:rsidR="00BD68C0" w:rsidRPr="00325842" w:rsidRDefault="00BD68C0" w:rsidP="00325842">
      <w:pPr>
        <w:spacing w:after="0" w:line="240" w:lineRule="auto"/>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681.3</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Применение нейронных сетей для прогнозирования характеристик пластичности горячекатаных листовых сталей</w:t>
      </w:r>
      <w:r w:rsidRPr="00325842">
        <w:rPr>
          <w:rFonts w:ascii="Times New Roman" w:eastAsia="Times New Roman" w:hAnsi="Times New Roman" w:cs="Times New Roman"/>
          <w:sz w:val="24"/>
          <w:szCs w:val="24"/>
        </w:rPr>
        <w:t xml:space="preserve"> / В. В. </w:t>
      </w:r>
      <w:proofErr w:type="spellStart"/>
      <w:r w:rsidRPr="00325842">
        <w:rPr>
          <w:rFonts w:ascii="Times New Roman" w:eastAsia="Times New Roman" w:hAnsi="Times New Roman" w:cs="Times New Roman"/>
          <w:sz w:val="24"/>
          <w:szCs w:val="24"/>
        </w:rPr>
        <w:t>Шкатов</w:t>
      </w:r>
      <w:proofErr w:type="spellEnd"/>
      <w:r w:rsidRPr="00325842">
        <w:rPr>
          <w:rFonts w:ascii="Times New Roman" w:eastAsia="Times New Roman" w:hAnsi="Times New Roman" w:cs="Times New Roman"/>
          <w:sz w:val="24"/>
          <w:szCs w:val="24"/>
        </w:rPr>
        <w:t xml:space="preserve">, В. В. </w:t>
      </w:r>
      <w:proofErr w:type="spellStart"/>
      <w:r w:rsidRPr="00325842">
        <w:rPr>
          <w:rFonts w:ascii="Times New Roman" w:eastAsia="Times New Roman" w:hAnsi="Times New Roman" w:cs="Times New Roman"/>
          <w:sz w:val="24"/>
          <w:szCs w:val="24"/>
        </w:rPr>
        <w:t>Шкатов</w:t>
      </w:r>
      <w:proofErr w:type="spellEnd"/>
      <w:r w:rsidRPr="00325842">
        <w:rPr>
          <w:rFonts w:ascii="Times New Roman" w:eastAsia="Times New Roman" w:hAnsi="Times New Roman" w:cs="Times New Roman"/>
          <w:sz w:val="24"/>
          <w:szCs w:val="24"/>
        </w:rPr>
        <w:t xml:space="preserve"> // Современные материалы, техника и технологии. - 2018. - № 3. - С. 42-46: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Проведена оценка эффективности использования регрессионного анализа и нейронных сетей нескольких типов (Многослойный персептрон, сеть радиальных базисных функций, генеральная регрессивная нейронная сеть) для прогнозирования зависимости относительного удлинения горячекатаных полос из углеродистых и низкоуглеродистых сталей от их химического состава и параметров структуры. </w:t>
      </w:r>
    </w:p>
    <w:p w:rsidR="00BD68C0" w:rsidRPr="00325842" w:rsidRDefault="00BD68C0" w:rsidP="00325842">
      <w:pPr>
        <w:spacing w:after="0" w:line="240" w:lineRule="auto"/>
        <w:rPr>
          <w:rFonts w:ascii="Times New Roman" w:eastAsia="Times New Roman" w:hAnsi="Times New Roman" w:cs="Times New Roman"/>
          <w:b/>
          <w:bCs/>
          <w:sz w:val="24"/>
          <w:szCs w:val="24"/>
        </w:rPr>
      </w:pPr>
    </w:p>
    <w:p w:rsidR="001A60F9" w:rsidRPr="00325842" w:rsidRDefault="001A60F9"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Шапарев</w:t>
      </w:r>
      <w:proofErr w:type="spellEnd"/>
      <w:r w:rsidRPr="00325842">
        <w:rPr>
          <w:rFonts w:ascii="Times New Roman" w:eastAsia="Times New Roman" w:hAnsi="Times New Roman" w:cs="Times New Roman"/>
          <w:b/>
          <w:bCs/>
          <w:i/>
          <w:sz w:val="24"/>
          <w:szCs w:val="24"/>
        </w:rPr>
        <w:t>, А.В.</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621.771.8</w:t>
      </w:r>
    </w:p>
    <w:p w:rsidR="001A60F9" w:rsidRPr="00325842" w:rsidRDefault="001A60F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Влияние состояния контактных поверхностей на формирование соединения стали и латуни при холодном плакировании</w:t>
      </w:r>
      <w:r w:rsidRPr="00325842">
        <w:rPr>
          <w:rFonts w:ascii="Times New Roman" w:eastAsia="Times New Roman" w:hAnsi="Times New Roman" w:cs="Times New Roman"/>
          <w:sz w:val="24"/>
          <w:szCs w:val="24"/>
        </w:rPr>
        <w:t xml:space="preserve"> / А. В. </w:t>
      </w:r>
      <w:proofErr w:type="spellStart"/>
      <w:r w:rsidRPr="00325842">
        <w:rPr>
          <w:rFonts w:ascii="Times New Roman" w:eastAsia="Times New Roman" w:hAnsi="Times New Roman" w:cs="Times New Roman"/>
          <w:sz w:val="24"/>
          <w:szCs w:val="24"/>
        </w:rPr>
        <w:t>Шапарев</w:t>
      </w:r>
      <w:proofErr w:type="spellEnd"/>
      <w:r w:rsidRPr="00325842">
        <w:rPr>
          <w:rFonts w:ascii="Times New Roman" w:eastAsia="Times New Roman" w:hAnsi="Times New Roman" w:cs="Times New Roman"/>
          <w:sz w:val="24"/>
          <w:szCs w:val="24"/>
        </w:rPr>
        <w:t xml:space="preserve">, И. А. Савин // Заготовительные производства в машиностроении. - 2018. - Т. 16. - № 12. - С. 554-559: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1A60F9" w:rsidRPr="00325842" w:rsidRDefault="001A60F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Исследовано влияние </w:t>
      </w:r>
      <w:proofErr w:type="spellStart"/>
      <w:r w:rsidRPr="00325842">
        <w:rPr>
          <w:rFonts w:ascii="Times New Roman" w:eastAsia="Times New Roman" w:hAnsi="Times New Roman" w:cs="Times New Roman"/>
          <w:sz w:val="24"/>
          <w:szCs w:val="24"/>
        </w:rPr>
        <w:t>микрогеометрии</w:t>
      </w:r>
      <w:proofErr w:type="spellEnd"/>
      <w:r w:rsidRPr="00325842">
        <w:rPr>
          <w:rFonts w:ascii="Times New Roman" w:eastAsia="Times New Roman" w:hAnsi="Times New Roman" w:cs="Times New Roman"/>
          <w:sz w:val="24"/>
          <w:szCs w:val="24"/>
        </w:rPr>
        <w:t xml:space="preserve"> и поверхностного упрочнения контактных поверхностей слоев биметалла, температуры диффузионного отжига после плакирования, соотношения толщин слоев биметалла на прочность их соединения после плакирования. Разработаны технологические рекомендации для производства биметалла 1 по ОСТ 3-6648-9 латунь Л90 - сталь 18ЮА - латунь Л90 способом холодного плакирования. </w:t>
      </w:r>
    </w:p>
    <w:p w:rsidR="00164C08" w:rsidRPr="00325842" w:rsidRDefault="00164C08" w:rsidP="00325842">
      <w:pPr>
        <w:spacing w:after="0" w:line="240" w:lineRule="auto"/>
        <w:rPr>
          <w:rFonts w:ascii="Times New Roman" w:eastAsia="Times New Roman" w:hAnsi="Times New Roman" w:cs="Times New Roman"/>
          <w:b/>
          <w:bCs/>
          <w:i/>
          <w:sz w:val="24"/>
          <w:szCs w:val="24"/>
        </w:rPr>
      </w:pPr>
    </w:p>
    <w:p w:rsidR="00164C08" w:rsidRPr="00325842" w:rsidRDefault="00164C08"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Шевчук, Е.П.</w:t>
      </w:r>
      <w:r w:rsidRPr="00325842">
        <w:rPr>
          <w:rFonts w:ascii="Times New Roman" w:eastAsia="Times New Roman" w:hAnsi="Times New Roman" w:cs="Times New Roman"/>
          <w:sz w:val="24"/>
          <w:szCs w:val="24"/>
        </w:rPr>
        <w:br/>
        <w:t>УДК  519.911</w:t>
      </w:r>
    </w:p>
    <w:p w:rsidR="00164C08" w:rsidRPr="00325842" w:rsidRDefault="00164C0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Исследование </w:t>
      </w:r>
      <w:proofErr w:type="spellStart"/>
      <w:r w:rsidRPr="00325842">
        <w:rPr>
          <w:rFonts w:ascii="Times New Roman" w:eastAsia="Times New Roman" w:hAnsi="Times New Roman" w:cs="Times New Roman"/>
          <w:b/>
          <w:sz w:val="24"/>
          <w:szCs w:val="24"/>
        </w:rPr>
        <w:t>боридных</w:t>
      </w:r>
      <w:proofErr w:type="spellEnd"/>
      <w:r w:rsidRPr="00325842">
        <w:rPr>
          <w:rFonts w:ascii="Times New Roman" w:eastAsia="Times New Roman" w:hAnsi="Times New Roman" w:cs="Times New Roman"/>
          <w:b/>
          <w:sz w:val="24"/>
          <w:szCs w:val="24"/>
        </w:rPr>
        <w:t xml:space="preserve"> слоев стали 20 после химико-термической обработки в индукционной печи</w:t>
      </w:r>
      <w:r w:rsidRPr="00325842">
        <w:rPr>
          <w:rFonts w:ascii="Times New Roman" w:eastAsia="Times New Roman" w:hAnsi="Times New Roman" w:cs="Times New Roman"/>
          <w:sz w:val="24"/>
          <w:szCs w:val="24"/>
        </w:rPr>
        <w:t xml:space="preserve"> / Е. П. Шевчук, В. А. Плотников, Б. К. </w:t>
      </w:r>
      <w:proofErr w:type="spellStart"/>
      <w:r w:rsidRPr="00325842">
        <w:rPr>
          <w:rFonts w:ascii="Times New Roman" w:eastAsia="Times New Roman" w:hAnsi="Times New Roman" w:cs="Times New Roman"/>
          <w:sz w:val="24"/>
          <w:szCs w:val="24"/>
        </w:rPr>
        <w:t>Ахметжанов</w:t>
      </w:r>
      <w:proofErr w:type="spellEnd"/>
      <w:r w:rsidRPr="00325842">
        <w:rPr>
          <w:rFonts w:ascii="Times New Roman" w:eastAsia="Times New Roman" w:hAnsi="Times New Roman" w:cs="Times New Roman"/>
          <w:sz w:val="24"/>
          <w:szCs w:val="24"/>
        </w:rPr>
        <w:t xml:space="preserve"> // Фундаментальные проблемы современного материаловедения. - 2018. - Т. 15. - № 3. - С. 386-391: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164C08" w:rsidRPr="00325842" w:rsidRDefault="00164C0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данные о синтезе боридов железа при индукционном нагреве до 1000°С образцов стали 20 с обмазкой из борсодержащей шихты </w:t>
      </w:r>
      <w:proofErr w:type="spellStart"/>
      <w:r w:rsidRPr="00325842">
        <w:rPr>
          <w:rFonts w:ascii="Times New Roman" w:eastAsia="Times New Roman" w:hAnsi="Times New Roman" w:cs="Times New Roman"/>
          <w:sz w:val="24"/>
          <w:szCs w:val="24"/>
        </w:rPr>
        <w:t>Fe</w:t>
      </w:r>
      <w:proofErr w:type="spellEnd"/>
      <w:r w:rsidRPr="00325842">
        <w:rPr>
          <w:rFonts w:ascii="Times New Roman" w:eastAsia="Times New Roman" w:hAnsi="Times New Roman" w:cs="Times New Roman"/>
          <w:sz w:val="24"/>
          <w:szCs w:val="24"/>
        </w:rPr>
        <w:t xml:space="preserve"> - H</w:t>
      </w:r>
      <w:r w:rsidRPr="00325842">
        <w:rPr>
          <w:rFonts w:ascii="Times New Roman" w:eastAsia="Times New Roman" w:hAnsi="Times New Roman" w:cs="Times New Roman"/>
          <w:sz w:val="24"/>
          <w:szCs w:val="24"/>
          <w:vertAlign w:val="subscript"/>
        </w:rPr>
        <w:t>3</w:t>
      </w:r>
      <w:r w:rsidRPr="00325842">
        <w:rPr>
          <w:rFonts w:ascii="Times New Roman" w:eastAsia="Times New Roman" w:hAnsi="Times New Roman" w:cs="Times New Roman"/>
          <w:sz w:val="24"/>
          <w:szCs w:val="24"/>
        </w:rPr>
        <w:t>BO</w:t>
      </w:r>
      <w:r w:rsidRPr="00325842">
        <w:rPr>
          <w:rFonts w:ascii="Times New Roman" w:eastAsia="Times New Roman" w:hAnsi="Times New Roman" w:cs="Times New Roman"/>
          <w:sz w:val="24"/>
          <w:szCs w:val="24"/>
          <w:vertAlign w:val="subscript"/>
        </w:rPr>
        <w:t>4</w:t>
      </w:r>
      <w:r w:rsidRPr="00325842">
        <w:rPr>
          <w:rFonts w:ascii="Times New Roman" w:eastAsia="Times New Roman" w:hAnsi="Times New Roman" w:cs="Times New Roman"/>
          <w:sz w:val="24"/>
          <w:szCs w:val="24"/>
        </w:rPr>
        <w:t xml:space="preserve">, где содержание борной кислоты варьировалось от 25 до75 </w:t>
      </w:r>
      <w:proofErr w:type="spellStart"/>
      <w:r w:rsidRPr="00325842">
        <w:rPr>
          <w:rFonts w:ascii="Times New Roman" w:eastAsia="Times New Roman" w:hAnsi="Times New Roman" w:cs="Times New Roman"/>
          <w:sz w:val="24"/>
          <w:szCs w:val="24"/>
        </w:rPr>
        <w:t>масс.%</w:t>
      </w:r>
      <w:proofErr w:type="spellEnd"/>
      <w:r w:rsidRPr="00325842">
        <w:rPr>
          <w:rFonts w:ascii="Times New Roman" w:eastAsia="Times New Roman" w:hAnsi="Times New Roman" w:cs="Times New Roman"/>
          <w:sz w:val="24"/>
          <w:szCs w:val="24"/>
        </w:rPr>
        <w:t xml:space="preserve"> </w:t>
      </w:r>
    </w:p>
    <w:p w:rsidR="002E08E9" w:rsidRPr="00325842" w:rsidRDefault="002E08E9" w:rsidP="00325842">
      <w:pPr>
        <w:spacing w:after="0" w:line="240" w:lineRule="auto"/>
        <w:rPr>
          <w:rFonts w:ascii="Times New Roman" w:eastAsia="Times New Roman" w:hAnsi="Times New Roman" w:cs="Times New Roman"/>
          <w:b/>
          <w:bCs/>
          <w:i/>
          <w:sz w:val="24"/>
          <w:szCs w:val="24"/>
        </w:rPr>
      </w:pPr>
    </w:p>
    <w:p w:rsidR="002E08E9" w:rsidRPr="00325842" w:rsidRDefault="002E08E9"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Шевчук, Е.П.</w:t>
      </w:r>
      <w:r w:rsidRPr="00325842">
        <w:rPr>
          <w:rFonts w:ascii="Times New Roman" w:eastAsia="Times New Roman" w:hAnsi="Times New Roman" w:cs="Times New Roman"/>
          <w:sz w:val="24"/>
          <w:szCs w:val="24"/>
        </w:rPr>
        <w:br/>
        <w:t>УДК  539.911</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Формирование обширной диффузионной зоны при </w:t>
      </w:r>
      <w:proofErr w:type="spellStart"/>
      <w:r w:rsidRPr="00325842">
        <w:rPr>
          <w:rFonts w:ascii="Times New Roman" w:eastAsia="Times New Roman" w:hAnsi="Times New Roman" w:cs="Times New Roman"/>
          <w:b/>
          <w:sz w:val="24"/>
          <w:szCs w:val="24"/>
        </w:rPr>
        <w:t>борировании</w:t>
      </w:r>
      <w:proofErr w:type="spellEnd"/>
      <w:r w:rsidRPr="00325842">
        <w:rPr>
          <w:rFonts w:ascii="Times New Roman" w:eastAsia="Times New Roman" w:hAnsi="Times New Roman" w:cs="Times New Roman"/>
          <w:b/>
          <w:sz w:val="24"/>
          <w:szCs w:val="24"/>
        </w:rPr>
        <w:t xml:space="preserve"> стали 20</w:t>
      </w:r>
      <w:r w:rsidRPr="00325842">
        <w:rPr>
          <w:rFonts w:ascii="Times New Roman" w:eastAsia="Times New Roman" w:hAnsi="Times New Roman" w:cs="Times New Roman"/>
          <w:sz w:val="24"/>
          <w:szCs w:val="24"/>
        </w:rPr>
        <w:t xml:space="preserve"> / Е. П. Шевчук, В. А. Плотников, А. В. </w:t>
      </w:r>
      <w:proofErr w:type="spellStart"/>
      <w:r w:rsidRPr="00325842">
        <w:rPr>
          <w:rFonts w:ascii="Times New Roman" w:eastAsia="Times New Roman" w:hAnsi="Times New Roman" w:cs="Times New Roman"/>
          <w:sz w:val="24"/>
          <w:szCs w:val="24"/>
        </w:rPr>
        <w:t>Джес</w:t>
      </w:r>
      <w:proofErr w:type="spellEnd"/>
      <w:r w:rsidRPr="00325842">
        <w:rPr>
          <w:rFonts w:ascii="Times New Roman" w:eastAsia="Times New Roman" w:hAnsi="Times New Roman" w:cs="Times New Roman"/>
          <w:sz w:val="24"/>
          <w:szCs w:val="24"/>
        </w:rPr>
        <w:t xml:space="preserve"> // Фундаментальные проблемы современного материаловедения. - 2018. - Т. 15. - № 3 . - С. 424-428: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13 назв.</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sz w:val="24"/>
          <w:szCs w:val="24"/>
        </w:rPr>
        <w:t>Борирование</w:t>
      </w:r>
      <w:proofErr w:type="spellEnd"/>
      <w:r w:rsidRPr="00325842">
        <w:rPr>
          <w:rFonts w:ascii="Times New Roman" w:eastAsia="Times New Roman" w:hAnsi="Times New Roman" w:cs="Times New Roman"/>
          <w:sz w:val="24"/>
          <w:szCs w:val="24"/>
        </w:rPr>
        <w:t xml:space="preserve"> стальных изделий можно эффективно проводить из обмазок, в основе которых заложена смесь основных компонентов - борной кислоты и порошкового железа в соотношении 75 </w:t>
      </w:r>
      <w:proofErr w:type="spellStart"/>
      <w:r w:rsidRPr="00325842">
        <w:rPr>
          <w:rFonts w:ascii="Times New Roman" w:eastAsia="Times New Roman" w:hAnsi="Times New Roman" w:cs="Times New Roman"/>
          <w:sz w:val="24"/>
          <w:szCs w:val="24"/>
        </w:rPr>
        <w:t>масс.%</w:t>
      </w:r>
      <w:proofErr w:type="spellEnd"/>
      <w:r w:rsidRPr="00325842">
        <w:rPr>
          <w:rFonts w:ascii="Times New Roman" w:eastAsia="Times New Roman" w:hAnsi="Times New Roman" w:cs="Times New Roman"/>
          <w:sz w:val="24"/>
          <w:szCs w:val="24"/>
        </w:rPr>
        <w:t xml:space="preserve"> H</w:t>
      </w:r>
      <w:r w:rsidRPr="00325842">
        <w:rPr>
          <w:rFonts w:ascii="Times New Roman" w:eastAsia="Times New Roman" w:hAnsi="Times New Roman" w:cs="Times New Roman"/>
          <w:sz w:val="24"/>
          <w:szCs w:val="24"/>
          <w:vertAlign w:val="subscript"/>
        </w:rPr>
        <w:t>3</w:t>
      </w:r>
      <w:r w:rsidRPr="00325842">
        <w:rPr>
          <w:rFonts w:ascii="Times New Roman" w:eastAsia="Times New Roman" w:hAnsi="Times New Roman" w:cs="Times New Roman"/>
          <w:sz w:val="24"/>
          <w:szCs w:val="24"/>
        </w:rPr>
        <w:t>BO</w:t>
      </w:r>
      <w:r w:rsidRPr="00325842">
        <w:rPr>
          <w:rFonts w:ascii="Times New Roman" w:eastAsia="Times New Roman" w:hAnsi="Times New Roman" w:cs="Times New Roman"/>
          <w:sz w:val="24"/>
          <w:szCs w:val="24"/>
          <w:vertAlign w:val="subscript"/>
        </w:rPr>
        <w:t>4</w:t>
      </w:r>
      <w:r w:rsidRPr="00325842">
        <w:rPr>
          <w:rFonts w:ascii="Times New Roman" w:eastAsia="Times New Roman" w:hAnsi="Times New Roman" w:cs="Times New Roman"/>
          <w:sz w:val="24"/>
          <w:szCs w:val="24"/>
        </w:rPr>
        <w:t xml:space="preserve"> и 25 </w:t>
      </w:r>
      <w:proofErr w:type="spellStart"/>
      <w:r w:rsidRPr="00325842">
        <w:rPr>
          <w:rFonts w:ascii="Times New Roman" w:eastAsia="Times New Roman" w:hAnsi="Times New Roman" w:cs="Times New Roman"/>
          <w:sz w:val="24"/>
          <w:szCs w:val="24"/>
        </w:rPr>
        <w:t>масс.%</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Fe</w:t>
      </w:r>
      <w:proofErr w:type="spellEnd"/>
      <w:r w:rsidRPr="00325842">
        <w:rPr>
          <w:rFonts w:ascii="Times New Roman" w:eastAsia="Times New Roman" w:hAnsi="Times New Roman" w:cs="Times New Roman"/>
          <w:sz w:val="24"/>
          <w:szCs w:val="24"/>
        </w:rPr>
        <w:t xml:space="preserve">. Добавки, такие как </w:t>
      </w:r>
      <w:proofErr w:type="spellStart"/>
      <w:r w:rsidRPr="00325842">
        <w:rPr>
          <w:rFonts w:ascii="Times New Roman" w:eastAsia="Times New Roman" w:hAnsi="Times New Roman" w:cs="Times New Roman"/>
          <w:sz w:val="24"/>
          <w:szCs w:val="24"/>
        </w:rPr>
        <w:t>гидроксид</w:t>
      </w:r>
      <w:proofErr w:type="spellEnd"/>
      <w:r w:rsidRPr="00325842">
        <w:rPr>
          <w:rFonts w:ascii="Times New Roman" w:eastAsia="Times New Roman" w:hAnsi="Times New Roman" w:cs="Times New Roman"/>
          <w:sz w:val="24"/>
          <w:szCs w:val="24"/>
        </w:rPr>
        <w:t xml:space="preserve"> аммония, угольный порошок и разбавленное водой жидкое стекло, позволяют получать собственно обмазки - гелеобразные композиции. Химико-термическая обработка осуществлялась термической активацией диффузионных процессов путем нагрева образцов вихревыми токами индукционной печи. Диффузионное насыщение поверхности образцов стали 20 происходило при 1000°С в течении 5 минут. При этом диффузионный перенос бора в поверхностный слой стали осуществляется через синтезированный слой боридов. </w:t>
      </w:r>
    </w:p>
    <w:p w:rsidR="00943AAA" w:rsidRPr="00325842" w:rsidRDefault="00943AAA" w:rsidP="00325842">
      <w:pPr>
        <w:spacing w:after="0" w:line="240" w:lineRule="auto"/>
        <w:ind w:firstLine="708"/>
        <w:jc w:val="both"/>
        <w:rPr>
          <w:rFonts w:ascii="Times New Roman" w:eastAsia="Times New Roman" w:hAnsi="Times New Roman" w:cs="Times New Roman"/>
          <w:sz w:val="24"/>
          <w:szCs w:val="24"/>
        </w:rPr>
      </w:pPr>
    </w:p>
    <w:p w:rsidR="00176906" w:rsidRDefault="00176906"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МЕТАЛЛООБРАБОТКА. МЕХАНОСБОРОЧНОЕ  ПРОИЗВОДСТВО</w:t>
      </w:r>
    </w:p>
    <w:p w:rsidR="007B39C8" w:rsidRPr="00325842" w:rsidRDefault="007B39C8" w:rsidP="00325842">
      <w:pPr>
        <w:spacing w:after="0" w:line="240" w:lineRule="auto"/>
        <w:rPr>
          <w:rFonts w:ascii="Times New Roman" w:eastAsia="Times New Roman" w:hAnsi="Times New Roman" w:cs="Times New Roman"/>
          <w:b/>
          <w:bCs/>
          <w:i/>
          <w:sz w:val="24"/>
          <w:szCs w:val="24"/>
        </w:rPr>
      </w:pPr>
    </w:p>
    <w:p w:rsidR="000E5402" w:rsidRPr="00325842" w:rsidRDefault="000E5402"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Березин, С.Я.</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621.757</w:t>
      </w:r>
    </w:p>
    <w:p w:rsidR="000E5402" w:rsidRPr="00325842" w:rsidRDefault="000E540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Групповые методы в анализе схем базирования крепежных резьбовых деталей при автоматической сборке</w:t>
      </w:r>
      <w:r w:rsidRPr="00325842">
        <w:rPr>
          <w:rFonts w:ascii="Times New Roman" w:eastAsia="Times New Roman" w:hAnsi="Times New Roman" w:cs="Times New Roman"/>
          <w:sz w:val="24"/>
          <w:szCs w:val="24"/>
        </w:rPr>
        <w:t xml:space="preserve"> / С. Я. Березин // Сборка в машиностроении, приборостроении. - 2018. - Т. 19 - № 12. - С. 565-569: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3 назв.</w:t>
      </w:r>
    </w:p>
    <w:p w:rsidR="000E5402" w:rsidRPr="00325842" w:rsidRDefault="000E540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Представлена методика разработки схем базирования широкой номенклатуры крепежных деталей в процессе технологической и конструкторской подготовки сборочных операций. Методика основана на принципе групповой технологии с комплексной крепежной деталью, включающей основные элементы, поверхности и базы, и направлена на разработку технологических операций сборки различных резьбовых деталей и конструкции оснастки для реализации операционных переходов. </w:t>
      </w:r>
    </w:p>
    <w:p w:rsidR="001B3539" w:rsidRPr="00325842" w:rsidRDefault="001B3539" w:rsidP="00325842">
      <w:pPr>
        <w:spacing w:after="0" w:line="240" w:lineRule="auto"/>
        <w:rPr>
          <w:rFonts w:ascii="Times New Roman" w:eastAsia="Times New Roman" w:hAnsi="Times New Roman" w:cs="Times New Roman"/>
          <w:b/>
          <w:bCs/>
          <w:i/>
          <w:sz w:val="24"/>
          <w:szCs w:val="24"/>
        </w:rPr>
      </w:pPr>
    </w:p>
    <w:p w:rsidR="001B3539" w:rsidRPr="00325842" w:rsidRDefault="001B3539"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Бишутин</w:t>
      </w:r>
      <w:proofErr w:type="spellEnd"/>
      <w:r w:rsidRPr="00325842">
        <w:rPr>
          <w:rFonts w:ascii="Times New Roman" w:eastAsia="Times New Roman" w:hAnsi="Times New Roman" w:cs="Times New Roman"/>
          <w:b/>
          <w:bCs/>
          <w:i/>
          <w:sz w:val="24"/>
          <w:szCs w:val="24"/>
        </w:rPr>
        <w:t>, С.Г.</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621.891; 621.923</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Качество и износостойкость поверхностей трения протяженных цилиндрических направляющих после комбинированной антифрикционной обработки</w:t>
      </w:r>
      <w:r w:rsidRPr="00325842">
        <w:rPr>
          <w:rFonts w:ascii="Times New Roman" w:eastAsia="Times New Roman" w:hAnsi="Times New Roman" w:cs="Times New Roman"/>
          <w:sz w:val="24"/>
          <w:szCs w:val="24"/>
        </w:rPr>
        <w:t xml:space="preserve"> / С. Г. </w:t>
      </w:r>
      <w:proofErr w:type="spellStart"/>
      <w:r w:rsidRPr="00325842">
        <w:rPr>
          <w:rFonts w:ascii="Times New Roman" w:eastAsia="Times New Roman" w:hAnsi="Times New Roman" w:cs="Times New Roman"/>
          <w:sz w:val="24"/>
          <w:szCs w:val="24"/>
        </w:rPr>
        <w:t>Бишутин</w:t>
      </w:r>
      <w:proofErr w:type="spellEnd"/>
      <w:r w:rsidRPr="00325842">
        <w:rPr>
          <w:rFonts w:ascii="Times New Roman" w:eastAsia="Times New Roman" w:hAnsi="Times New Roman" w:cs="Times New Roman"/>
          <w:sz w:val="24"/>
          <w:szCs w:val="24"/>
        </w:rPr>
        <w:t xml:space="preserve"> // Наукоёмкие технологии в машиностроении. - 2018. - № 11. - С. 19-24: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результаты исследований качества и износостойкости поверхностей протяженных цилиндрических направляющих, обработанных по новой технологии антифрикционной обработки. Рассмотрена конструкция разработанного комбинированного инструмента. Представлены технологические режимы обработки поверхностей и результаты </w:t>
      </w:r>
      <w:proofErr w:type="spellStart"/>
      <w:r w:rsidRPr="00325842">
        <w:rPr>
          <w:rFonts w:ascii="Times New Roman" w:eastAsia="Times New Roman" w:hAnsi="Times New Roman" w:cs="Times New Roman"/>
          <w:sz w:val="24"/>
          <w:szCs w:val="24"/>
        </w:rPr>
        <w:t>триботехнических</w:t>
      </w:r>
      <w:proofErr w:type="spellEnd"/>
      <w:r w:rsidRPr="00325842">
        <w:rPr>
          <w:rFonts w:ascii="Times New Roman" w:eastAsia="Times New Roman" w:hAnsi="Times New Roman" w:cs="Times New Roman"/>
          <w:sz w:val="24"/>
          <w:szCs w:val="24"/>
        </w:rPr>
        <w:t xml:space="preserve"> испытаний направляющих. </w:t>
      </w:r>
    </w:p>
    <w:p w:rsidR="001B3539" w:rsidRPr="00325842" w:rsidRDefault="001B3539" w:rsidP="00325842">
      <w:pPr>
        <w:spacing w:after="0" w:line="240" w:lineRule="auto"/>
        <w:jc w:val="both"/>
        <w:rPr>
          <w:rFonts w:ascii="Times New Roman" w:eastAsia="Times New Roman" w:hAnsi="Times New Roman" w:cs="Times New Roman"/>
          <w:bCs/>
          <w:sz w:val="24"/>
          <w:szCs w:val="24"/>
        </w:rPr>
      </w:pPr>
    </w:p>
    <w:p w:rsidR="001B3539" w:rsidRPr="00325842" w:rsidRDefault="001B3539"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628.517.2</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Вибрация ползуна при токарной обработке</w:t>
      </w:r>
      <w:r w:rsidRPr="00325842">
        <w:rPr>
          <w:rFonts w:ascii="Times New Roman" w:eastAsia="Times New Roman" w:hAnsi="Times New Roman" w:cs="Times New Roman"/>
          <w:sz w:val="24"/>
          <w:szCs w:val="24"/>
        </w:rPr>
        <w:t xml:space="preserve"> / В. Ф. Безъязычный [и др.] // Наукоёмкие технологии в машиностроении. - 2018. - № 11. - С. 3-8: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Установлены расчетные зависимости по определению амплитуды вибрации ползунов станков токарной группы, в частности ползунов токарно-карусельных станков серии VM, проходных и расточных резцов. Определены </w:t>
      </w:r>
      <w:proofErr w:type="spellStart"/>
      <w:r w:rsidRPr="00325842">
        <w:rPr>
          <w:rFonts w:ascii="Times New Roman" w:eastAsia="Times New Roman" w:hAnsi="Times New Roman" w:cs="Times New Roman"/>
          <w:sz w:val="24"/>
          <w:szCs w:val="24"/>
        </w:rPr>
        <w:t>виброскорости</w:t>
      </w:r>
      <w:proofErr w:type="spellEnd"/>
      <w:r w:rsidRPr="00325842">
        <w:rPr>
          <w:rFonts w:ascii="Times New Roman" w:eastAsia="Times New Roman" w:hAnsi="Times New Roman" w:cs="Times New Roman"/>
          <w:sz w:val="24"/>
          <w:szCs w:val="24"/>
        </w:rPr>
        <w:t xml:space="preserve"> колебаний в направлении осей координат, по которым фактически и находят амплитуды деформаций. В результате исследования были установлены зависимости по определению амплитуды деформаций, среднеквадратичных значений скоростей колебаний, влияющих на погрешность обработки деталей на токарно-карусельных станках. </w:t>
      </w:r>
    </w:p>
    <w:p w:rsidR="00A522C3" w:rsidRPr="00325842" w:rsidRDefault="00A522C3" w:rsidP="00325842">
      <w:pPr>
        <w:spacing w:after="0" w:line="240" w:lineRule="auto"/>
        <w:rPr>
          <w:rFonts w:ascii="Times New Roman" w:eastAsia="Times New Roman" w:hAnsi="Times New Roman" w:cs="Times New Roman"/>
          <w:b/>
          <w:bCs/>
          <w:i/>
          <w:sz w:val="24"/>
          <w:szCs w:val="24"/>
        </w:rPr>
      </w:pPr>
    </w:p>
    <w:p w:rsidR="00A522C3" w:rsidRPr="00325842" w:rsidRDefault="00A522C3"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Гимадеев</w:t>
      </w:r>
      <w:proofErr w:type="spellEnd"/>
      <w:r w:rsidRPr="00325842">
        <w:rPr>
          <w:rFonts w:ascii="Times New Roman" w:eastAsia="Times New Roman" w:hAnsi="Times New Roman" w:cs="Times New Roman"/>
          <w:b/>
          <w:bCs/>
          <w:i/>
          <w:sz w:val="24"/>
          <w:szCs w:val="24"/>
        </w:rPr>
        <w:t>, М.Р.</w:t>
      </w:r>
      <w:r w:rsidRPr="00325842">
        <w:rPr>
          <w:rFonts w:ascii="Times New Roman" w:eastAsia="Times New Roman" w:hAnsi="Times New Roman" w:cs="Times New Roman"/>
          <w:sz w:val="24"/>
          <w:szCs w:val="24"/>
        </w:rPr>
        <w:br/>
        <w:t>УДК  621.914</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Обеспечение качества поверхности при механообработке </w:t>
      </w:r>
      <w:proofErr w:type="spellStart"/>
      <w:r w:rsidRPr="00325842">
        <w:rPr>
          <w:rFonts w:ascii="Times New Roman" w:eastAsia="Times New Roman" w:hAnsi="Times New Roman" w:cs="Times New Roman"/>
          <w:b/>
          <w:sz w:val="24"/>
          <w:szCs w:val="24"/>
        </w:rPr>
        <w:t>сложнопрофильных</w:t>
      </w:r>
      <w:proofErr w:type="spellEnd"/>
      <w:r w:rsidRPr="00325842">
        <w:rPr>
          <w:rFonts w:ascii="Times New Roman" w:eastAsia="Times New Roman" w:hAnsi="Times New Roman" w:cs="Times New Roman"/>
          <w:b/>
          <w:sz w:val="24"/>
          <w:szCs w:val="24"/>
        </w:rPr>
        <w:t xml:space="preserve"> деталей</w:t>
      </w:r>
      <w:r w:rsidRPr="00325842">
        <w:rPr>
          <w:rFonts w:ascii="Times New Roman" w:eastAsia="Times New Roman" w:hAnsi="Times New Roman" w:cs="Times New Roman"/>
          <w:sz w:val="24"/>
          <w:szCs w:val="24"/>
        </w:rPr>
        <w:t xml:space="preserve"> / М. Р. </w:t>
      </w:r>
      <w:proofErr w:type="spellStart"/>
      <w:r w:rsidRPr="00325842">
        <w:rPr>
          <w:rFonts w:ascii="Times New Roman" w:eastAsia="Times New Roman" w:hAnsi="Times New Roman" w:cs="Times New Roman"/>
          <w:sz w:val="24"/>
          <w:szCs w:val="24"/>
        </w:rPr>
        <w:t>Гимадеев</w:t>
      </w:r>
      <w:proofErr w:type="spellEnd"/>
      <w:r w:rsidRPr="00325842">
        <w:rPr>
          <w:rFonts w:ascii="Times New Roman" w:eastAsia="Times New Roman" w:hAnsi="Times New Roman" w:cs="Times New Roman"/>
          <w:sz w:val="24"/>
          <w:szCs w:val="24"/>
        </w:rPr>
        <w:t xml:space="preserve">, В. М. Давыдов // Технология машиностроения. - 2018. - № 11. - С. 9-16: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17 назв.</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 анализ процесса формирования микрорельефа при фрезеровании сферическим инструментом, проведено исследование факторов влияющих на величину и характер шероховатости профиля согласно ГОСТ Р ИСО 4287-2014. </w:t>
      </w:r>
    </w:p>
    <w:p w:rsidR="00A55EFD" w:rsidRPr="00325842" w:rsidRDefault="00A55EFD" w:rsidP="00325842">
      <w:pPr>
        <w:spacing w:after="0" w:line="240" w:lineRule="auto"/>
        <w:rPr>
          <w:rFonts w:ascii="Times New Roman" w:eastAsia="Times New Roman" w:hAnsi="Times New Roman" w:cs="Times New Roman"/>
          <w:b/>
          <w:bCs/>
          <w:i/>
          <w:sz w:val="24"/>
          <w:szCs w:val="24"/>
        </w:rPr>
      </w:pPr>
    </w:p>
    <w:p w:rsidR="00A55EFD" w:rsidRPr="00325842" w:rsidRDefault="00A55EFD"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Дудкина, Н.Г.</w:t>
      </w:r>
      <w:r w:rsidRPr="00325842">
        <w:rPr>
          <w:rFonts w:ascii="Times New Roman" w:eastAsia="Times New Roman" w:hAnsi="Times New Roman" w:cs="Times New Roman"/>
          <w:sz w:val="24"/>
          <w:szCs w:val="24"/>
        </w:rPr>
        <w:br/>
        <w:t>УДК  669.539.261</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Определение толщины упрочненного поверхностного слоя стальных деталей, подвергнутых дробеструйной обработке</w:t>
      </w:r>
      <w:r w:rsidRPr="00325842">
        <w:rPr>
          <w:rFonts w:ascii="Times New Roman" w:eastAsia="Times New Roman" w:hAnsi="Times New Roman" w:cs="Times New Roman"/>
          <w:sz w:val="24"/>
          <w:szCs w:val="24"/>
        </w:rPr>
        <w:t xml:space="preserve"> / Н. Г. Дудкина, С. А. </w:t>
      </w:r>
      <w:proofErr w:type="spellStart"/>
      <w:r w:rsidRPr="00325842">
        <w:rPr>
          <w:rFonts w:ascii="Times New Roman" w:eastAsia="Times New Roman" w:hAnsi="Times New Roman" w:cs="Times New Roman"/>
          <w:sz w:val="24"/>
          <w:szCs w:val="24"/>
        </w:rPr>
        <w:t>Абраменко</w:t>
      </w:r>
      <w:proofErr w:type="spellEnd"/>
      <w:r w:rsidRPr="00325842">
        <w:rPr>
          <w:rFonts w:ascii="Times New Roman" w:eastAsia="Times New Roman" w:hAnsi="Times New Roman" w:cs="Times New Roman"/>
          <w:sz w:val="24"/>
          <w:szCs w:val="24"/>
        </w:rPr>
        <w:t xml:space="preserve">, В. В. Баринов // Упрочняющие технологии и покрытия. - 2018. - Т. 14. - № 12. - С. 547-549.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A55EFD" w:rsidRPr="00325842" w:rsidRDefault="00A55EF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Рассмотрена методика определения толщины упрочненного поверхностного слоя, подвергнутого дробеструйной обработке. Разработан </w:t>
      </w:r>
      <w:proofErr w:type="spellStart"/>
      <w:r w:rsidRPr="00325842">
        <w:rPr>
          <w:rFonts w:ascii="Times New Roman" w:eastAsia="Times New Roman" w:hAnsi="Times New Roman" w:cs="Times New Roman"/>
          <w:sz w:val="24"/>
          <w:szCs w:val="24"/>
        </w:rPr>
        <w:t>безобразцовый</w:t>
      </w:r>
      <w:proofErr w:type="spellEnd"/>
      <w:r w:rsidRPr="00325842">
        <w:rPr>
          <w:rFonts w:ascii="Times New Roman" w:eastAsia="Times New Roman" w:hAnsi="Times New Roman" w:cs="Times New Roman"/>
          <w:sz w:val="24"/>
          <w:szCs w:val="24"/>
        </w:rPr>
        <w:t xml:space="preserve"> метод определения толщины упрочненного </w:t>
      </w:r>
      <w:proofErr w:type="spellStart"/>
      <w:r w:rsidRPr="00325842">
        <w:rPr>
          <w:rFonts w:ascii="Times New Roman" w:eastAsia="Times New Roman" w:hAnsi="Times New Roman" w:cs="Times New Roman"/>
          <w:sz w:val="24"/>
          <w:szCs w:val="24"/>
        </w:rPr>
        <w:t>дробенаклепом</w:t>
      </w:r>
      <w:proofErr w:type="spellEnd"/>
      <w:r w:rsidRPr="00325842">
        <w:rPr>
          <w:rFonts w:ascii="Times New Roman" w:eastAsia="Times New Roman" w:hAnsi="Times New Roman" w:cs="Times New Roman"/>
          <w:sz w:val="24"/>
          <w:szCs w:val="24"/>
        </w:rPr>
        <w:t xml:space="preserve"> слоя через фиксирование скорости дроби. Полученные результаты могут служить основой оптимизации режимов дробеструйного упрочнения деталей, повышения качества и эффективности обработки. </w:t>
      </w:r>
    </w:p>
    <w:p w:rsidR="009E2BE5" w:rsidRPr="00325842" w:rsidRDefault="009E2BE5" w:rsidP="00325842">
      <w:pPr>
        <w:spacing w:after="0" w:line="240" w:lineRule="auto"/>
        <w:rPr>
          <w:rFonts w:ascii="Times New Roman" w:eastAsia="Times New Roman" w:hAnsi="Times New Roman" w:cs="Times New Roman"/>
          <w:b/>
          <w:bCs/>
          <w:i/>
          <w:sz w:val="24"/>
          <w:szCs w:val="24"/>
        </w:rPr>
      </w:pPr>
    </w:p>
    <w:p w:rsidR="009E2BE5" w:rsidRPr="00325842" w:rsidRDefault="009E2BE5"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Журавлев, М.П.</w:t>
      </w:r>
      <w:r w:rsidRPr="00325842">
        <w:rPr>
          <w:rFonts w:ascii="Times New Roman" w:eastAsia="Times New Roman" w:hAnsi="Times New Roman" w:cs="Times New Roman"/>
          <w:sz w:val="24"/>
          <w:szCs w:val="24"/>
        </w:rPr>
        <w:br/>
        <w:t>УДК  621.91.01</w:t>
      </w:r>
    </w:p>
    <w:p w:rsidR="009E2BE5" w:rsidRPr="00325842" w:rsidRDefault="009E2BE5" w:rsidP="00325842">
      <w:pPr>
        <w:spacing w:after="0" w:line="240" w:lineRule="auto"/>
        <w:ind w:firstLine="708"/>
        <w:jc w:val="both"/>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sz w:val="24"/>
          <w:szCs w:val="24"/>
        </w:rPr>
        <w:t>Виброустойчивость</w:t>
      </w:r>
      <w:proofErr w:type="spellEnd"/>
      <w:r w:rsidRPr="00325842">
        <w:rPr>
          <w:rFonts w:ascii="Times New Roman" w:eastAsia="Times New Roman" w:hAnsi="Times New Roman" w:cs="Times New Roman"/>
          <w:b/>
          <w:sz w:val="24"/>
          <w:szCs w:val="24"/>
        </w:rPr>
        <w:t xml:space="preserve"> при обработке торцевыми фрезами с переменным шагом</w:t>
      </w:r>
      <w:r w:rsidRPr="00325842">
        <w:rPr>
          <w:rFonts w:ascii="Times New Roman" w:eastAsia="Times New Roman" w:hAnsi="Times New Roman" w:cs="Times New Roman"/>
          <w:sz w:val="24"/>
          <w:szCs w:val="24"/>
        </w:rPr>
        <w:t xml:space="preserve"> / М. П. Журавлев, К. Ю. Кравченко, Д. М. Элькинд // Вестник Брянского государственного технического университета. - 2018. - № 8. - С. 14-24: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11 назв.</w:t>
      </w:r>
    </w:p>
    <w:p w:rsidR="009E2BE5" w:rsidRPr="00325842" w:rsidRDefault="009E2BE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Выполнено исследование </w:t>
      </w:r>
      <w:proofErr w:type="spellStart"/>
      <w:r w:rsidRPr="00325842">
        <w:rPr>
          <w:rFonts w:ascii="Times New Roman" w:eastAsia="Times New Roman" w:hAnsi="Times New Roman" w:cs="Times New Roman"/>
          <w:sz w:val="24"/>
          <w:szCs w:val="24"/>
        </w:rPr>
        <w:t>виброустойчивости</w:t>
      </w:r>
      <w:proofErr w:type="spellEnd"/>
      <w:r w:rsidRPr="00325842">
        <w:rPr>
          <w:rFonts w:ascii="Times New Roman" w:eastAsia="Times New Roman" w:hAnsi="Times New Roman" w:cs="Times New Roman"/>
          <w:sz w:val="24"/>
          <w:szCs w:val="24"/>
        </w:rPr>
        <w:t xml:space="preserve"> при обработке торцевыми фрезами с переменным шагом зубьев с использованием операционного модального анализа (ОМА). Предложена физическая модель торцевого фрезерования инструментом с переменным шагом зубьев. Исследована технологическая система фрезерного станка, включающая в себя режущий и вспомогательный инструмент, заготовку, приспособление и станок. </w:t>
      </w:r>
    </w:p>
    <w:p w:rsidR="00FE6B3F" w:rsidRPr="00325842" w:rsidRDefault="00FE6B3F" w:rsidP="00325842">
      <w:pPr>
        <w:spacing w:after="0" w:line="240" w:lineRule="auto"/>
        <w:rPr>
          <w:rFonts w:ascii="Times New Roman" w:eastAsia="Times New Roman" w:hAnsi="Times New Roman" w:cs="Times New Roman"/>
          <w:b/>
          <w:bCs/>
          <w:i/>
          <w:sz w:val="24"/>
          <w:szCs w:val="24"/>
        </w:rPr>
      </w:pPr>
    </w:p>
    <w:p w:rsidR="00FE6B3F" w:rsidRPr="00325842" w:rsidRDefault="00FE6B3F"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Игнатов, А.В.</w:t>
      </w:r>
      <w:r w:rsidRPr="00325842">
        <w:rPr>
          <w:rFonts w:ascii="Times New Roman" w:eastAsia="Times New Roman" w:hAnsi="Times New Roman" w:cs="Times New Roman"/>
          <w:sz w:val="24"/>
          <w:szCs w:val="24"/>
        </w:rPr>
        <w:br/>
        <w:t>УДК  621.792</w:t>
      </w:r>
    </w:p>
    <w:p w:rsidR="00FE6B3F" w:rsidRPr="00325842" w:rsidRDefault="00FE6B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Методический подход к расчету прочностных характеристик </w:t>
      </w:r>
      <w:proofErr w:type="spellStart"/>
      <w:r w:rsidRPr="00325842">
        <w:rPr>
          <w:rFonts w:ascii="Times New Roman" w:eastAsia="Times New Roman" w:hAnsi="Times New Roman" w:cs="Times New Roman"/>
          <w:b/>
          <w:sz w:val="24"/>
          <w:szCs w:val="24"/>
        </w:rPr>
        <w:t>металлополимерного</w:t>
      </w:r>
      <w:proofErr w:type="spellEnd"/>
      <w:r w:rsidRPr="00325842">
        <w:rPr>
          <w:rFonts w:ascii="Times New Roman" w:eastAsia="Times New Roman" w:hAnsi="Times New Roman" w:cs="Times New Roman"/>
          <w:b/>
          <w:sz w:val="24"/>
          <w:szCs w:val="24"/>
        </w:rPr>
        <w:t xml:space="preserve"> соединения</w:t>
      </w:r>
      <w:r w:rsidRPr="00325842">
        <w:rPr>
          <w:rFonts w:ascii="Times New Roman" w:eastAsia="Times New Roman" w:hAnsi="Times New Roman" w:cs="Times New Roman"/>
          <w:sz w:val="24"/>
          <w:szCs w:val="24"/>
        </w:rPr>
        <w:t xml:space="preserve"> / А. В. Игнатов, Н. В. Герасимов // Сборка в машиностроении, приборостроении. - 2018. - Т. 19 - № 12. - С. 543-547: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FE6B3F" w:rsidRPr="00325842" w:rsidRDefault="00FE6B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 способ сборки нагруженных клеевых соединений. В клеевой шов внедряются металлические шарики. Для успешного внедрения нового способа в промышленность предложена методика расчета прочностных характеристик соединения. </w:t>
      </w:r>
    </w:p>
    <w:p w:rsidR="00D26D37" w:rsidRPr="00325842" w:rsidRDefault="00D26D37" w:rsidP="00325842">
      <w:pPr>
        <w:spacing w:after="0" w:line="240" w:lineRule="auto"/>
        <w:rPr>
          <w:rFonts w:ascii="Times New Roman" w:eastAsia="Times New Roman" w:hAnsi="Times New Roman" w:cs="Times New Roman"/>
          <w:b/>
          <w:bCs/>
          <w:i/>
          <w:sz w:val="24"/>
          <w:szCs w:val="24"/>
        </w:rPr>
      </w:pPr>
    </w:p>
    <w:p w:rsidR="00D26D37" w:rsidRPr="00325842" w:rsidRDefault="00D26D37"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Кудряшов, Е.А.</w:t>
      </w:r>
      <w:r w:rsidRPr="00325842">
        <w:rPr>
          <w:rFonts w:ascii="Times New Roman" w:eastAsia="Times New Roman" w:hAnsi="Times New Roman" w:cs="Times New Roman"/>
          <w:sz w:val="24"/>
          <w:szCs w:val="24"/>
        </w:rPr>
        <w:br/>
        <w:t>УДК  621.9</w:t>
      </w:r>
    </w:p>
    <w:p w:rsidR="00D26D37" w:rsidRPr="00325842" w:rsidRDefault="00D26D37"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Повышение эффективности сборного инструмента с режущими пластинами улучшенного профиля передней поверхности</w:t>
      </w:r>
      <w:r w:rsidRPr="00325842">
        <w:rPr>
          <w:rFonts w:ascii="Times New Roman" w:eastAsia="Times New Roman" w:hAnsi="Times New Roman" w:cs="Times New Roman"/>
          <w:sz w:val="24"/>
          <w:szCs w:val="24"/>
        </w:rPr>
        <w:t xml:space="preserve"> / Е. А. Кудряшов, И. М. Смирнов, Н. А. Хижняк // Вестник машиностроения. - 2018. - № 12. - С. 83-86: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D26D37" w:rsidRPr="00325842" w:rsidRDefault="00D26D37"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конструктивные особенности сменных многогранных пластин (СМП) для сборного инструмента, применяемые при прерывистом точении. На примере спиральной поверхности ротора обоснована необходимость придания передней поверхности СМП циклоидального профиля для лучшего перераспределения ударной нагрузки. </w:t>
      </w:r>
    </w:p>
    <w:p w:rsidR="001B3539" w:rsidRPr="00325842" w:rsidRDefault="001B3539" w:rsidP="00325842">
      <w:pPr>
        <w:spacing w:after="0" w:line="240" w:lineRule="auto"/>
        <w:rPr>
          <w:rFonts w:ascii="Times New Roman" w:eastAsia="Times New Roman" w:hAnsi="Times New Roman" w:cs="Times New Roman"/>
          <w:b/>
          <w:bCs/>
          <w:sz w:val="24"/>
          <w:szCs w:val="24"/>
        </w:rPr>
      </w:pPr>
    </w:p>
    <w:p w:rsidR="001B3539" w:rsidRPr="00325842" w:rsidRDefault="001B3539"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Куликов, М.Ю.</w:t>
      </w:r>
      <w:r w:rsidRPr="00325842">
        <w:rPr>
          <w:rFonts w:ascii="Times New Roman" w:eastAsia="Times New Roman" w:hAnsi="Times New Roman" w:cs="Times New Roman"/>
          <w:sz w:val="24"/>
          <w:szCs w:val="24"/>
        </w:rPr>
        <w:br/>
        <w:t>УДК  621.9</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Влияние концентрации электролита и напряжения в цепи на надёжность процесса нарезания резьбы метчиком в отверстиях сверхмалого диаметра с применением анодно-механической обработки</w:t>
      </w:r>
      <w:r w:rsidRPr="00325842">
        <w:rPr>
          <w:rFonts w:ascii="Times New Roman" w:eastAsia="Times New Roman" w:hAnsi="Times New Roman" w:cs="Times New Roman"/>
          <w:sz w:val="24"/>
          <w:szCs w:val="24"/>
        </w:rPr>
        <w:t xml:space="preserve"> / М. Ю. Куликов, М. В. Ягодкин, А. А. </w:t>
      </w:r>
      <w:proofErr w:type="spellStart"/>
      <w:r w:rsidRPr="00325842">
        <w:rPr>
          <w:rFonts w:ascii="Times New Roman" w:eastAsia="Times New Roman" w:hAnsi="Times New Roman" w:cs="Times New Roman"/>
          <w:sz w:val="24"/>
          <w:szCs w:val="24"/>
        </w:rPr>
        <w:t>Крапостин</w:t>
      </w:r>
      <w:proofErr w:type="spellEnd"/>
      <w:r w:rsidRPr="00325842">
        <w:rPr>
          <w:rFonts w:ascii="Times New Roman" w:eastAsia="Times New Roman" w:hAnsi="Times New Roman" w:cs="Times New Roman"/>
          <w:sz w:val="24"/>
          <w:szCs w:val="24"/>
        </w:rPr>
        <w:t xml:space="preserve"> // Наукоёмкие технологии в машиностроении. - 2018. - № 11. - С. 14-18: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влияние концентрации электролита и напряжения в цепи на надёжность процесса нарезания резьбы метчиком в отверстиях сверхмалого диаметра с применением анодно-механической обработки (АМО). Показано влияние изменения массовой доли хлорида натрия в растворе электролита и влияние подаваемого напряжения в процессе обработки резьбовых отверстий сверхмалого диаметра (меньше или равно М1,4) с применением АМО. </w:t>
      </w:r>
    </w:p>
    <w:p w:rsidR="00152CE0" w:rsidRPr="00325842" w:rsidRDefault="00152CE0" w:rsidP="00325842">
      <w:pPr>
        <w:spacing w:after="0" w:line="240" w:lineRule="auto"/>
        <w:rPr>
          <w:rFonts w:ascii="Times New Roman" w:eastAsia="Times New Roman" w:hAnsi="Times New Roman" w:cs="Times New Roman"/>
          <w:b/>
          <w:bCs/>
          <w:sz w:val="24"/>
          <w:szCs w:val="24"/>
        </w:rPr>
      </w:pPr>
    </w:p>
    <w:p w:rsidR="00152CE0" w:rsidRPr="00325842" w:rsidRDefault="00152CE0"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Куц, В.В.</w:t>
      </w:r>
    </w:p>
    <w:p w:rsidR="00152CE0" w:rsidRPr="00325842" w:rsidRDefault="00152CE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Сверление отверстий в напряженно-деформированном материале заготовки</w:t>
      </w:r>
      <w:r w:rsidRPr="00325842">
        <w:rPr>
          <w:rFonts w:ascii="Times New Roman" w:eastAsia="Times New Roman" w:hAnsi="Times New Roman" w:cs="Times New Roman"/>
          <w:sz w:val="24"/>
          <w:szCs w:val="24"/>
        </w:rPr>
        <w:t xml:space="preserve"> / В. В. Куц, А. С. </w:t>
      </w:r>
      <w:proofErr w:type="spellStart"/>
      <w:r w:rsidRPr="00325842">
        <w:rPr>
          <w:rFonts w:ascii="Times New Roman" w:eastAsia="Times New Roman" w:hAnsi="Times New Roman" w:cs="Times New Roman"/>
          <w:sz w:val="24"/>
          <w:szCs w:val="24"/>
        </w:rPr>
        <w:t>Бышкин</w:t>
      </w:r>
      <w:proofErr w:type="spellEnd"/>
      <w:r w:rsidRPr="00325842">
        <w:rPr>
          <w:rFonts w:ascii="Times New Roman" w:eastAsia="Times New Roman" w:hAnsi="Times New Roman" w:cs="Times New Roman"/>
          <w:sz w:val="24"/>
          <w:szCs w:val="24"/>
        </w:rPr>
        <w:t xml:space="preserve">, М. С. Разумов // Современные материалы, техника и технологии. - 2018. - № 3. - С. 20-23: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15 назв.</w:t>
      </w:r>
    </w:p>
    <w:p w:rsidR="001B3539" w:rsidRPr="00325842" w:rsidRDefault="001B3539" w:rsidP="00325842">
      <w:pPr>
        <w:spacing w:after="0" w:line="240" w:lineRule="auto"/>
        <w:rPr>
          <w:rFonts w:ascii="Times New Roman" w:eastAsia="Times New Roman" w:hAnsi="Times New Roman" w:cs="Times New Roman"/>
          <w:b/>
          <w:bCs/>
          <w:i/>
          <w:sz w:val="24"/>
          <w:szCs w:val="24"/>
        </w:rPr>
      </w:pPr>
    </w:p>
    <w:p w:rsidR="001B3539" w:rsidRPr="00325842" w:rsidRDefault="001B3539"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lastRenderedPageBreak/>
        <w:t>Маликов, А.А.</w:t>
      </w:r>
      <w:r w:rsidRPr="00325842">
        <w:rPr>
          <w:rFonts w:ascii="Times New Roman" w:eastAsia="Times New Roman" w:hAnsi="Times New Roman" w:cs="Times New Roman"/>
          <w:sz w:val="24"/>
          <w:szCs w:val="24"/>
        </w:rPr>
        <w:br/>
        <w:t>УДК  621.83</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Определение степени влияния основных параметров стружечной канавки </w:t>
      </w:r>
      <w:proofErr w:type="spellStart"/>
      <w:r w:rsidRPr="00325842">
        <w:rPr>
          <w:rFonts w:ascii="Times New Roman" w:eastAsia="Times New Roman" w:hAnsi="Times New Roman" w:cs="Times New Roman"/>
          <w:b/>
          <w:sz w:val="24"/>
          <w:szCs w:val="24"/>
        </w:rPr>
        <w:t>шевера-прикатника</w:t>
      </w:r>
      <w:proofErr w:type="spellEnd"/>
      <w:r w:rsidRPr="00325842">
        <w:rPr>
          <w:rFonts w:ascii="Times New Roman" w:eastAsia="Times New Roman" w:hAnsi="Times New Roman" w:cs="Times New Roman"/>
          <w:b/>
          <w:sz w:val="24"/>
          <w:szCs w:val="24"/>
        </w:rPr>
        <w:t xml:space="preserve"> на его ширину</w:t>
      </w:r>
      <w:r w:rsidRPr="00325842">
        <w:rPr>
          <w:rFonts w:ascii="Times New Roman" w:eastAsia="Times New Roman" w:hAnsi="Times New Roman" w:cs="Times New Roman"/>
          <w:sz w:val="24"/>
          <w:szCs w:val="24"/>
        </w:rPr>
        <w:t xml:space="preserve"> / А. А. Маликов, А. В. Сидоркин, С. Л. Рахметов // Наукоёмкие технологии в машиностроении. - 2018. - № 11. - С. 9-14: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r w:rsidR="00B54508" w:rsidRPr="00325842">
        <w:rPr>
          <w:rFonts w:ascii="Times New Roman" w:eastAsia="Times New Roman" w:hAnsi="Times New Roman" w:cs="Times New Roman"/>
          <w:sz w:val="24"/>
          <w:szCs w:val="24"/>
        </w:rPr>
        <w:t>.</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Приведено описание математической модели стружечной канавки </w:t>
      </w:r>
      <w:proofErr w:type="spellStart"/>
      <w:r w:rsidRPr="00325842">
        <w:rPr>
          <w:rFonts w:ascii="Times New Roman" w:eastAsia="Times New Roman" w:hAnsi="Times New Roman" w:cs="Times New Roman"/>
          <w:sz w:val="24"/>
          <w:szCs w:val="24"/>
        </w:rPr>
        <w:t>шевера-прикатника</w:t>
      </w:r>
      <w:proofErr w:type="spellEnd"/>
      <w:r w:rsidRPr="00325842">
        <w:rPr>
          <w:rFonts w:ascii="Times New Roman" w:eastAsia="Times New Roman" w:hAnsi="Times New Roman" w:cs="Times New Roman"/>
          <w:sz w:val="24"/>
          <w:szCs w:val="24"/>
        </w:rPr>
        <w:t xml:space="preserve">, содержащей параметрическое представление ее винтовых поверхностей. Выстроена методика определения запаса по ширине инструмента, позволяющая обеспечить достаточную стойкость во время обработки в зацеплении "инструмент-заготовка". </w:t>
      </w:r>
    </w:p>
    <w:p w:rsidR="001E7F84" w:rsidRPr="00325842" w:rsidRDefault="001E7F84" w:rsidP="00325842">
      <w:pPr>
        <w:spacing w:after="0" w:line="240" w:lineRule="auto"/>
        <w:jc w:val="both"/>
        <w:rPr>
          <w:rFonts w:ascii="Times New Roman" w:eastAsia="Times New Roman" w:hAnsi="Times New Roman" w:cs="Times New Roman"/>
          <w:bCs/>
          <w:sz w:val="24"/>
          <w:szCs w:val="24"/>
        </w:rPr>
      </w:pPr>
    </w:p>
    <w:p w:rsidR="001E7F84" w:rsidRPr="00325842" w:rsidRDefault="001E7F84"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621.924.079</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Моделирование виртуальных трехмерных поверхностей с заданными параметрами шероховатости</w:t>
      </w:r>
      <w:r w:rsidRPr="00325842">
        <w:rPr>
          <w:rFonts w:ascii="Times New Roman" w:eastAsia="Times New Roman" w:hAnsi="Times New Roman" w:cs="Times New Roman"/>
          <w:sz w:val="24"/>
          <w:szCs w:val="24"/>
        </w:rPr>
        <w:t xml:space="preserve"> / В. В. Зверинцев [и др.] // Технология машиностроения. - 2018. - № 11. - С. 56-60: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14 назв.</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Получены компьютерные трехмерные поверхности микрорельефа участка реальной поверхности на основе снимков с </w:t>
      </w:r>
      <w:proofErr w:type="spellStart"/>
      <w:r w:rsidRPr="00325842">
        <w:rPr>
          <w:rFonts w:ascii="Times New Roman" w:eastAsia="Times New Roman" w:hAnsi="Times New Roman" w:cs="Times New Roman"/>
          <w:sz w:val="24"/>
          <w:szCs w:val="24"/>
        </w:rPr>
        <w:t>металлографического-оптического</w:t>
      </w:r>
      <w:proofErr w:type="spellEnd"/>
      <w:r w:rsidRPr="00325842">
        <w:rPr>
          <w:rFonts w:ascii="Times New Roman" w:eastAsia="Times New Roman" w:hAnsi="Times New Roman" w:cs="Times New Roman"/>
          <w:sz w:val="24"/>
          <w:szCs w:val="24"/>
        </w:rPr>
        <w:t xml:space="preserve"> микроскопа и измеренных параметров шероховатости исследуемой поверхности прямоугольных волноводов. </w:t>
      </w:r>
    </w:p>
    <w:p w:rsidR="001E7F84" w:rsidRPr="00325842" w:rsidRDefault="001E7F84" w:rsidP="00325842">
      <w:pPr>
        <w:spacing w:after="0" w:line="240" w:lineRule="auto"/>
        <w:rPr>
          <w:rFonts w:ascii="Times New Roman" w:eastAsia="Times New Roman" w:hAnsi="Times New Roman" w:cs="Times New Roman"/>
          <w:b/>
          <w:bCs/>
          <w:i/>
          <w:sz w:val="24"/>
          <w:szCs w:val="24"/>
        </w:rPr>
      </w:pPr>
    </w:p>
    <w:p w:rsidR="001E7F84" w:rsidRPr="00325842" w:rsidRDefault="001E7F84"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Москвин, В.К.</w:t>
      </w:r>
      <w:r w:rsidRPr="00325842">
        <w:rPr>
          <w:rFonts w:ascii="Times New Roman" w:eastAsia="Times New Roman" w:hAnsi="Times New Roman" w:cs="Times New Roman"/>
          <w:sz w:val="24"/>
          <w:szCs w:val="24"/>
        </w:rPr>
        <w:br/>
        <w:t>УДК  621.865.8</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Привод технологического робота токарного роботизированного комплекса</w:t>
      </w:r>
      <w:r w:rsidRPr="00325842">
        <w:rPr>
          <w:rFonts w:ascii="Times New Roman" w:eastAsia="Times New Roman" w:hAnsi="Times New Roman" w:cs="Times New Roman"/>
          <w:sz w:val="24"/>
          <w:szCs w:val="24"/>
        </w:rPr>
        <w:t xml:space="preserve"> / В. К. Москвин, П. М. Кузнецов // Технология машиностроения. - 2018. - № 11. - С. 45-48: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вопросы экспериментальных исследований статических характеристик электрогидравлического шагового линейного привода промышленного робота, используемого для автоматизации операции "загрузки-выгрузки" изделий в токарных станках с ЧПУ. Методика проведения эксперимента при получении статических характеристик привода основывалась на определении экспериментальных зависимостей величин одного определенного параметра привода при изменении второго параметра в установившемся режиме, соответствующем движению с постоянной скоростью. </w:t>
      </w:r>
    </w:p>
    <w:p w:rsidR="00BE6FC8" w:rsidRPr="00325842" w:rsidRDefault="00BE6FC8" w:rsidP="00325842">
      <w:pPr>
        <w:spacing w:after="0" w:line="240" w:lineRule="auto"/>
        <w:jc w:val="both"/>
        <w:rPr>
          <w:rFonts w:ascii="Times New Roman" w:eastAsia="Times New Roman" w:hAnsi="Times New Roman" w:cs="Times New Roman"/>
          <w:sz w:val="24"/>
          <w:szCs w:val="24"/>
        </w:rPr>
      </w:pPr>
    </w:p>
    <w:p w:rsidR="00BE6FC8" w:rsidRPr="00325842" w:rsidRDefault="00BE6FC8" w:rsidP="00325842">
      <w:pPr>
        <w:spacing w:after="0" w:line="240" w:lineRule="auto"/>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УДК  681.5.08</w:t>
      </w:r>
    </w:p>
    <w:p w:rsidR="00BE6FC8" w:rsidRPr="00325842" w:rsidRDefault="00BE6F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Новые средства прецизионного измерения отверстий в корпусных деталях для селективной сборки</w:t>
      </w:r>
      <w:r w:rsidRPr="00325842">
        <w:rPr>
          <w:rFonts w:ascii="Times New Roman" w:eastAsia="Times New Roman" w:hAnsi="Times New Roman" w:cs="Times New Roman"/>
          <w:sz w:val="24"/>
          <w:szCs w:val="24"/>
        </w:rPr>
        <w:t xml:space="preserve"> / М. Д. Хорошевский [и др.] // Сборка в машиностроении, приборостроении. - 2018. - Т. 19 - № 12. - С. 548-551: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11 назв.</w:t>
      </w:r>
    </w:p>
    <w:p w:rsidR="00BE6FC8" w:rsidRPr="00325842" w:rsidRDefault="00BE6F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Описан процесс измерения диаметра отверстия с использованием временного преобразования. Предложена функциональная схема средства измерения диаметра отверстий для сортировки при селективной сборке, использующее изменяемый выходной сигнал. Такой подход позволяет существенно снизить погрешность измерительных средств, что актуально при малом допуске селективной группы. </w:t>
      </w:r>
    </w:p>
    <w:p w:rsidR="000E3EC8" w:rsidRPr="00325842" w:rsidRDefault="000E3EC8" w:rsidP="00325842">
      <w:pPr>
        <w:spacing w:after="0" w:line="240" w:lineRule="auto"/>
        <w:jc w:val="both"/>
        <w:rPr>
          <w:rFonts w:ascii="Times New Roman" w:eastAsia="Times New Roman" w:hAnsi="Times New Roman" w:cs="Times New Roman"/>
          <w:bCs/>
          <w:sz w:val="24"/>
          <w:szCs w:val="24"/>
        </w:rPr>
      </w:pPr>
    </w:p>
    <w:p w:rsidR="000E3EC8" w:rsidRPr="00325842" w:rsidRDefault="000E3EC8"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621.914.1</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Обеспечение точности формы отверстий, полученных фрезерованием с винтовой интерполяцией на обрабатывающих центрах с ЧПУ</w:t>
      </w:r>
      <w:r w:rsidRPr="00325842">
        <w:rPr>
          <w:rFonts w:ascii="Times New Roman" w:eastAsia="Times New Roman" w:hAnsi="Times New Roman" w:cs="Times New Roman"/>
          <w:sz w:val="24"/>
          <w:szCs w:val="24"/>
        </w:rPr>
        <w:t xml:space="preserve"> / В. А. </w:t>
      </w:r>
      <w:proofErr w:type="spellStart"/>
      <w:r w:rsidRPr="00325842">
        <w:rPr>
          <w:rFonts w:ascii="Times New Roman" w:eastAsia="Times New Roman" w:hAnsi="Times New Roman" w:cs="Times New Roman"/>
          <w:sz w:val="24"/>
          <w:szCs w:val="24"/>
        </w:rPr>
        <w:t>Стельмаков</w:t>
      </w:r>
      <w:proofErr w:type="spellEnd"/>
      <w:r w:rsidRPr="00325842">
        <w:rPr>
          <w:rFonts w:ascii="Times New Roman" w:eastAsia="Times New Roman" w:hAnsi="Times New Roman" w:cs="Times New Roman"/>
          <w:sz w:val="24"/>
          <w:szCs w:val="24"/>
        </w:rPr>
        <w:t xml:space="preserve"> [и др.] // Вестник машиностроения. - 2018. - № 12. - С. 73-76: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0E3EC8" w:rsidRPr="00325842" w:rsidRDefault="000E3E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Сформулированы рекомендации по выбору технологических параметров обработки отверстий фрезерованием с винтовой интерполяцией для обеспечения требуемой точности формы. </w:t>
      </w:r>
    </w:p>
    <w:p w:rsidR="001B3539" w:rsidRPr="00325842" w:rsidRDefault="001B3539" w:rsidP="00325842">
      <w:pPr>
        <w:spacing w:after="0" w:line="240" w:lineRule="auto"/>
        <w:rPr>
          <w:rFonts w:ascii="Times New Roman" w:eastAsia="Times New Roman" w:hAnsi="Times New Roman" w:cs="Times New Roman"/>
          <w:b/>
          <w:bCs/>
          <w:sz w:val="24"/>
          <w:szCs w:val="24"/>
        </w:rPr>
      </w:pPr>
    </w:p>
    <w:p w:rsidR="001B3539" w:rsidRPr="00325842" w:rsidRDefault="001B3539"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Польский, Е.А.</w:t>
      </w:r>
      <w:r w:rsidRPr="00325842">
        <w:rPr>
          <w:rFonts w:ascii="Times New Roman" w:eastAsia="Times New Roman" w:hAnsi="Times New Roman" w:cs="Times New Roman"/>
          <w:sz w:val="24"/>
          <w:szCs w:val="24"/>
        </w:rPr>
        <w:br/>
        <w:t>УДК  621.75</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Обеспечение надежности высокотехнологических сборочных узлов</w:t>
      </w:r>
      <w:r w:rsidRPr="00325842">
        <w:rPr>
          <w:rFonts w:ascii="Times New Roman" w:eastAsia="Times New Roman" w:hAnsi="Times New Roman" w:cs="Times New Roman"/>
          <w:sz w:val="24"/>
          <w:szCs w:val="24"/>
        </w:rPr>
        <w:t xml:space="preserve"> / Е. А. Польский // Наукоёмкие технологии в машиностроении. - 2018. - № 11. - С. 24-30: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1B3539" w:rsidRPr="00325842" w:rsidRDefault="001B353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Рассмотрена методика технологического обеспечения требуемых параметров надежности сборочных узлов с учетом анализа изменения параметров точности функциональных размеров на этапах эксплуатации. Представлены рекомендации по корректировке допусков и предельных отклонений размеров контактирующих поверхностей деталей сборочных единиц с учетом их формирования на этапах механической обработки. </w:t>
      </w:r>
    </w:p>
    <w:p w:rsidR="00A83220" w:rsidRPr="00325842" w:rsidRDefault="00A83220" w:rsidP="00325842">
      <w:pPr>
        <w:spacing w:after="0" w:line="240" w:lineRule="auto"/>
        <w:ind w:firstLine="708"/>
        <w:jc w:val="both"/>
        <w:rPr>
          <w:rFonts w:ascii="Times New Roman" w:eastAsia="Times New Roman" w:hAnsi="Times New Roman" w:cs="Times New Roman"/>
          <w:sz w:val="24"/>
          <w:szCs w:val="24"/>
        </w:rPr>
      </w:pPr>
    </w:p>
    <w:p w:rsidR="00A83220" w:rsidRPr="00325842" w:rsidRDefault="00A8322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Решение задачи симметричного расположения зубьев с неравномерным шагом у охватывающей фрезы с радиальной конструктивной подачей для обработки </w:t>
      </w:r>
      <w:proofErr w:type="spellStart"/>
      <w:r w:rsidRPr="00325842">
        <w:rPr>
          <w:rFonts w:ascii="Times New Roman" w:eastAsia="Times New Roman" w:hAnsi="Times New Roman" w:cs="Times New Roman"/>
          <w:b/>
          <w:bCs/>
          <w:sz w:val="24"/>
          <w:szCs w:val="24"/>
        </w:rPr>
        <w:t>РК-профильных</w:t>
      </w:r>
      <w:proofErr w:type="spellEnd"/>
      <w:r w:rsidRPr="00325842">
        <w:rPr>
          <w:rFonts w:ascii="Times New Roman" w:eastAsia="Times New Roman" w:hAnsi="Times New Roman" w:cs="Times New Roman"/>
          <w:b/>
          <w:bCs/>
          <w:sz w:val="24"/>
          <w:szCs w:val="24"/>
        </w:rPr>
        <w:t xml:space="preserve"> валов</w:t>
      </w:r>
      <w:r w:rsidRPr="00325842">
        <w:rPr>
          <w:rFonts w:ascii="Times New Roman" w:eastAsia="Times New Roman" w:hAnsi="Times New Roman" w:cs="Times New Roman"/>
          <w:sz w:val="24"/>
          <w:szCs w:val="24"/>
        </w:rPr>
        <w:t xml:space="preserve"> / А. В. Исаев [и др.]// Современные материалы, техника и технологии. - 2018. - № 3. - С. 4-7: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18 назв.</w:t>
      </w:r>
    </w:p>
    <w:p w:rsidR="00A83220" w:rsidRPr="00325842" w:rsidRDefault="00A8322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 большинстве современных машин имеются валы. Из определения вала понятно, что каждый вал имеет поверхности для передачи крутящего момента. Данные поверхности имеют различный профиль в своем сечении. Однако наиболее предпочтительным с точки зрения эффективности передачи крутящего момента является </w:t>
      </w:r>
      <w:proofErr w:type="spellStart"/>
      <w:r w:rsidRPr="00325842">
        <w:rPr>
          <w:rFonts w:ascii="Times New Roman" w:eastAsia="Times New Roman" w:hAnsi="Times New Roman" w:cs="Times New Roman"/>
          <w:sz w:val="24"/>
          <w:szCs w:val="24"/>
        </w:rPr>
        <w:t>РК-профиль</w:t>
      </w:r>
      <w:proofErr w:type="spellEnd"/>
      <w:r w:rsidRPr="00325842">
        <w:rPr>
          <w:rFonts w:ascii="Times New Roman" w:eastAsia="Times New Roman" w:hAnsi="Times New Roman" w:cs="Times New Roman"/>
          <w:sz w:val="24"/>
          <w:szCs w:val="24"/>
        </w:rPr>
        <w:t xml:space="preserve">. Для получения данного профиля требуется разработать инструментальную и технологическую оснастку [1-5]. </w:t>
      </w:r>
    </w:p>
    <w:p w:rsidR="00FE6B3F" w:rsidRPr="00325842" w:rsidRDefault="00FE6B3F" w:rsidP="00325842">
      <w:pPr>
        <w:spacing w:after="0" w:line="240" w:lineRule="auto"/>
        <w:rPr>
          <w:rFonts w:ascii="Times New Roman" w:eastAsia="Times New Roman" w:hAnsi="Times New Roman" w:cs="Times New Roman"/>
          <w:b/>
          <w:bCs/>
          <w:i/>
          <w:sz w:val="24"/>
          <w:szCs w:val="24"/>
        </w:rPr>
      </w:pPr>
    </w:p>
    <w:p w:rsidR="00FE6B3F" w:rsidRPr="00325842" w:rsidRDefault="00FE6B3F"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Розинов</w:t>
      </w:r>
      <w:proofErr w:type="spellEnd"/>
      <w:r w:rsidRPr="00325842">
        <w:rPr>
          <w:rFonts w:ascii="Times New Roman" w:eastAsia="Times New Roman" w:hAnsi="Times New Roman" w:cs="Times New Roman"/>
          <w:b/>
          <w:bCs/>
          <w:i/>
          <w:sz w:val="24"/>
          <w:szCs w:val="24"/>
        </w:rPr>
        <w:t>, А.Я.</w:t>
      </w:r>
      <w:r w:rsidRPr="00325842">
        <w:rPr>
          <w:rFonts w:ascii="Times New Roman" w:eastAsia="Times New Roman" w:hAnsi="Times New Roman" w:cs="Times New Roman"/>
          <w:sz w:val="24"/>
          <w:szCs w:val="24"/>
        </w:rPr>
        <w:br/>
        <w:t>УДК  629.12</w:t>
      </w:r>
    </w:p>
    <w:p w:rsidR="00FE6B3F" w:rsidRPr="00325842" w:rsidRDefault="00FE6B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Повышение эффективности механизации стапельной сборки путем конструктивно-технологического изменения схемы силового действия средств ее выполнения</w:t>
      </w:r>
      <w:r w:rsidRPr="00325842">
        <w:rPr>
          <w:rFonts w:ascii="Times New Roman" w:eastAsia="Times New Roman" w:hAnsi="Times New Roman" w:cs="Times New Roman"/>
          <w:sz w:val="24"/>
          <w:szCs w:val="24"/>
        </w:rPr>
        <w:t xml:space="preserve"> / А. Я. </w:t>
      </w:r>
      <w:proofErr w:type="spellStart"/>
      <w:r w:rsidRPr="00325842">
        <w:rPr>
          <w:rFonts w:ascii="Times New Roman" w:eastAsia="Times New Roman" w:hAnsi="Times New Roman" w:cs="Times New Roman"/>
          <w:sz w:val="24"/>
          <w:szCs w:val="24"/>
        </w:rPr>
        <w:t>Розинов</w:t>
      </w:r>
      <w:proofErr w:type="spellEnd"/>
      <w:r w:rsidRPr="00325842">
        <w:rPr>
          <w:rFonts w:ascii="Times New Roman" w:eastAsia="Times New Roman" w:hAnsi="Times New Roman" w:cs="Times New Roman"/>
          <w:sz w:val="24"/>
          <w:szCs w:val="24"/>
        </w:rPr>
        <w:t xml:space="preserve">, А. Ю. Бескровный // Сборка в машиностроении, приборостроении. - 2018. - Т. 19 - № 12. - С. 537-542: ил. </w:t>
      </w:r>
    </w:p>
    <w:p w:rsidR="00FE6B3F" w:rsidRPr="00325842" w:rsidRDefault="00FE6B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Проанализированы недостатки механизации стапельной сборки, выполняемой с применением домкратов пневмогидравлического и пневмомеханического действия. Дана оценка соответствия массогабаритных характеристик существующих средств механизации стапельной сборки требования физиологии ручного труда. рассмотрены особенности конструкции средств механизации пневмогидравлического и пневмомеханического действия и возможность конструктивно-технологического изменения их схемы силового действия. Представлены принципиальная схема и составные части специализированного средства механизации стапельной сборки и технология его применения для выполнения соединений наружной обшивки. </w:t>
      </w:r>
    </w:p>
    <w:p w:rsidR="009766EF" w:rsidRPr="00325842" w:rsidRDefault="009766EF" w:rsidP="00325842">
      <w:pPr>
        <w:spacing w:after="0" w:line="240" w:lineRule="auto"/>
        <w:rPr>
          <w:rFonts w:ascii="Times New Roman" w:eastAsia="Times New Roman" w:hAnsi="Times New Roman" w:cs="Times New Roman"/>
          <w:b/>
          <w:bCs/>
          <w:i/>
          <w:sz w:val="24"/>
          <w:szCs w:val="24"/>
        </w:rPr>
      </w:pPr>
    </w:p>
    <w:p w:rsidR="009766EF" w:rsidRPr="00325842" w:rsidRDefault="009766EF"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Смоленцев, В.П.</w:t>
      </w:r>
      <w:r w:rsidRPr="00325842">
        <w:rPr>
          <w:rFonts w:ascii="Times New Roman" w:eastAsia="Times New Roman" w:hAnsi="Times New Roman" w:cs="Times New Roman"/>
          <w:sz w:val="24"/>
          <w:szCs w:val="24"/>
        </w:rPr>
        <w:br/>
        <w:t>УДК  621.9.047</w:t>
      </w:r>
    </w:p>
    <w:p w:rsidR="009766EF" w:rsidRPr="00325842" w:rsidRDefault="009766E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Отработка технологичности изделий под электрические методы обработки</w:t>
      </w:r>
      <w:r w:rsidRPr="00325842">
        <w:rPr>
          <w:rFonts w:ascii="Times New Roman" w:eastAsia="Times New Roman" w:hAnsi="Times New Roman" w:cs="Times New Roman"/>
          <w:sz w:val="24"/>
          <w:szCs w:val="24"/>
        </w:rPr>
        <w:t xml:space="preserve"> / В. П. Смоленцев, А. И. Портных, О. В. </w:t>
      </w:r>
      <w:proofErr w:type="spellStart"/>
      <w:r w:rsidRPr="00325842">
        <w:rPr>
          <w:rFonts w:ascii="Times New Roman" w:eastAsia="Times New Roman" w:hAnsi="Times New Roman" w:cs="Times New Roman"/>
          <w:sz w:val="24"/>
          <w:szCs w:val="24"/>
        </w:rPr>
        <w:t>Скрыгин</w:t>
      </w:r>
      <w:proofErr w:type="spellEnd"/>
      <w:r w:rsidRPr="00325842">
        <w:rPr>
          <w:rFonts w:ascii="Times New Roman" w:eastAsia="Times New Roman" w:hAnsi="Times New Roman" w:cs="Times New Roman"/>
          <w:sz w:val="24"/>
          <w:szCs w:val="24"/>
        </w:rPr>
        <w:t xml:space="preserve"> // Наукоёмкие технологии в машиностроении. - 2018. - № 11. - С. 31-35.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9766EF" w:rsidRPr="00325842" w:rsidRDefault="009766E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особенности отработки технологической рациональности конструкции и производственной технологичности изделий, обработка которых выполняется с использованием электрофизических и электрохимических методов, в том числе при комбинации в едином процессе различных физических воздействий. </w:t>
      </w:r>
    </w:p>
    <w:p w:rsidR="00152CE0" w:rsidRPr="00325842" w:rsidRDefault="00152CE0" w:rsidP="00325842">
      <w:pPr>
        <w:spacing w:after="0" w:line="240" w:lineRule="auto"/>
        <w:rPr>
          <w:rFonts w:ascii="Times New Roman" w:eastAsia="Times New Roman" w:hAnsi="Times New Roman" w:cs="Times New Roman"/>
          <w:b/>
          <w:bCs/>
          <w:sz w:val="24"/>
          <w:szCs w:val="24"/>
        </w:rPr>
      </w:pPr>
    </w:p>
    <w:p w:rsidR="00152CE0" w:rsidRPr="00325842" w:rsidRDefault="00152CE0"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Сутягин, А.Н.</w:t>
      </w:r>
    </w:p>
    <w:p w:rsidR="00152CE0" w:rsidRPr="00325842" w:rsidRDefault="00152CE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 вопросу о формировании математической модели трехмерной регулярной шероховатости поверхности после токарной обработки на оптимальных скоростях резания</w:t>
      </w:r>
      <w:r w:rsidRPr="00325842">
        <w:rPr>
          <w:rFonts w:ascii="Times New Roman" w:eastAsia="Times New Roman" w:hAnsi="Times New Roman" w:cs="Times New Roman"/>
          <w:sz w:val="24"/>
          <w:szCs w:val="24"/>
        </w:rPr>
        <w:t xml:space="preserve"> / А. Н. Сутягин// Современные материалы, техника и технологии. - 2018. - № 3. - С. 29-34: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152CE0" w:rsidRPr="00325842" w:rsidRDefault="00152CE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Представлена математическая модель формирования трехмерной регулярной шероховатости поверхности после токарной обработки. Показана работа разработанного программного обеспечения. </w:t>
      </w:r>
    </w:p>
    <w:p w:rsidR="008D3CB5" w:rsidRPr="00325842" w:rsidRDefault="008D3CB5" w:rsidP="00325842">
      <w:pPr>
        <w:spacing w:after="0" w:line="240" w:lineRule="auto"/>
        <w:rPr>
          <w:rFonts w:ascii="Times New Roman" w:eastAsia="Times New Roman" w:hAnsi="Times New Roman" w:cs="Times New Roman"/>
          <w:bCs/>
          <w:sz w:val="24"/>
          <w:szCs w:val="24"/>
        </w:rPr>
      </w:pPr>
    </w:p>
    <w:p w:rsidR="00921E59" w:rsidRDefault="00921E59" w:rsidP="00325842">
      <w:pPr>
        <w:spacing w:after="0" w:line="240" w:lineRule="auto"/>
        <w:rPr>
          <w:rFonts w:ascii="Times New Roman" w:eastAsia="Times New Roman" w:hAnsi="Times New Roman" w:cs="Times New Roman"/>
          <w:bCs/>
          <w:sz w:val="24"/>
          <w:szCs w:val="24"/>
        </w:rPr>
      </w:pPr>
    </w:p>
    <w:p w:rsidR="00921E59" w:rsidRDefault="00921E59" w:rsidP="00325842">
      <w:pPr>
        <w:spacing w:after="0" w:line="240" w:lineRule="auto"/>
        <w:rPr>
          <w:rFonts w:ascii="Times New Roman" w:eastAsia="Times New Roman" w:hAnsi="Times New Roman" w:cs="Times New Roman"/>
          <w:bCs/>
          <w:sz w:val="24"/>
          <w:szCs w:val="24"/>
        </w:rPr>
      </w:pPr>
    </w:p>
    <w:p w:rsidR="00921E59" w:rsidRDefault="008D3CB5" w:rsidP="00921E59">
      <w:pPr>
        <w:spacing w:after="0" w:line="240" w:lineRule="auto"/>
        <w:rPr>
          <w:rFonts w:ascii="Times New Roman" w:eastAsia="Times New Roman" w:hAnsi="Times New Roman" w:cs="Times New Roman"/>
          <w:b/>
          <w:bCs/>
          <w:sz w:val="24"/>
          <w:szCs w:val="24"/>
        </w:rPr>
      </w:pPr>
      <w:r w:rsidRPr="00325842">
        <w:rPr>
          <w:rFonts w:ascii="Times New Roman" w:eastAsia="Times New Roman" w:hAnsi="Times New Roman" w:cs="Times New Roman"/>
          <w:bCs/>
          <w:sz w:val="24"/>
          <w:szCs w:val="24"/>
        </w:rPr>
        <w:lastRenderedPageBreak/>
        <w:t>УДК  621.762</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Термодиффузионное насыщение твердых сплавов группы ВК</w:t>
      </w:r>
      <w:r w:rsidRPr="00325842">
        <w:rPr>
          <w:rFonts w:ascii="Times New Roman" w:eastAsia="Times New Roman" w:hAnsi="Times New Roman" w:cs="Times New Roman"/>
          <w:sz w:val="24"/>
          <w:szCs w:val="24"/>
        </w:rPr>
        <w:t xml:space="preserve"> / С. И. Богодухов [и др.] // Заготовительные производства в машиностроении. - 2018. - Т. 16. - № 12. - С. 560-565: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Проведены опыты по термодиффузионному насыщению поверхности образцов режущего инструмента из твердого сплава ВК6 компонентами: буферное вещество - Al</w:t>
      </w:r>
      <w:r w:rsidRPr="00325842">
        <w:rPr>
          <w:rFonts w:ascii="Times New Roman" w:eastAsia="Times New Roman" w:hAnsi="Times New Roman" w:cs="Times New Roman"/>
          <w:sz w:val="24"/>
          <w:szCs w:val="24"/>
          <w:vertAlign w:val="subscript"/>
        </w:rPr>
        <w:t>2</w:t>
      </w:r>
      <w:r w:rsidRPr="00325842">
        <w:rPr>
          <w:rFonts w:ascii="Times New Roman" w:eastAsia="Times New Roman" w:hAnsi="Times New Roman" w:cs="Times New Roman"/>
          <w:sz w:val="24"/>
          <w:szCs w:val="24"/>
        </w:rPr>
        <w:t>O</w:t>
      </w:r>
      <w:r w:rsidRPr="00325842">
        <w:rPr>
          <w:rFonts w:ascii="Times New Roman" w:eastAsia="Times New Roman" w:hAnsi="Times New Roman" w:cs="Times New Roman"/>
          <w:sz w:val="24"/>
          <w:szCs w:val="24"/>
          <w:vertAlign w:val="subscript"/>
        </w:rPr>
        <w:t>3</w:t>
      </w:r>
      <w:r w:rsidRPr="00325842">
        <w:rPr>
          <w:rFonts w:ascii="Times New Roman" w:eastAsia="Times New Roman" w:hAnsi="Times New Roman" w:cs="Times New Roman"/>
          <w:sz w:val="24"/>
          <w:szCs w:val="24"/>
        </w:rPr>
        <w:t>, активатор - NH</w:t>
      </w:r>
      <w:r w:rsidRPr="00325842">
        <w:rPr>
          <w:rFonts w:ascii="Times New Roman" w:eastAsia="Times New Roman" w:hAnsi="Times New Roman" w:cs="Times New Roman"/>
          <w:sz w:val="24"/>
          <w:szCs w:val="24"/>
          <w:vertAlign w:val="subscript"/>
        </w:rPr>
        <w:t>4</w:t>
      </w:r>
      <w:r w:rsidRPr="00325842">
        <w:rPr>
          <w:rFonts w:ascii="Times New Roman" w:eastAsia="Times New Roman" w:hAnsi="Times New Roman" w:cs="Times New Roman"/>
          <w:sz w:val="24"/>
          <w:szCs w:val="24"/>
        </w:rPr>
        <w:t>Cl, насыщающие элементы: желтая кровяная соль K</w:t>
      </w:r>
      <w:r w:rsidRPr="00325842">
        <w:rPr>
          <w:rFonts w:ascii="Times New Roman" w:eastAsia="Times New Roman" w:hAnsi="Times New Roman" w:cs="Times New Roman"/>
          <w:sz w:val="24"/>
          <w:szCs w:val="24"/>
          <w:vertAlign w:val="subscript"/>
        </w:rPr>
        <w:t>4</w:t>
      </w:r>
      <w:r w:rsidRPr="00325842">
        <w:rPr>
          <w:rFonts w:ascii="Times New Roman" w:eastAsia="Times New Roman" w:hAnsi="Times New Roman" w:cs="Times New Roman"/>
          <w:sz w:val="24"/>
          <w:szCs w:val="24"/>
        </w:rPr>
        <w:t>(</w:t>
      </w:r>
      <w:proofErr w:type="spellStart"/>
      <w:r w:rsidRPr="00325842">
        <w:rPr>
          <w:rFonts w:ascii="Times New Roman" w:eastAsia="Times New Roman" w:hAnsi="Times New Roman" w:cs="Times New Roman"/>
          <w:sz w:val="24"/>
          <w:szCs w:val="24"/>
        </w:rPr>
        <w:t>Fe</w:t>
      </w:r>
      <w:proofErr w:type="spellEnd"/>
      <w:r w:rsidRPr="00325842">
        <w:rPr>
          <w:rFonts w:ascii="Times New Roman" w:eastAsia="Times New Roman" w:hAnsi="Times New Roman" w:cs="Times New Roman"/>
          <w:sz w:val="24"/>
          <w:szCs w:val="24"/>
        </w:rPr>
        <w:t>(CN)</w:t>
      </w:r>
      <w:r w:rsidRPr="00325842">
        <w:rPr>
          <w:rFonts w:ascii="Times New Roman" w:eastAsia="Times New Roman" w:hAnsi="Times New Roman" w:cs="Times New Roman"/>
          <w:sz w:val="24"/>
          <w:szCs w:val="24"/>
          <w:vertAlign w:val="subscript"/>
        </w:rPr>
        <w:t>6</w:t>
      </w:r>
      <w:r w:rsidRPr="00325842">
        <w:rPr>
          <w:rFonts w:ascii="Times New Roman" w:eastAsia="Times New Roman" w:hAnsi="Times New Roman" w:cs="Times New Roman"/>
          <w:sz w:val="24"/>
          <w:szCs w:val="24"/>
        </w:rPr>
        <w:t>), бура B</w:t>
      </w:r>
      <w:r w:rsidRPr="00325842">
        <w:rPr>
          <w:rFonts w:ascii="Times New Roman" w:eastAsia="Times New Roman" w:hAnsi="Times New Roman" w:cs="Times New Roman"/>
          <w:sz w:val="24"/>
          <w:szCs w:val="24"/>
          <w:vertAlign w:val="subscript"/>
        </w:rPr>
        <w:t>4</w:t>
      </w:r>
      <w:r w:rsidRPr="00325842">
        <w:rPr>
          <w:rFonts w:ascii="Times New Roman" w:eastAsia="Times New Roman" w:hAnsi="Times New Roman" w:cs="Times New Roman"/>
          <w:sz w:val="24"/>
          <w:szCs w:val="24"/>
        </w:rPr>
        <w:t xml:space="preserve">C, медь </w:t>
      </w:r>
      <w:proofErr w:type="spellStart"/>
      <w:r w:rsidRPr="00325842">
        <w:rPr>
          <w:rFonts w:ascii="Times New Roman" w:eastAsia="Times New Roman" w:hAnsi="Times New Roman" w:cs="Times New Roman"/>
          <w:sz w:val="24"/>
          <w:szCs w:val="24"/>
        </w:rPr>
        <w:t>Cu</w:t>
      </w:r>
      <w:proofErr w:type="spellEnd"/>
      <w:r w:rsidRPr="00325842">
        <w:rPr>
          <w:rFonts w:ascii="Times New Roman" w:eastAsia="Times New Roman" w:hAnsi="Times New Roman" w:cs="Times New Roman"/>
          <w:sz w:val="24"/>
          <w:szCs w:val="24"/>
        </w:rPr>
        <w:t xml:space="preserve">. После отжига и химико-термической обработки (ХТО) получены структуры поверхностного слоя образцов, выполнен анализ физико-механических свойств твердого сплава ВК8 (твердость увеличилась незначительно, поэтому проведение отжига до ХТО нецелесообразно). Определены эффективные режимы и составы для ХТО и их влияние на физико-механические свойства твердого сплава ВК8, а также стойкость образцов при истирании на алмазно-абразивном диске. Проведены испытания точением после различных видов ХТО. </w:t>
      </w:r>
    </w:p>
    <w:p w:rsidR="00BE6FC8" w:rsidRPr="00325842" w:rsidRDefault="00BE6FC8" w:rsidP="00325842">
      <w:pPr>
        <w:spacing w:after="0" w:line="240" w:lineRule="auto"/>
        <w:rPr>
          <w:rFonts w:ascii="Times New Roman" w:eastAsia="Times New Roman" w:hAnsi="Times New Roman" w:cs="Times New Roman"/>
          <w:b/>
          <w:bCs/>
          <w:sz w:val="24"/>
          <w:szCs w:val="24"/>
        </w:rPr>
      </w:pPr>
    </w:p>
    <w:p w:rsidR="00176906" w:rsidRDefault="00176906"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МЕТАЛЛУРГИЯ.  МЕТАЛЛУРГИЧЕСКОЕ  МАШИНОСТРОЕНИЕ</w:t>
      </w:r>
    </w:p>
    <w:p w:rsidR="001A60F9" w:rsidRPr="00325842" w:rsidRDefault="001A60F9" w:rsidP="00325842">
      <w:pPr>
        <w:spacing w:after="0" w:line="240" w:lineRule="auto"/>
        <w:rPr>
          <w:rFonts w:ascii="Times New Roman" w:eastAsia="Times New Roman" w:hAnsi="Times New Roman" w:cs="Times New Roman"/>
          <w:b/>
          <w:bCs/>
          <w:i/>
          <w:sz w:val="24"/>
          <w:szCs w:val="24"/>
        </w:rPr>
      </w:pPr>
    </w:p>
    <w:p w:rsidR="001A60F9" w:rsidRPr="00325842" w:rsidRDefault="001A60F9"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Поксеваткин</w:t>
      </w:r>
      <w:proofErr w:type="spellEnd"/>
      <w:r w:rsidRPr="00325842">
        <w:rPr>
          <w:rFonts w:ascii="Times New Roman" w:eastAsia="Times New Roman" w:hAnsi="Times New Roman" w:cs="Times New Roman"/>
          <w:b/>
          <w:bCs/>
          <w:i/>
          <w:sz w:val="24"/>
          <w:szCs w:val="24"/>
        </w:rPr>
        <w:t>, М.И.</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621.778.1.06</w:t>
      </w:r>
    </w:p>
    <w:p w:rsidR="001A60F9" w:rsidRPr="00325842" w:rsidRDefault="001A60F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Моделирование и оптимизация процесса формообразования сортового профиля в закрытых роликовых калибрах</w:t>
      </w:r>
      <w:r w:rsidRPr="00325842">
        <w:rPr>
          <w:rFonts w:ascii="Times New Roman" w:eastAsia="Times New Roman" w:hAnsi="Times New Roman" w:cs="Times New Roman"/>
          <w:sz w:val="24"/>
          <w:szCs w:val="24"/>
        </w:rPr>
        <w:t xml:space="preserve"> / М. И. </w:t>
      </w:r>
      <w:proofErr w:type="spellStart"/>
      <w:r w:rsidRPr="00325842">
        <w:rPr>
          <w:rFonts w:ascii="Times New Roman" w:eastAsia="Times New Roman" w:hAnsi="Times New Roman" w:cs="Times New Roman"/>
          <w:sz w:val="24"/>
          <w:szCs w:val="24"/>
        </w:rPr>
        <w:t>Поксеваткин</w:t>
      </w:r>
      <w:proofErr w:type="spellEnd"/>
      <w:r w:rsidRPr="00325842">
        <w:rPr>
          <w:rFonts w:ascii="Times New Roman" w:eastAsia="Times New Roman" w:hAnsi="Times New Roman" w:cs="Times New Roman"/>
          <w:sz w:val="24"/>
          <w:szCs w:val="24"/>
        </w:rPr>
        <w:t xml:space="preserve">, Е. М. Басова, Д. М. </w:t>
      </w:r>
      <w:proofErr w:type="spellStart"/>
      <w:r w:rsidRPr="00325842">
        <w:rPr>
          <w:rFonts w:ascii="Times New Roman" w:eastAsia="Times New Roman" w:hAnsi="Times New Roman" w:cs="Times New Roman"/>
          <w:sz w:val="24"/>
          <w:szCs w:val="24"/>
        </w:rPr>
        <w:t>Поксеваткин</w:t>
      </w:r>
      <w:proofErr w:type="spellEnd"/>
      <w:r w:rsidRPr="00325842">
        <w:rPr>
          <w:rFonts w:ascii="Times New Roman" w:eastAsia="Times New Roman" w:hAnsi="Times New Roman" w:cs="Times New Roman"/>
          <w:sz w:val="24"/>
          <w:szCs w:val="24"/>
        </w:rPr>
        <w:t xml:space="preserve"> // Заготовительные производства в машиностроении. - 2018. - Т. 16. - № 12. - С. 548-553: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w:t>
      </w:r>
      <w:r w:rsidR="00B54508" w:rsidRPr="00325842">
        <w:rPr>
          <w:rFonts w:ascii="Times New Roman" w:eastAsia="Times New Roman" w:hAnsi="Times New Roman" w:cs="Times New Roman"/>
          <w:sz w:val="24"/>
          <w:szCs w:val="24"/>
        </w:rPr>
        <w:t>з</w:t>
      </w:r>
      <w:r w:rsidRPr="00325842">
        <w:rPr>
          <w:rFonts w:ascii="Times New Roman" w:eastAsia="Times New Roman" w:hAnsi="Times New Roman" w:cs="Times New Roman"/>
          <w:sz w:val="24"/>
          <w:szCs w:val="24"/>
        </w:rPr>
        <w:t>в.</w:t>
      </w:r>
    </w:p>
    <w:p w:rsidR="001A60F9" w:rsidRPr="00325842" w:rsidRDefault="001A60F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Разработана иерархическая гибридная модель формообразования сортового профиля в </w:t>
      </w:r>
      <w:proofErr w:type="spellStart"/>
      <w:r w:rsidRPr="00325842">
        <w:rPr>
          <w:rFonts w:ascii="Times New Roman" w:eastAsia="Times New Roman" w:hAnsi="Times New Roman" w:cs="Times New Roman"/>
          <w:sz w:val="24"/>
          <w:szCs w:val="24"/>
        </w:rPr>
        <w:t>предчистовых</w:t>
      </w:r>
      <w:proofErr w:type="spellEnd"/>
      <w:r w:rsidRPr="00325842">
        <w:rPr>
          <w:rFonts w:ascii="Times New Roman" w:eastAsia="Times New Roman" w:hAnsi="Times New Roman" w:cs="Times New Roman"/>
          <w:sz w:val="24"/>
          <w:szCs w:val="24"/>
        </w:rPr>
        <w:t xml:space="preserve"> закрытых калибрах роликовых волок на основе повышения эффективности процесса в результате удаления избыточного металла в компенсационные устройства. Модель реализована технологическим алгоритмом для поиска оптимальных значений параметров процесса. </w:t>
      </w:r>
    </w:p>
    <w:p w:rsidR="001A60F9" w:rsidRPr="00325842" w:rsidRDefault="001A60F9" w:rsidP="00325842">
      <w:pPr>
        <w:spacing w:after="0"/>
        <w:rPr>
          <w:rFonts w:ascii="Times New Roman" w:hAnsi="Times New Roman" w:cs="Times New Roman"/>
          <w:sz w:val="24"/>
          <w:szCs w:val="24"/>
        </w:rPr>
      </w:pPr>
    </w:p>
    <w:p w:rsidR="00176906" w:rsidRDefault="00176906"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ПОДЪЕМНО-ТРАНСПОРТНОЕ  МАШИНОСТРОЕНИЕ</w:t>
      </w:r>
    </w:p>
    <w:p w:rsidR="00334743" w:rsidRPr="00325842" w:rsidRDefault="00334743" w:rsidP="00325842">
      <w:pPr>
        <w:spacing w:after="0" w:line="240" w:lineRule="auto"/>
        <w:rPr>
          <w:rFonts w:ascii="Times New Roman" w:eastAsia="Times New Roman" w:hAnsi="Times New Roman" w:cs="Times New Roman"/>
          <w:b/>
          <w:bCs/>
          <w:sz w:val="24"/>
          <w:szCs w:val="24"/>
        </w:rPr>
      </w:pPr>
    </w:p>
    <w:p w:rsidR="00334743" w:rsidRPr="00325842" w:rsidRDefault="00334743"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Будников</w:t>
      </w:r>
      <w:proofErr w:type="spellEnd"/>
      <w:r w:rsidRPr="00325842">
        <w:rPr>
          <w:rFonts w:ascii="Times New Roman" w:eastAsia="Times New Roman" w:hAnsi="Times New Roman" w:cs="Times New Roman"/>
          <w:b/>
          <w:bCs/>
          <w:i/>
          <w:sz w:val="24"/>
          <w:szCs w:val="24"/>
        </w:rPr>
        <w:t>, Л.Я.</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621.874</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Использование данных статических испытаний мостовых кранов для уточнения оценки их остаточного ресурса</w:t>
      </w:r>
      <w:r w:rsidRPr="00325842">
        <w:rPr>
          <w:rFonts w:ascii="Times New Roman" w:eastAsia="Times New Roman" w:hAnsi="Times New Roman" w:cs="Times New Roman"/>
          <w:sz w:val="24"/>
          <w:szCs w:val="24"/>
        </w:rPr>
        <w:t xml:space="preserve"> / Л. Я. </w:t>
      </w:r>
      <w:proofErr w:type="spellStart"/>
      <w:r w:rsidRPr="00325842">
        <w:rPr>
          <w:rFonts w:ascii="Times New Roman" w:eastAsia="Times New Roman" w:hAnsi="Times New Roman" w:cs="Times New Roman"/>
          <w:sz w:val="24"/>
          <w:szCs w:val="24"/>
        </w:rPr>
        <w:t>Будников</w:t>
      </w:r>
      <w:proofErr w:type="spellEnd"/>
      <w:r w:rsidRPr="00325842">
        <w:rPr>
          <w:rFonts w:ascii="Times New Roman" w:eastAsia="Times New Roman" w:hAnsi="Times New Roman" w:cs="Times New Roman"/>
          <w:sz w:val="24"/>
          <w:szCs w:val="24"/>
        </w:rPr>
        <w:t xml:space="preserve">, П. Ю. Криничный, А. А. Мирошников // Подъемно-транспортное дело. - 2018. - № 1-2. - С. 10-13.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Изложена концепция усовершенствования метода статических грузоподъемных кранов мостового типа, позволяющая получать и накапливать информацию о напряженно-деформированном состоянии несущих металлоконструкций, используемую при оценке остаточного ресурса кранов. </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p>
    <w:p w:rsidR="00610B82" w:rsidRPr="00325842" w:rsidRDefault="00610B82"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Ивашков, Н.И.</w:t>
      </w:r>
    </w:p>
    <w:p w:rsidR="00610B82" w:rsidRPr="00325842" w:rsidRDefault="00610B8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Видные инженеры, конструкторы и ученые - основоположники отечественного подъемно-транспортного машиностроения</w:t>
      </w:r>
      <w:r w:rsidRPr="00325842">
        <w:rPr>
          <w:rFonts w:ascii="Times New Roman" w:eastAsia="Times New Roman" w:hAnsi="Times New Roman" w:cs="Times New Roman"/>
          <w:sz w:val="24"/>
          <w:szCs w:val="24"/>
        </w:rPr>
        <w:t xml:space="preserve"> / Н. И. Ивашков // Подъемно-транспортное дело. - 2018. - № 1-2. - С. 26-31: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15 назв.</w:t>
      </w:r>
    </w:p>
    <w:p w:rsidR="00610B82" w:rsidRPr="00325842" w:rsidRDefault="00610B8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Изложены основные направления деятельности видных инженеров, конструкторов и ученых, внесших весомый вклад в формирование и развитие подъемно-транспортной отрасли машиностроения и организацию подготовки специалистов для нее. </w:t>
      </w:r>
    </w:p>
    <w:p w:rsidR="00610B82" w:rsidRPr="00325842" w:rsidRDefault="00610B82" w:rsidP="00325842">
      <w:pPr>
        <w:spacing w:after="0" w:line="240" w:lineRule="auto"/>
        <w:rPr>
          <w:rFonts w:ascii="Times New Roman" w:eastAsia="Times New Roman" w:hAnsi="Times New Roman" w:cs="Times New Roman"/>
          <w:b/>
          <w:bCs/>
          <w:i/>
          <w:sz w:val="24"/>
          <w:szCs w:val="24"/>
        </w:rPr>
      </w:pPr>
    </w:p>
    <w:p w:rsidR="009E4A7F" w:rsidRDefault="009E4A7F" w:rsidP="00325842">
      <w:pPr>
        <w:spacing w:after="0" w:line="240" w:lineRule="auto"/>
        <w:rPr>
          <w:rFonts w:ascii="Times New Roman" w:eastAsia="Times New Roman" w:hAnsi="Times New Roman" w:cs="Times New Roman"/>
          <w:b/>
          <w:bCs/>
          <w:i/>
          <w:sz w:val="24"/>
          <w:szCs w:val="24"/>
        </w:rPr>
      </w:pPr>
    </w:p>
    <w:p w:rsidR="00610B82" w:rsidRPr="00325842" w:rsidRDefault="00610B82"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lastRenderedPageBreak/>
        <w:t>Израйлевич</w:t>
      </w:r>
      <w:proofErr w:type="spellEnd"/>
      <w:r w:rsidRPr="00325842">
        <w:rPr>
          <w:rFonts w:ascii="Times New Roman" w:eastAsia="Times New Roman" w:hAnsi="Times New Roman" w:cs="Times New Roman"/>
          <w:b/>
          <w:bCs/>
          <w:i/>
          <w:sz w:val="24"/>
          <w:szCs w:val="24"/>
        </w:rPr>
        <w:t>, М.Л.</w:t>
      </w:r>
    </w:p>
    <w:p w:rsidR="00610B82" w:rsidRPr="00325842" w:rsidRDefault="00610B8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Создание и развитие отечественного </w:t>
      </w:r>
      <w:proofErr w:type="spellStart"/>
      <w:r w:rsidRPr="00325842">
        <w:rPr>
          <w:rFonts w:ascii="Times New Roman" w:eastAsia="Times New Roman" w:hAnsi="Times New Roman" w:cs="Times New Roman"/>
          <w:b/>
          <w:sz w:val="24"/>
          <w:szCs w:val="24"/>
        </w:rPr>
        <w:t>эскалаторостроения</w:t>
      </w:r>
      <w:proofErr w:type="spellEnd"/>
      <w:r w:rsidRPr="00325842">
        <w:rPr>
          <w:rFonts w:ascii="Times New Roman" w:eastAsia="Times New Roman" w:hAnsi="Times New Roman" w:cs="Times New Roman"/>
          <w:sz w:val="24"/>
          <w:szCs w:val="24"/>
        </w:rPr>
        <w:t xml:space="preserve"> / М. Л. </w:t>
      </w:r>
      <w:proofErr w:type="spellStart"/>
      <w:r w:rsidRPr="00325842">
        <w:rPr>
          <w:rFonts w:ascii="Times New Roman" w:eastAsia="Times New Roman" w:hAnsi="Times New Roman" w:cs="Times New Roman"/>
          <w:sz w:val="24"/>
          <w:szCs w:val="24"/>
        </w:rPr>
        <w:t>Израйлевич</w:t>
      </w:r>
      <w:proofErr w:type="spellEnd"/>
      <w:r w:rsidRPr="00325842">
        <w:rPr>
          <w:rFonts w:ascii="Times New Roman" w:eastAsia="Times New Roman" w:hAnsi="Times New Roman" w:cs="Times New Roman"/>
          <w:sz w:val="24"/>
          <w:szCs w:val="24"/>
        </w:rPr>
        <w:t xml:space="preserve"> // Подъемно-транспортное дело. - 2018. - № 1-2. - С. 22-26: ил.</w:t>
      </w:r>
    </w:p>
    <w:p w:rsidR="00610B82" w:rsidRPr="00325842" w:rsidRDefault="00610B8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основные этапы создания и развития важной отрасли - отечественного </w:t>
      </w:r>
      <w:proofErr w:type="spellStart"/>
      <w:r w:rsidRPr="00325842">
        <w:rPr>
          <w:rFonts w:ascii="Times New Roman" w:eastAsia="Times New Roman" w:hAnsi="Times New Roman" w:cs="Times New Roman"/>
          <w:sz w:val="24"/>
          <w:szCs w:val="24"/>
        </w:rPr>
        <w:t>эскалаторостроения</w:t>
      </w:r>
      <w:proofErr w:type="spellEnd"/>
      <w:r w:rsidRPr="00325842">
        <w:rPr>
          <w:rFonts w:ascii="Times New Roman" w:eastAsia="Times New Roman" w:hAnsi="Times New Roman" w:cs="Times New Roman"/>
          <w:sz w:val="24"/>
          <w:szCs w:val="24"/>
        </w:rPr>
        <w:t xml:space="preserve">, призванного в полной мере удовлетворять потребности в этих машинах, нужных для оснащения метрополитенов в мегаполисах страны. </w:t>
      </w:r>
    </w:p>
    <w:p w:rsidR="00415606" w:rsidRPr="00325842" w:rsidRDefault="00415606" w:rsidP="00325842">
      <w:pPr>
        <w:spacing w:after="0" w:line="240" w:lineRule="auto"/>
        <w:rPr>
          <w:rFonts w:ascii="Times New Roman" w:eastAsia="Times New Roman" w:hAnsi="Times New Roman" w:cs="Times New Roman"/>
          <w:b/>
          <w:bCs/>
          <w:i/>
          <w:sz w:val="24"/>
          <w:szCs w:val="24"/>
        </w:rPr>
      </w:pPr>
    </w:p>
    <w:p w:rsidR="00415606" w:rsidRPr="00325842" w:rsidRDefault="00415606"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Московский, Б.Г.</w:t>
      </w:r>
    </w:p>
    <w:p w:rsidR="00415606" w:rsidRPr="00325842" w:rsidRDefault="00415606"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Особенности конструкции и применения изолированных </w:t>
      </w:r>
      <w:proofErr w:type="spellStart"/>
      <w:r w:rsidRPr="00325842">
        <w:rPr>
          <w:rFonts w:ascii="Times New Roman" w:eastAsia="Times New Roman" w:hAnsi="Times New Roman" w:cs="Times New Roman"/>
          <w:b/>
          <w:sz w:val="24"/>
          <w:szCs w:val="24"/>
        </w:rPr>
        <w:t>шинопроводов</w:t>
      </w:r>
      <w:proofErr w:type="spellEnd"/>
      <w:r w:rsidR="005D24E0" w:rsidRPr="00325842">
        <w:rPr>
          <w:rFonts w:ascii="Times New Roman" w:eastAsia="Times New Roman" w:hAnsi="Times New Roman" w:cs="Times New Roman"/>
          <w:sz w:val="24"/>
          <w:szCs w:val="24"/>
        </w:rPr>
        <w:t xml:space="preserve"> / Б. Г. Московс</w:t>
      </w:r>
      <w:r w:rsidRPr="00325842">
        <w:rPr>
          <w:rFonts w:ascii="Times New Roman" w:eastAsia="Times New Roman" w:hAnsi="Times New Roman" w:cs="Times New Roman"/>
          <w:sz w:val="24"/>
          <w:szCs w:val="24"/>
        </w:rPr>
        <w:t xml:space="preserve">кий // Подъемно-транспортное дело. - 2018. - № 1-2. - С. 2-5: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 назв.</w:t>
      </w:r>
    </w:p>
    <w:p w:rsidR="00415606" w:rsidRPr="00325842" w:rsidRDefault="00415606"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 статье более подробно рассмотрены конструктивные особенности и принципы подбора и применения изолированных </w:t>
      </w:r>
      <w:proofErr w:type="spellStart"/>
      <w:r w:rsidRPr="00325842">
        <w:rPr>
          <w:rFonts w:ascii="Times New Roman" w:eastAsia="Times New Roman" w:hAnsi="Times New Roman" w:cs="Times New Roman"/>
          <w:sz w:val="24"/>
          <w:szCs w:val="24"/>
        </w:rPr>
        <w:t>шинопроводов</w:t>
      </w:r>
      <w:proofErr w:type="spellEnd"/>
      <w:r w:rsidRPr="00325842">
        <w:rPr>
          <w:rFonts w:ascii="Times New Roman" w:eastAsia="Times New Roman" w:hAnsi="Times New Roman" w:cs="Times New Roman"/>
          <w:sz w:val="24"/>
          <w:szCs w:val="24"/>
        </w:rPr>
        <w:t xml:space="preserve"> среди нескольких основных их типов, выпускаемых промышленностью для различных областей использования в условиях окружающей среды. </w:t>
      </w:r>
    </w:p>
    <w:p w:rsidR="00610B82" w:rsidRPr="00325842" w:rsidRDefault="00610B82" w:rsidP="00325842">
      <w:pPr>
        <w:spacing w:after="0" w:line="240" w:lineRule="auto"/>
        <w:rPr>
          <w:rFonts w:ascii="Times New Roman" w:eastAsia="Times New Roman" w:hAnsi="Times New Roman" w:cs="Times New Roman"/>
          <w:b/>
          <w:bCs/>
          <w:i/>
          <w:sz w:val="24"/>
          <w:szCs w:val="24"/>
        </w:rPr>
      </w:pPr>
    </w:p>
    <w:p w:rsidR="00334743" w:rsidRPr="00325842" w:rsidRDefault="00334743"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Попов, Е.В.</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Требования к электроприводу кранов мостового типа с дистанционным управлением</w:t>
      </w:r>
      <w:r w:rsidRPr="00325842">
        <w:rPr>
          <w:rFonts w:ascii="Times New Roman" w:eastAsia="Times New Roman" w:hAnsi="Times New Roman" w:cs="Times New Roman"/>
          <w:sz w:val="24"/>
          <w:szCs w:val="24"/>
        </w:rPr>
        <w:t xml:space="preserve"> / Е. В. Попов // Подъемно-транспортное дело. - 2018. - № 1-2. - С. 18-21: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Наиболее распространенным вариантом модернизации кранов мостового типа в настоящее время является перевод их на дистанционное управление, которое позволяет возложить обязанности машинистов на рабочих основного производства; снять краны грузоподъемностью до 10 т включительно с регистрации в органах </w:t>
      </w:r>
      <w:proofErr w:type="spellStart"/>
      <w:r w:rsidRPr="00325842">
        <w:rPr>
          <w:rFonts w:ascii="Times New Roman" w:eastAsia="Times New Roman" w:hAnsi="Times New Roman" w:cs="Times New Roman"/>
          <w:sz w:val="24"/>
          <w:szCs w:val="24"/>
        </w:rPr>
        <w:t>Ростехнадзора</w:t>
      </w:r>
      <w:proofErr w:type="spellEnd"/>
      <w:r w:rsidRPr="00325842">
        <w:rPr>
          <w:rFonts w:ascii="Times New Roman" w:eastAsia="Times New Roman" w:hAnsi="Times New Roman" w:cs="Times New Roman"/>
          <w:sz w:val="24"/>
          <w:szCs w:val="24"/>
        </w:rPr>
        <w:t xml:space="preserve">; приблизить управление краном к месту работы, что требуется при выполнении точных монтажных операций. Рассмотрены проблемы, возникающие при модернизации электрооборудования крана в случае перевода его на дистанционное управление. </w:t>
      </w:r>
    </w:p>
    <w:p w:rsidR="00415606" w:rsidRPr="00325842" w:rsidRDefault="00415606" w:rsidP="00325842">
      <w:pPr>
        <w:spacing w:after="0" w:line="240" w:lineRule="auto"/>
        <w:rPr>
          <w:rFonts w:ascii="Times New Roman" w:eastAsia="Times New Roman" w:hAnsi="Times New Roman" w:cs="Times New Roman"/>
          <w:b/>
          <w:bCs/>
          <w:i/>
          <w:sz w:val="24"/>
          <w:szCs w:val="24"/>
        </w:rPr>
      </w:pPr>
    </w:p>
    <w:p w:rsidR="00415606" w:rsidRPr="00325842" w:rsidRDefault="00415606"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Соколов, С.А.</w:t>
      </w:r>
    </w:p>
    <w:p w:rsidR="00415606" w:rsidRPr="00325842" w:rsidRDefault="00415606"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Совершенствование ГОСТ 33169-2014 "Краны грузоподъемные. Металлические конструкции. Подтверждение несущей способности"</w:t>
      </w:r>
      <w:r w:rsidRPr="00325842">
        <w:rPr>
          <w:rFonts w:ascii="Times New Roman" w:eastAsia="Times New Roman" w:hAnsi="Times New Roman" w:cs="Times New Roman"/>
          <w:sz w:val="24"/>
          <w:szCs w:val="24"/>
        </w:rPr>
        <w:t xml:space="preserve"> / С. А. Соколов // Подъемно-транспортное дело. - 2018. - № 1-2. - С. 37-38.</w:t>
      </w:r>
    </w:p>
    <w:p w:rsidR="00334743" w:rsidRPr="00325842" w:rsidRDefault="00334743" w:rsidP="00325842">
      <w:pPr>
        <w:spacing w:after="0" w:line="240" w:lineRule="auto"/>
        <w:rPr>
          <w:rFonts w:ascii="Times New Roman" w:eastAsia="Times New Roman" w:hAnsi="Times New Roman" w:cs="Times New Roman"/>
          <w:b/>
          <w:bCs/>
          <w:i/>
          <w:sz w:val="24"/>
          <w:szCs w:val="24"/>
        </w:rPr>
      </w:pPr>
    </w:p>
    <w:p w:rsidR="00334743" w:rsidRPr="00325842" w:rsidRDefault="00334743" w:rsidP="00325842">
      <w:pPr>
        <w:spacing w:after="0" w:line="240" w:lineRule="auto"/>
        <w:rPr>
          <w:rFonts w:ascii="Times New Roman" w:eastAsia="Times New Roman" w:hAnsi="Times New Roman" w:cs="Times New Roman"/>
          <w:i/>
          <w:sz w:val="24"/>
          <w:szCs w:val="24"/>
        </w:rPr>
      </w:pPr>
      <w:r w:rsidRPr="00325842">
        <w:rPr>
          <w:rFonts w:ascii="Times New Roman" w:eastAsia="Times New Roman" w:hAnsi="Times New Roman" w:cs="Times New Roman"/>
          <w:b/>
          <w:bCs/>
          <w:i/>
          <w:sz w:val="24"/>
          <w:szCs w:val="24"/>
        </w:rPr>
        <w:t>Тимин, Ю.Ф.</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Модификации и особенности применения ограничителей грузоподъемности ПБМ в кранах мостового типа</w:t>
      </w:r>
      <w:r w:rsidRPr="00325842">
        <w:rPr>
          <w:rFonts w:ascii="Times New Roman" w:eastAsia="Times New Roman" w:hAnsi="Times New Roman" w:cs="Times New Roman"/>
          <w:sz w:val="24"/>
          <w:szCs w:val="24"/>
        </w:rPr>
        <w:t xml:space="preserve"> / Ю. Ф. Тимин</w:t>
      </w:r>
      <w:r w:rsidR="005D24E0" w:rsidRPr="00325842">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Подъемно-транспортное дело. - 2018. - № 1-2. - С. 13-17: ил.</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модификации выпускаемых ограничителей грузоподъемности типа ПБМ (прибор безопасности многофункциональный) с точки зрения их эффективного применения в конкретных условиях эксплуатации на кране, оптимизации выбора режимов, установки и настройки этих приборов, которая позволяет наиболее полно использовать их широкие функциональные возможности. </w:t>
      </w:r>
    </w:p>
    <w:p w:rsidR="00334743" w:rsidRPr="00325842" w:rsidRDefault="00334743" w:rsidP="00325842">
      <w:pPr>
        <w:spacing w:after="0" w:line="240" w:lineRule="auto"/>
        <w:ind w:firstLine="708"/>
        <w:jc w:val="both"/>
        <w:rPr>
          <w:rFonts w:ascii="Times New Roman" w:eastAsia="Times New Roman" w:hAnsi="Times New Roman" w:cs="Times New Roman"/>
          <w:sz w:val="24"/>
          <w:szCs w:val="24"/>
        </w:rPr>
      </w:pPr>
    </w:p>
    <w:p w:rsidR="00921E59" w:rsidRDefault="00921E59" w:rsidP="00325842">
      <w:pPr>
        <w:spacing w:after="0"/>
        <w:rPr>
          <w:rFonts w:ascii="Times New Roman" w:hAnsi="Times New Roman" w:cs="Times New Roman"/>
          <w:b/>
          <w:sz w:val="24"/>
          <w:szCs w:val="24"/>
        </w:rPr>
      </w:pPr>
    </w:p>
    <w:p w:rsidR="00176906" w:rsidRDefault="00176906" w:rsidP="00325842">
      <w:pPr>
        <w:spacing w:after="0"/>
        <w:rPr>
          <w:rFonts w:ascii="Times New Roman" w:hAnsi="Times New Roman" w:cs="Times New Roman"/>
          <w:b/>
          <w:sz w:val="24"/>
          <w:szCs w:val="24"/>
        </w:rPr>
      </w:pPr>
    </w:p>
    <w:p w:rsidR="00500097" w:rsidRPr="00325842" w:rsidRDefault="00500097"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СВАРКА,  ПАЙКА,  РЕЗКА,  СКЛЕИВАНИЕ  МЕТАЛЛОВ.  ПОКРЫТИЯ</w:t>
      </w:r>
    </w:p>
    <w:p w:rsidR="002E08E9" w:rsidRPr="00325842" w:rsidRDefault="002E08E9" w:rsidP="00325842">
      <w:pPr>
        <w:spacing w:after="0" w:line="240" w:lineRule="auto"/>
        <w:jc w:val="both"/>
        <w:rPr>
          <w:rFonts w:ascii="Times New Roman" w:eastAsia="Times New Roman" w:hAnsi="Times New Roman" w:cs="Times New Roman"/>
          <w:bCs/>
          <w:sz w:val="24"/>
          <w:szCs w:val="24"/>
        </w:rPr>
      </w:pPr>
    </w:p>
    <w:p w:rsidR="002E08E9" w:rsidRPr="00325842" w:rsidRDefault="002E08E9"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620.179.16</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Влияние длительных температурно-силовых воздействий на структурно-фазовое состояние сварного шва стали 12Х18Н10Т</w:t>
      </w:r>
      <w:r w:rsidRPr="00325842">
        <w:rPr>
          <w:rFonts w:ascii="Times New Roman" w:eastAsia="Times New Roman" w:hAnsi="Times New Roman" w:cs="Times New Roman"/>
          <w:sz w:val="24"/>
          <w:szCs w:val="24"/>
        </w:rPr>
        <w:t xml:space="preserve"> / А. Н. Смирнов [и др.] // Фундаментальные проблемы современного материаловедения. - 2018. - Т. 15. - № 3. - С. 434-441: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27 назв.</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Методами просвечивающей дифракционной электронной микроскопии проведено исследование структурно-фазового состояния зоны термического влияния сварного шва, выполненного ручной дуговой сваркой на стали </w:t>
      </w:r>
      <w:proofErr w:type="spellStart"/>
      <w:r w:rsidRPr="00325842">
        <w:rPr>
          <w:rFonts w:ascii="Times New Roman" w:eastAsia="Times New Roman" w:hAnsi="Times New Roman" w:cs="Times New Roman"/>
          <w:sz w:val="24"/>
          <w:szCs w:val="24"/>
        </w:rPr>
        <w:t>аустенитного</w:t>
      </w:r>
      <w:proofErr w:type="spellEnd"/>
      <w:r w:rsidRPr="00325842">
        <w:rPr>
          <w:rFonts w:ascii="Times New Roman" w:eastAsia="Times New Roman" w:hAnsi="Times New Roman" w:cs="Times New Roman"/>
          <w:sz w:val="24"/>
          <w:szCs w:val="24"/>
        </w:rPr>
        <w:t xml:space="preserve"> класса 0,12C-18Cr-10Ni-1Ti-Fe. </w:t>
      </w:r>
    </w:p>
    <w:p w:rsidR="00325842" w:rsidRDefault="00325842" w:rsidP="00325842">
      <w:pPr>
        <w:spacing w:after="0" w:line="240" w:lineRule="auto"/>
        <w:jc w:val="both"/>
        <w:rPr>
          <w:rFonts w:ascii="Times New Roman" w:eastAsia="Times New Roman" w:hAnsi="Times New Roman" w:cs="Times New Roman"/>
          <w:bCs/>
          <w:sz w:val="24"/>
          <w:szCs w:val="24"/>
        </w:rPr>
      </w:pPr>
    </w:p>
    <w:p w:rsidR="00325842" w:rsidRPr="00325842" w:rsidRDefault="00325842"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812.35.03.01</w:t>
      </w:r>
    </w:p>
    <w:p w:rsidR="00325842" w:rsidRDefault="0032584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Выбор технологических вариантов аргонодуговой и электронно-лучевой сварки жаропрочного никелевого сплава в термически упрочненном состоянии</w:t>
      </w:r>
      <w:r w:rsidRPr="00325842">
        <w:rPr>
          <w:rFonts w:ascii="Times New Roman" w:eastAsia="Times New Roman" w:hAnsi="Times New Roman" w:cs="Times New Roman"/>
          <w:sz w:val="24"/>
          <w:szCs w:val="24"/>
        </w:rPr>
        <w:t xml:space="preserve"> / В. Г. Ковальчук [и др.]</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Сварочное производство. - 2018. - № 12. - С. 3-8: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15 назв.</w:t>
      </w:r>
    </w:p>
    <w:p w:rsidR="00325842" w:rsidRPr="00325842" w:rsidRDefault="0032584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влияние технологических вариантов аргонодуговой и электронно-лучевой сварки высокожаропрочного никелевого сплава ВЖ159 в термически упрочненном состоянии без последующей термической обработки на механические свойства и структуру сварных соединений. Проведены исследования кратковременной и длительной прочности при температурах 850 и 870°С, ударной вязкости. Выбраны присадочный материал для аргонодуговой сварки и режим электронно-лучевой сварки, обеспечивающие высокий комплекс механических свойств и оптимальную структуру сварных соединений. </w:t>
      </w:r>
    </w:p>
    <w:p w:rsidR="00CA587A" w:rsidRDefault="00CA587A" w:rsidP="00CA587A">
      <w:pPr>
        <w:spacing w:after="0" w:line="240" w:lineRule="auto"/>
        <w:rPr>
          <w:rFonts w:ascii="Times New Roman" w:eastAsia="Times New Roman" w:hAnsi="Times New Roman" w:cs="Times New Roman"/>
          <w:b/>
          <w:bCs/>
          <w:i/>
          <w:sz w:val="24"/>
          <w:szCs w:val="24"/>
        </w:rPr>
      </w:pPr>
    </w:p>
    <w:p w:rsidR="00CA587A" w:rsidRDefault="00CA587A" w:rsidP="00CA587A">
      <w:pPr>
        <w:spacing w:after="0" w:line="240" w:lineRule="auto"/>
        <w:rPr>
          <w:rFonts w:ascii="Times New Roman" w:eastAsia="Times New Roman" w:hAnsi="Times New Roman" w:cs="Times New Roman"/>
          <w:sz w:val="24"/>
          <w:szCs w:val="24"/>
        </w:rPr>
      </w:pPr>
      <w:r w:rsidRPr="00CA587A">
        <w:rPr>
          <w:rFonts w:ascii="Times New Roman" w:eastAsia="Times New Roman" w:hAnsi="Times New Roman" w:cs="Times New Roman"/>
          <w:b/>
          <w:bCs/>
          <w:i/>
          <w:sz w:val="24"/>
          <w:szCs w:val="24"/>
        </w:rPr>
        <w:t>Голиков, Н.И.</w:t>
      </w:r>
      <w:r w:rsidRPr="003258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CA587A">
        <w:rPr>
          <w:rFonts w:ascii="Times New Roman" w:eastAsia="Times New Roman" w:hAnsi="Times New Roman" w:cs="Times New Roman"/>
          <w:sz w:val="24"/>
          <w:szCs w:val="24"/>
        </w:rPr>
        <w:t>812.35.15.01</w:t>
      </w:r>
    </w:p>
    <w:p w:rsidR="00CA587A" w:rsidRDefault="00CA587A" w:rsidP="00CA587A">
      <w:pPr>
        <w:spacing w:after="0" w:line="240" w:lineRule="auto"/>
        <w:ind w:firstLine="708"/>
        <w:jc w:val="both"/>
        <w:rPr>
          <w:rFonts w:ascii="Times New Roman" w:eastAsia="Times New Roman" w:hAnsi="Times New Roman" w:cs="Times New Roman"/>
          <w:sz w:val="24"/>
          <w:szCs w:val="24"/>
        </w:rPr>
      </w:pPr>
      <w:r w:rsidRPr="00CA587A">
        <w:rPr>
          <w:rFonts w:ascii="Times New Roman" w:eastAsia="Times New Roman" w:hAnsi="Times New Roman" w:cs="Times New Roman"/>
          <w:b/>
          <w:sz w:val="24"/>
          <w:szCs w:val="24"/>
        </w:rPr>
        <w:t>Климатические испытания сварочного оборудования при отрицательных температурах</w:t>
      </w:r>
      <w:r w:rsidRPr="00325842">
        <w:rPr>
          <w:rFonts w:ascii="Times New Roman" w:eastAsia="Times New Roman" w:hAnsi="Times New Roman" w:cs="Times New Roman"/>
          <w:sz w:val="24"/>
          <w:szCs w:val="24"/>
        </w:rPr>
        <w:t xml:space="preserve"> / Н. И. Голиков, М. М. Сидоров, Ю. Н. Сараев</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Сварочное производство. - 2018. - № 12. - С. 35-41: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12 назв.</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Предложена программа проведения климатических испытаний сварочного оборудования ручной дуговой сварки при отрицательных температурах, разработанная в Центре коллективного пользования "Станция низкотемпературных натурных испытаний" ИФТПС СО РАН совместно с ИФПМ СО РАН. Обоснована и практически подтверждена необходимость выполнения климатических испытаний нового сварочного оборудования в условиях низких климатических температур. Приведены результаты натурных испытаний сварочного оборудования фирм ООО "ФУБ", ЗАО "</w:t>
      </w:r>
      <w:proofErr w:type="spellStart"/>
      <w:r w:rsidRPr="00325842">
        <w:rPr>
          <w:rFonts w:ascii="Times New Roman" w:eastAsia="Times New Roman" w:hAnsi="Times New Roman" w:cs="Times New Roman"/>
          <w:sz w:val="24"/>
          <w:szCs w:val="24"/>
        </w:rPr>
        <w:t>ЭлектроИнтел</w:t>
      </w:r>
      <w:proofErr w:type="spellEnd"/>
      <w:r w:rsidRPr="00325842">
        <w:rPr>
          <w:rFonts w:ascii="Times New Roman" w:eastAsia="Times New Roman" w:hAnsi="Times New Roman" w:cs="Times New Roman"/>
          <w:sz w:val="24"/>
          <w:szCs w:val="24"/>
        </w:rPr>
        <w:t xml:space="preserve">" и "КЕМППИ". По результатам климатических испытаний определены устойчивость и способность аппаратуры выполнять свои функции и сохранять энергетические параметры в процессе и после действия температуры. </w:t>
      </w:r>
    </w:p>
    <w:p w:rsidR="00545A20" w:rsidRDefault="00545A20" w:rsidP="00545A20">
      <w:pPr>
        <w:spacing w:after="0" w:line="240" w:lineRule="auto"/>
        <w:jc w:val="both"/>
        <w:rPr>
          <w:rFonts w:ascii="Times New Roman" w:eastAsia="Times New Roman" w:hAnsi="Times New Roman" w:cs="Times New Roman"/>
          <w:bCs/>
          <w:sz w:val="24"/>
          <w:szCs w:val="24"/>
        </w:rPr>
      </w:pPr>
    </w:p>
    <w:p w:rsidR="00545A20" w:rsidRPr="00325842" w:rsidRDefault="00545A20" w:rsidP="00545A20">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621.793.71</w:t>
      </w:r>
    </w:p>
    <w:p w:rsidR="00545A20" w:rsidRPr="00325842" w:rsidRDefault="00545A20" w:rsidP="00545A20">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Исследование процессов восстановления валов из высоколегированных сталей газопламенным напылением в условиях ОАО "</w:t>
      </w:r>
      <w:proofErr w:type="spellStart"/>
      <w:r w:rsidRPr="00325842">
        <w:rPr>
          <w:rFonts w:ascii="Times New Roman" w:eastAsia="Times New Roman" w:hAnsi="Times New Roman" w:cs="Times New Roman"/>
          <w:b/>
          <w:bCs/>
          <w:sz w:val="24"/>
          <w:szCs w:val="24"/>
        </w:rPr>
        <w:t>Сибур-Тольятти</w:t>
      </w:r>
      <w:proofErr w:type="spellEnd"/>
      <w:r w:rsidRPr="00325842">
        <w:rPr>
          <w:rFonts w:ascii="Times New Roman" w:eastAsia="Times New Roman" w:hAnsi="Times New Roman" w:cs="Times New Roman"/>
          <w:b/>
          <w:bCs/>
          <w:sz w:val="24"/>
          <w:szCs w:val="24"/>
        </w:rPr>
        <w:t>"</w:t>
      </w:r>
      <w:r w:rsidRPr="00325842">
        <w:rPr>
          <w:rFonts w:ascii="Times New Roman" w:eastAsia="Times New Roman" w:hAnsi="Times New Roman" w:cs="Times New Roman"/>
          <w:sz w:val="24"/>
          <w:szCs w:val="24"/>
        </w:rPr>
        <w:t xml:space="preserve"> / А. И. Ковтунов [и др.]</w:t>
      </w:r>
      <w:r w:rsidRPr="00325842">
        <w:rPr>
          <w:rFonts w:ascii="Times New Roman" w:eastAsia="Times New Roman" w:hAnsi="Times New Roman" w:cs="Times New Roman"/>
          <w:sz w:val="24"/>
          <w:szCs w:val="24"/>
        </w:rPr>
        <w:br/>
        <w:t xml:space="preserve">// Упрочняющие технологии и покрытия. - 2018. - Т. 14. - № 12. - С. 566-571: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10 назв.</w:t>
      </w:r>
    </w:p>
    <w:p w:rsidR="00545A20" w:rsidRPr="00325842" w:rsidRDefault="00545A20" w:rsidP="00545A20">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Для восстановления валов из высоколегированных сталей в условиях ОАО "</w:t>
      </w:r>
      <w:proofErr w:type="spellStart"/>
      <w:r w:rsidRPr="00325842">
        <w:rPr>
          <w:rFonts w:ascii="Times New Roman" w:eastAsia="Times New Roman" w:hAnsi="Times New Roman" w:cs="Times New Roman"/>
          <w:sz w:val="24"/>
          <w:szCs w:val="24"/>
        </w:rPr>
        <w:t>Сибур-Тольятти</w:t>
      </w:r>
      <w:proofErr w:type="spellEnd"/>
      <w:r w:rsidRPr="00325842">
        <w:rPr>
          <w:rFonts w:ascii="Times New Roman" w:eastAsia="Times New Roman" w:hAnsi="Times New Roman" w:cs="Times New Roman"/>
          <w:sz w:val="24"/>
          <w:szCs w:val="24"/>
        </w:rPr>
        <w:t xml:space="preserve">" предложена технология газопламенного напыления с применением </w:t>
      </w:r>
      <w:proofErr w:type="spellStart"/>
      <w:r w:rsidRPr="00325842">
        <w:rPr>
          <w:rFonts w:ascii="Times New Roman" w:eastAsia="Times New Roman" w:hAnsi="Times New Roman" w:cs="Times New Roman"/>
          <w:sz w:val="24"/>
          <w:szCs w:val="24"/>
        </w:rPr>
        <w:t>металлизатора</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Плакарт</w:t>
      </w:r>
      <w:proofErr w:type="spellEnd"/>
      <w:r w:rsidRPr="00325842">
        <w:rPr>
          <w:rFonts w:ascii="Times New Roman" w:eastAsia="Times New Roman" w:hAnsi="Times New Roman" w:cs="Times New Roman"/>
          <w:sz w:val="24"/>
          <w:szCs w:val="24"/>
        </w:rPr>
        <w:t xml:space="preserve"> FS-15". Установлены оптимальные режимы восстановления валов из высоколегированных сталей. Для повышения прочности сцепления покрытия с основным металлом рассмотрены варианты: повышения шероховатости напыляемой поверхности, предварительный подогрев, использование промежуточных слоев. Предварительный подогрев и нарезание "рваной резьбы" с последующей абразивно-струйной обработкой позволяют повысить прочность сцепления в 3...4 раза. Наиболее высокие показатели прочности при газопламенном напылении высоколегированной стали получены при применении медного промежуточного слоя. </w:t>
      </w:r>
    </w:p>
    <w:p w:rsidR="00CA587A" w:rsidRDefault="00CA587A" w:rsidP="00CA587A">
      <w:pPr>
        <w:spacing w:after="0" w:line="240" w:lineRule="auto"/>
        <w:rPr>
          <w:rFonts w:ascii="Times New Roman" w:eastAsia="Times New Roman" w:hAnsi="Times New Roman" w:cs="Times New Roman"/>
          <w:b/>
          <w:bCs/>
          <w:i/>
          <w:sz w:val="24"/>
          <w:szCs w:val="24"/>
        </w:rPr>
      </w:pPr>
    </w:p>
    <w:p w:rsidR="00CA587A" w:rsidRDefault="00CA587A" w:rsidP="00CA587A">
      <w:pPr>
        <w:spacing w:after="0" w:line="240" w:lineRule="auto"/>
        <w:rPr>
          <w:rFonts w:ascii="Times New Roman" w:eastAsia="Times New Roman" w:hAnsi="Times New Roman" w:cs="Times New Roman"/>
          <w:sz w:val="24"/>
          <w:szCs w:val="24"/>
        </w:rPr>
      </w:pPr>
      <w:r w:rsidRPr="00CA587A">
        <w:rPr>
          <w:rFonts w:ascii="Times New Roman" w:eastAsia="Times New Roman" w:hAnsi="Times New Roman" w:cs="Times New Roman"/>
          <w:b/>
          <w:bCs/>
          <w:i/>
          <w:sz w:val="24"/>
          <w:szCs w:val="24"/>
        </w:rPr>
        <w:t>Малышева, Н.К.</w:t>
      </w:r>
      <w:r w:rsidRPr="00CA587A">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CA587A">
        <w:rPr>
          <w:rFonts w:ascii="Times New Roman" w:eastAsia="Times New Roman" w:hAnsi="Times New Roman" w:cs="Times New Roman"/>
          <w:sz w:val="24"/>
          <w:szCs w:val="24"/>
        </w:rPr>
        <w:t>812.35.13.21</w:t>
      </w:r>
    </w:p>
    <w:p w:rsidR="00CA587A" w:rsidRDefault="00CA587A" w:rsidP="00CA587A">
      <w:pPr>
        <w:spacing w:after="0" w:line="240" w:lineRule="auto"/>
        <w:ind w:firstLine="708"/>
        <w:jc w:val="both"/>
        <w:rPr>
          <w:rFonts w:ascii="Times New Roman" w:eastAsia="Times New Roman" w:hAnsi="Times New Roman" w:cs="Times New Roman"/>
          <w:sz w:val="24"/>
          <w:szCs w:val="24"/>
        </w:rPr>
      </w:pPr>
      <w:r w:rsidRPr="00CA587A">
        <w:rPr>
          <w:rFonts w:ascii="Times New Roman" w:eastAsia="Times New Roman" w:hAnsi="Times New Roman" w:cs="Times New Roman"/>
          <w:b/>
          <w:sz w:val="24"/>
          <w:szCs w:val="24"/>
        </w:rPr>
        <w:t>Современные схемы газоснабжения производственных процессов</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Н. К. Малышева</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Сварочное производство. - 2018. - № 12. - С. 45-46: ил.</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Приведена распространенная схема газоснабжения современных производств - подача сжатых газов из баллонов. Даны рекомендации по применению баллонов повышенной литража и рабочего давления, применения баллонных моноблоков. </w:t>
      </w:r>
    </w:p>
    <w:p w:rsidR="00545A20" w:rsidRDefault="00545A20" w:rsidP="00545A20">
      <w:pPr>
        <w:spacing w:after="0" w:line="240" w:lineRule="auto"/>
        <w:jc w:val="both"/>
        <w:rPr>
          <w:rFonts w:ascii="Times New Roman" w:eastAsia="Times New Roman" w:hAnsi="Times New Roman" w:cs="Times New Roman"/>
          <w:bCs/>
          <w:sz w:val="24"/>
          <w:szCs w:val="24"/>
        </w:rPr>
      </w:pPr>
    </w:p>
    <w:p w:rsidR="00921E59" w:rsidRDefault="00921E59" w:rsidP="00545A20">
      <w:pPr>
        <w:spacing w:after="0" w:line="240" w:lineRule="auto"/>
        <w:jc w:val="both"/>
        <w:rPr>
          <w:rFonts w:ascii="Times New Roman" w:eastAsia="Times New Roman" w:hAnsi="Times New Roman" w:cs="Times New Roman"/>
          <w:bCs/>
          <w:sz w:val="24"/>
          <w:szCs w:val="24"/>
        </w:rPr>
      </w:pPr>
    </w:p>
    <w:p w:rsidR="00545A20" w:rsidRPr="00545A20" w:rsidRDefault="00545A20" w:rsidP="00545A20">
      <w:pPr>
        <w:spacing w:after="0" w:line="240" w:lineRule="auto"/>
        <w:jc w:val="both"/>
        <w:rPr>
          <w:rFonts w:ascii="Times New Roman" w:eastAsia="Times New Roman" w:hAnsi="Times New Roman" w:cs="Times New Roman"/>
          <w:bCs/>
          <w:sz w:val="24"/>
          <w:szCs w:val="24"/>
        </w:rPr>
      </w:pPr>
      <w:r w:rsidRPr="00545A20">
        <w:rPr>
          <w:rFonts w:ascii="Times New Roman" w:eastAsia="Times New Roman" w:hAnsi="Times New Roman" w:cs="Times New Roman"/>
          <w:bCs/>
          <w:sz w:val="24"/>
          <w:szCs w:val="24"/>
        </w:rPr>
        <w:t>УДК  621.745:621.746:621.791</w:t>
      </w:r>
    </w:p>
    <w:p w:rsidR="00545A20" w:rsidRDefault="00545A20" w:rsidP="00545A20">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Особенности изготовления электродов для контактной сварки арматуры ЖБИ</w:t>
      </w:r>
      <w:r w:rsidRPr="00325842">
        <w:rPr>
          <w:rFonts w:ascii="Times New Roman" w:eastAsia="Times New Roman" w:hAnsi="Times New Roman" w:cs="Times New Roman"/>
          <w:sz w:val="24"/>
          <w:szCs w:val="24"/>
        </w:rPr>
        <w:t xml:space="preserve"> / С. Л. Бусыгин [и др.]</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Сварочное производство. - 2018. - № 12. - С. 19-23: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545A20" w:rsidRPr="00325842" w:rsidRDefault="00545A20" w:rsidP="00545A20">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Оценена сложность изготовления электродов контактной сварки с заданным комплексом физико-механических свойств, а также сложность управления макро- и микроструктурой, прочностными и эксплуатационными характеристиками, изменением структурно-энергетического состояния сплава. Описан способ ввода легирующих элементов в приготовленный расплав с помощью таблетки </w:t>
      </w:r>
      <w:proofErr w:type="spellStart"/>
      <w:r w:rsidRPr="00325842">
        <w:rPr>
          <w:rFonts w:ascii="Times New Roman" w:eastAsia="Times New Roman" w:hAnsi="Times New Roman" w:cs="Times New Roman"/>
          <w:sz w:val="24"/>
          <w:szCs w:val="24"/>
        </w:rPr>
        <w:t>Cu-Cr</w:t>
      </w:r>
      <w:proofErr w:type="spellEnd"/>
      <w:r w:rsidRPr="00325842">
        <w:rPr>
          <w:rFonts w:ascii="Times New Roman" w:eastAsia="Times New Roman" w:hAnsi="Times New Roman" w:cs="Times New Roman"/>
          <w:sz w:val="24"/>
          <w:szCs w:val="24"/>
        </w:rPr>
        <w:t xml:space="preserve">. Отработана на практике технология плавки и последующей штамповки электродов. Определены оптимальные режимы последующих термических операций после штамповки электродов контактной сварки для достижения наиболее высокого уровня физико-механических свойств (твердость и электропроводность). Оценено влияние </w:t>
      </w:r>
      <w:proofErr w:type="spellStart"/>
      <w:r w:rsidRPr="00325842">
        <w:rPr>
          <w:rFonts w:ascii="Times New Roman" w:eastAsia="Times New Roman" w:hAnsi="Times New Roman" w:cs="Times New Roman"/>
          <w:sz w:val="24"/>
          <w:szCs w:val="24"/>
        </w:rPr>
        <w:t>наноструктурированных</w:t>
      </w:r>
      <w:proofErr w:type="spellEnd"/>
      <w:r w:rsidRPr="00325842">
        <w:rPr>
          <w:rFonts w:ascii="Times New Roman" w:eastAsia="Times New Roman" w:hAnsi="Times New Roman" w:cs="Times New Roman"/>
          <w:sz w:val="24"/>
          <w:szCs w:val="24"/>
        </w:rPr>
        <w:t xml:space="preserve"> частиц хрома на твердость, электропроводность и стойкость электродов контактной сварки. Построены зависимости степени износа электродов от количества сваренных точек для различных материалов, применяемых при изготовлении электродов контактной сварки. </w:t>
      </w:r>
    </w:p>
    <w:p w:rsidR="00A522C3" w:rsidRPr="00325842" w:rsidRDefault="00A522C3" w:rsidP="00325842">
      <w:pPr>
        <w:spacing w:after="0" w:line="240" w:lineRule="auto"/>
        <w:rPr>
          <w:rFonts w:ascii="Times New Roman" w:eastAsia="Times New Roman" w:hAnsi="Times New Roman" w:cs="Times New Roman"/>
          <w:b/>
          <w:bCs/>
          <w:i/>
          <w:sz w:val="24"/>
          <w:szCs w:val="24"/>
        </w:rPr>
      </w:pPr>
    </w:p>
    <w:p w:rsidR="00A522C3" w:rsidRPr="00325842" w:rsidRDefault="00A522C3"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Пелипенко</w:t>
      </w:r>
      <w:proofErr w:type="spellEnd"/>
      <w:r w:rsidRPr="00325842">
        <w:rPr>
          <w:rFonts w:ascii="Times New Roman" w:eastAsia="Times New Roman" w:hAnsi="Times New Roman" w:cs="Times New Roman"/>
          <w:b/>
          <w:bCs/>
          <w:i/>
          <w:sz w:val="24"/>
          <w:szCs w:val="24"/>
        </w:rPr>
        <w:t>, Н.А.</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812.35.03.01</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Аддитивная безрамная технология производства крупногабаритных шестерен вращающихся агрегатов</w:t>
      </w:r>
      <w:r w:rsidRPr="00325842">
        <w:rPr>
          <w:rFonts w:ascii="Times New Roman" w:eastAsia="Times New Roman" w:hAnsi="Times New Roman" w:cs="Times New Roman"/>
          <w:sz w:val="24"/>
          <w:szCs w:val="24"/>
        </w:rPr>
        <w:t xml:space="preserve"> / Н. А. </w:t>
      </w:r>
      <w:proofErr w:type="spellStart"/>
      <w:r w:rsidRPr="00325842">
        <w:rPr>
          <w:rFonts w:ascii="Times New Roman" w:eastAsia="Times New Roman" w:hAnsi="Times New Roman" w:cs="Times New Roman"/>
          <w:sz w:val="24"/>
          <w:szCs w:val="24"/>
        </w:rPr>
        <w:t>Пелипенко</w:t>
      </w:r>
      <w:proofErr w:type="spellEnd"/>
      <w:r w:rsidRPr="00325842">
        <w:rPr>
          <w:rFonts w:ascii="Times New Roman" w:eastAsia="Times New Roman" w:hAnsi="Times New Roman" w:cs="Times New Roman"/>
          <w:sz w:val="24"/>
          <w:szCs w:val="24"/>
        </w:rPr>
        <w:t xml:space="preserve">, С. Н. Санин // Технология машиностроения. - 2018. - № 11. - С. 17-23: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Рассмотрена возможность производства крупногабаритных шестерен вращающихся агрегатов из проката с использованием сварки. Представлен вариант конструкции крупногабаритной </w:t>
      </w:r>
      <w:proofErr w:type="spellStart"/>
      <w:r w:rsidRPr="00325842">
        <w:rPr>
          <w:rFonts w:ascii="Times New Roman" w:eastAsia="Times New Roman" w:hAnsi="Times New Roman" w:cs="Times New Roman"/>
          <w:sz w:val="24"/>
          <w:szCs w:val="24"/>
        </w:rPr>
        <w:t>венцовой</w:t>
      </w:r>
      <w:proofErr w:type="spellEnd"/>
      <w:r w:rsidRPr="00325842">
        <w:rPr>
          <w:rFonts w:ascii="Times New Roman" w:eastAsia="Times New Roman" w:hAnsi="Times New Roman" w:cs="Times New Roman"/>
          <w:sz w:val="24"/>
          <w:szCs w:val="24"/>
        </w:rPr>
        <w:t xml:space="preserve"> шестерни вращающейся печи в виде сварной конструкции. Предложено изготавливать зубчатые венцы в виде секторов из нескольких зубьев, формируя их методами пластического деформирования с последующим привариванием к несущему ободу зубчатого колеса. Приведены технологические рекомендации, призванные обеспечить точность сборки шестерен и их последующую надежность. При этом образовавшиеся полости внутри зубьев для обеспечения их жесткости предложено заполнять высокопрочным бетоном или полимерным материалом. </w:t>
      </w:r>
    </w:p>
    <w:p w:rsidR="00325842" w:rsidRDefault="00325842" w:rsidP="00325842">
      <w:pPr>
        <w:spacing w:after="0" w:line="240" w:lineRule="auto"/>
        <w:rPr>
          <w:rFonts w:ascii="Times New Roman" w:eastAsia="Times New Roman" w:hAnsi="Times New Roman" w:cs="Times New Roman"/>
          <w:b/>
          <w:bCs/>
          <w:i/>
          <w:sz w:val="24"/>
          <w:szCs w:val="24"/>
        </w:rPr>
      </w:pPr>
    </w:p>
    <w:p w:rsidR="00325842" w:rsidRDefault="00325842"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Пешков, В.В.</w:t>
      </w:r>
      <w:r w:rsidRPr="003258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325842">
        <w:rPr>
          <w:rFonts w:ascii="Times New Roman" w:eastAsia="Times New Roman" w:hAnsi="Times New Roman" w:cs="Times New Roman"/>
          <w:sz w:val="24"/>
          <w:szCs w:val="24"/>
        </w:rPr>
        <w:t>53.072:621.791.4</w:t>
      </w:r>
    </w:p>
    <w:p w:rsidR="00325842" w:rsidRDefault="0032584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Особенности развития процесса диффузионной сварки титановых тонкостенных слоистых конструкций с тавровым соединением</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В. В. Пешков, А. Б. </w:t>
      </w:r>
      <w:proofErr w:type="spellStart"/>
      <w:r w:rsidRPr="00325842">
        <w:rPr>
          <w:rFonts w:ascii="Times New Roman" w:eastAsia="Times New Roman" w:hAnsi="Times New Roman" w:cs="Times New Roman"/>
          <w:sz w:val="24"/>
          <w:szCs w:val="24"/>
        </w:rPr>
        <w:t>Булков</w:t>
      </w:r>
      <w:proofErr w:type="spellEnd"/>
      <w:r w:rsidRPr="00325842">
        <w:rPr>
          <w:rFonts w:ascii="Times New Roman" w:eastAsia="Times New Roman" w:hAnsi="Times New Roman" w:cs="Times New Roman"/>
          <w:sz w:val="24"/>
          <w:szCs w:val="24"/>
        </w:rPr>
        <w:t xml:space="preserve">, С. Б. </w:t>
      </w:r>
      <w:proofErr w:type="spellStart"/>
      <w:r w:rsidRPr="00325842">
        <w:rPr>
          <w:rFonts w:ascii="Times New Roman" w:eastAsia="Times New Roman" w:hAnsi="Times New Roman" w:cs="Times New Roman"/>
          <w:sz w:val="24"/>
          <w:szCs w:val="24"/>
        </w:rPr>
        <w:t>Кущев</w:t>
      </w:r>
      <w:proofErr w:type="spellEnd"/>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Сварочное производство. - 2018. - № 12. - С. 9-18: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325842" w:rsidRPr="00325842" w:rsidRDefault="00325842"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влияние соотношения толщин в тавровом соединении элементов заполнителя и обшивок на развитие процесса диффузионной сварки. Результаты рентгеноспектрального микроанализа, рентгеновской </w:t>
      </w:r>
      <w:proofErr w:type="spellStart"/>
      <w:r w:rsidRPr="00325842">
        <w:rPr>
          <w:rFonts w:ascii="Times New Roman" w:eastAsia="Times New Roman" w:hAnsi="Times New Roman" w:cs="Times New Roman"/>
          <w:sz w:val="24"/>
          <w:szCs w:val="24"/>
        </w:rPr>
        <w:t>дифрактометрии</w:t>
      </w:r>
      <w:proofErr w:type="spellEnd"/>
      <w:r w:rsidRPr="00325842">
        <w:rPr>
          <w:rFonts w:ascii="Times New Roman" w:eastAsia="Times New Roman" w:hAnsi="Times New Roman" w:cs="Times New Roman"/>
          <w:sz w:val="24"/>
          <w:szCs w:val="24"/>
        </w:rPr>
        <w:t xml:space="preserve"> и </w:t>
      </w:r>
      <w:proofErr w:type="spellStart"/>
      <w:r w:rsidRPr="00325842">
        <w:rPr>
          <w:rFonts w:ascii="Times New Roman" w:eastAsia="Times New Roman" w:hAnsi="Times New Roman" w:cs="Times New Roman"/>
          <w:sz w:val="24"/>
          <w:szCs w:val="24"/>
        </w:rPr>
        <w:t>Оже-спектроскопии</w:t>
      </w:r>
      <w:proofErr w:type="spellEnd"/>
      <w:r w:rsidRPr="00325842">
        <w:rPr>
          <w:rFonts w:ascii="Times New Roman" w:eastAsia="Times New Roman" w:hAnsi="Times New Roman" w:cs="Times New Roman"/>
          <w:sz w:val="24"/>
          <w:szCs w:val="24"/>
        </w:rPr>
        <w:t xml:space="preserve"> поверхностей разрушения сварного соединения выявляют достаточно высокое содержание кислорода в поверхностных слоях и дают основание считать, что присутствующие в контакте свариваемых заготовок </w:t>
      </w:r>
      <w:proofErr w:type="spellStart"/>
      <w:r w:rsidRPr="00325842">
        <w:rPr>
          <w:rFonts w:ascii="Times New Roman" w:eastAsia="Times New Roman" w:hAnsi="Times New Roman" w:cs="Times New Roman"/>
          <w:sz w:val="24"/>
          <w:szCs w:val="24"/>
        </w:rPr>
        <w:t>субоксидные</w:t>
      </w:r>
      <w:proofErr w:type="spellEnd"/>
      <w:r w:rsidRPr="00325842">
        <w:rPr>
          <w:rFonts w:ascii="Times New Roman" w:eastAsia="Times New Roman" w:hAnsi="Times New Roman" w:cs="Times New Roman"/>
          <w:sz w:val="24"/>
          <w:szCs w:val="24"/>
        </w:rPr>
        <w:t xml:space="preserve"> пленки являются существенным барьером для реализации процесса сварки. Установлено, что образование сварного соединения происходит в процессе деформации контактных поверхностей, необходимой для разрушения </w:t>
      </w:r>
      <w:proofErr w:type="spellStart"/>
      <w:r w:rsidRPr="00325842">
        <w:rPr>
          <w:rFonts w:ascii="Times New Roman" w:eastAsia="Times New Roman" w:hAnsi="Times New Roman" w:cs="Times New Roman"/>
          <w:sz w:val="24"/>
          <w:szCs w:val="24"/>
        </w:rPr>
        <w:t>субоксидов</w:t>
      </w:r>
      <w:proofErr w:type="spellEnd"/>
      <w:r w:rsidRPr="00325842">
        <w:rPr>
          <w:rFonts w:ascii="Times New Roman" w:eastAsia="Times New Roman" w:hAnsi="Times New Roman" w:cs="Times New Roman"/>
          <w:sz w:val="24"/>
          <w:szCs w:val="24"/>
        </w:rPr>
        <w:t xml:space="preserve"> и активации свариваемых поверхностей. </w:t>
      </w:r>
    </w:p>
    <w:p w:rsidR="00CA587A" w:rsidRDefault="00CA587A" w:rsidP="00CA587A">
      <w:pPr>
        <w:spacing w:after="0" w:line="240" w:lineRule="auto"/>
        <w:rPr>
          <w:rFonts w:ascii="Times New Roman" w:eastAsia="Times New Roman" w:hAnsi="Times New Roman" w:cs="Times New Roman"/>
          <w:b/>
          <w:bCs/>
          <w:i/>
          <w:sz w:val="24"/>
          <w:szCs w:val="24"/>
        </w:rPr>
      </w:pPr>
    </w:p>
    <w:p w:rsidR="00CA587A" w:rsidRPr="00325842" w:rsidRDefault="00CA587A" w:rsidP="00CA587A">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Скрябин, М.Л.</w:t>
      </w:r>
      <w:r w:rsidRPr="00325842">
        <w:rPr>
          <w:rFonts w:ascii="Times New Roman" w:eastAsia="Times New Roman" w:hAnsi="Times New Roman" w:cs="Times New Roman"/>
          <w:sz w:val="24"/>
          <w:szCs w:val="24"/>
        </w:rPr>
        <w:br/>
        <w:t>УДК  621.794.6</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lastRenderedPageBreak/>
        <w:t xml:space="preserve">Исследование структур оксидных пленок на поршневых алюминиевых сплавах после </w:t>
      </w:r>
      <w:proofErr w:type="spellStart"/>
      <w:r w:rsidRPr="00325842">
        <w:rPr>
          <w:rFonts w:ascii="Times New Roman" w:eastAsia="Times New Roman" w:hAnsi="Times New Roman" w:cs="Times New Roman"/>
          <w:b/>
          <w:sz w:val="24"/>
          <w:szCs w:val="24"/>
        </w:rPr>
        <w:t>микродугового</w:t>
      </w:r>
      <w:proofErr w:type="spellEnd"/>
      <w:r w:rsidRPr="00325842">
        <w:rPr>
          <w:rFonts w:ascii="Times New Roman" w:eastAsia="Times New Roman" w:hAnsi="Times New Roman" w:cs="Times New Roman"/>
          <w:b/>
          <w:sz w:val="24"/>
          <w:szCs w:val="24"/>
        </w:rPr>
        <w:t xml:space="preserve"> оксидирования</w:t>
      </w:r>
      <w:r w:rsidRPr="00325842">
        <w:rPr>
          <w:rFonts w:ascii="Times New Roman" w:eastAsia="Times New Roman" w:hAnsi="Times New Roman" w:cs="Times New Roman"/>
          <w:sz w:val="24"/>
          <w:szCs w:val="24"/>
        </w:rPr>
        <w:t xml:space="preserve"> / М. Л. Скрябин// Упрочняющие технологии и покрытия. - 2018. - Т. 14. - № 12. - С. 572-576: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практические результаты одного из перспективных методов поверхностного упрочнения поршневых алюминиевых сплавов (ПАС) - </w:t>
      </w:r>
      <w:proofErr w:type="spellStart"/>
      <w:r w:rsidRPr="00325842">
        <w:rPr>
          <w:rFonts w:ascii="Times New Roman" w:eastAsia="Times New Roman" w:hAnsi="Times New Roman" w:cs="Times New Roman"/>
          <w:sz w:val="24"/>
          <w:szCs w:val="24"/>
        </w:rPr>
        <w:t>микродугового</w:t>
      </w:r>
      <w:proofErr w:type="spellEnd"/>
      <w:r w:rsidRPr="00325842">
        <w:rPr>
          <w:rFonts w:ascii="Times New Roman" w:eastAsia="Times New Roman" w:hAnsi="Times New Roman" w:cs="Times New Roman"/>
          <w:sz w:val="24"/>
          <w:szCs w:val="24"/>
        </w:rPr>
        <w:t xml:space="preserve"> оксидирования. Для более полного анализа полученных результатов и подбора электролита изучен элементарный химический состав ПАС на </w:t>
      </w:r>
      <w:proofErr w:type="spellStart"/>
      <w:r w:rsidRPr="00325842">
        <w:rPr>
          <w:rFonts w:ascii="Times New Roman" w:eastAsia="Times New Roman" w:hAnsi="Times New Roman" w:cs="Times New Roman"/>
          <w:sz w:val="24"/>
          <w:szCs w:val="24"/>
        </w:rPr>
        <w:t>энергодисперсионном</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рентгенофлуоресцентном</w:t>
      </w:r>
      <w:proofErr w:type="spellEnd"/>
      <w:r w:rsidRPr="00325842">
        <w:rPr>
          <w:rFonts w:ascii="Times New Roman" w:eastAsia="Times New Roman" w:hAnsi="Times New Roman" w:cs="Times New Roman"/>
          <w:sz w:val="24"/>
          <w:szCs w:val="24"/>
        </w:rPr>
        <w:t xml:space="preserve"> спектрометре. Исследованы микроструктура ПАС после </w:t>
      </w:r>
      <w:proofErr w:type="spellStart"/>
      <w:r w:rsidRPr="00325842">
        <w:rPr>
          <w:rFonts w:ascii="Times New Roman" w:eastAsia="Times New Roman" w:hAnsi="Times New Roman" w:cs="Times New Roman"/>
          <w:sz w:val="24"/>
          <w:szCs w:val="24"/>
        </w:rPr>
        <w:t>микродугового</w:t>
      </w:r>
      <w:proofErr w:type="spellEnd"/>
      <w:r w:rsidRPr="00325842">
        <w:rPr>
          <w:rFonts w:ascii="Times New Roman" w:eastAsia="Times New Roman" w:hAnsi="Times New Roman" w:cs="Times New Roman"/>
          <w:sz w:val="24"/>
          <w:szCs w:val="24"/>
        </w:rPr>
        <w:t xml:space="preserve"> оксидирования. Рассмотрены механизмы формирования оксидных слоев на ПАС с учетом влияния легирующих элементов. Показаны и проанализированы микрофотографии отдельных пористых ячеек, полученных с помощью электронного сканирующего микроскопа. </w:t>
      </w:r>
    </w:p>
    <w:p w:rsidR="00A522C3" w:rsidRPr="00325842" w:rsidRDefault="00A522C3" w:rsidP="00325842">
      <w:pPr>
        <w:spacing w:after="0" w:line="240" w:lineRule="auto"/>
        <w:jc w:val="both"/>
        <w:rPr>
          <w:rFonts w:ascii="Times New Roman" w:eastAsia="Times New Roman" w:hAnsi="Times New Roman" w:cs="Times New Roman"/>
          <w:bCs/>
          <w:sz w:val="24"/>
          <w:szCs w:val="24"/>
        </w:rPr>
      </w:pPr>
    </w:p>
    <w:p w:rsidR="00A522C3" w:rsidRPr="00325842" w:rsidRDefault="00A522C3"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812.35.19.17.15</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Современные методы лазерной наплавки жаропрочных коррозионно-стойких материалов</w:t>
      </w:r>
      <w:r w:rsidRPr="00325842">
        <w:rPr>
          <w:rFonts w:ascii="Times New Roman" w:eastAsia="Times New Roman" w:hAnsi="Times New Roman" w:cs="Times New Roman"/>
          <w:sz w:val="24"/>
          <w:szCs w:val="24"/>
        </w:rPr>
        <w:t xml:space="preserve"> / Е. М. </w:t>
      </w:r>
      <w:proofErr w:type="spellStart"/>
      <w:r w:rsidRPr="00325842">
        <w:rPr>
          <w:rFonts w:ascii="Times New Roman" w:eastAsia="Times New Roman" w:hAnsi="Times New Roman" w:cs="Times New Roman"/>
          <w:sz w:val="24"/>
          <w:szCs w:val="24"/>
        </w:rPr>
        <w:t>Биргер</w:t>
      </w:r>
      <w:proofErr w:type="spellEnd"/>
      <w:r w:rsidRPr="00325842">
        <w:rPr>
          <w:rFonts w:ascii="Times New Roman" w:eastAsia="Times New Roman" w:hAnsi="Times New Roman" w:cs="Times New Roman"/>
          <w:sz w:val="24"/>
          <w:szCs w:val="24"/>
        </w:rPr>
        <w:t xml:space="preserve"> [и др.] // Технология машиностроения. - 2018. - № 11. - С. 23-35: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25 назв.</w:t>
      </w:r>
    </w:p>
    <w:p w:rsidR="00A522C3" w:rsidRPr="00325842" w:rsidRDefault="00A522C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Отличительной особенностью современного машиностроения является широкое применение методов инженерии поверхности, позволяющих радикально изменять свойства поверхностных слоев конструкционных материалов. Это связано, прежде всего, с тем, что именно поверхностный слой, как правило, ответственен за обеспечение работоспособности изделия и формирует необходимый уровень эксплуатационных свойств. </w:t>
      </w:r>
    </w:p>
    <w:p w:rsidR="008D3CB5" w:rsidRPr="00325842" w:rsidRDefault="008D3CB5" w:rsidP="00325842">
      <w:pPr>
        <w:spacing w:after="0" w:line="240" w:lineRule="auto"/>
        <w:rPr>
          <w:rFonts w:ascii="Times New Roman" w:eastAsia="Times New Roman" w:hAnsi="Times New Roman" w:cs="Times New Roman"/>
          <w:b/>
          <w:bCs/>
          <w:sz w:val="24"/>
          <w:szCs w:val="24"/>
        </w:rPr>
      </w:pPr>
    </w:p>
    <w:p w:rsidR="008D3CB5" w:rsidRPr="00325842" w:rsidRDefault="008D3CB5"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Соловьева, И.В</w:t>
      </w:r>
      <w:r w:rsidRPr="00325842">
        <w:rPr>
          <w:rFonts w:ascii="Times New Roman" w:eastAsia="Times New Roman" w:hAnsi="Times New Roman" w:cs="Times New Roman"/>
          <w:b/>
          <w:bCs/>
          <w:sz w:val="24"/>
          <w:szCs w:val="24"/>
        </w:rPr>
        <w:t>.</w:t>
      </w:r>
      <w:r w:rsidRPr="00325842">
        <w:rPr>
          <w:rFonts w:ascii="Times New Roman" w:eastAsia="Times New Roman" w:hAnsi="Times New Roman" w:cs="Times New Roman"/>
          <w:sz w:val="24"/>
          <w:szCs w:val="24"/>
        </w:rPr>
        <w:br/>
        <w:t>УДК  621.791.5:669.715</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Влияние </w:t>
      </w:r>
      <w:proofErr w:type="spellStart"/>
      <w:r w:rsidRPr="00325842">
        <w:rPr>
          <w:rFonts w:ascii="Times New Roman" w:eastAsia="Times New Roman" w:hAnsi="Times New Roman" w:cs="Times New Roman"/>
          <w:b/>
          <w:sz w:val="24"/>
          <w:szCs w:val="24"/>
        </w:rPr>
        <w:t>подварок</w:t>
      </w:r>
      <w:proofErr w:type="spellEnd"/>
      <w:r w:rsidRPr="00325842">
        <w:rPr>
          <w:rFonts w:ascii="Times New Roman" w:eastAsia="Times New Roman" w:hAnsi="Times New Roman" w:cs="Times New Roman"/>
          <w:b/>
          <w:sz w:val="24"/>
          <w:szCs w:val="24"/>
        </w:rPr>
        <w:t xml:space="preserve"> на свойства сварных соединений сплава 1151Т1, выполненных аргонодуговой сваркой</w:t>
      </w:r>
      <w:r w:rsidRPr="00325842">
        <w:rPr>
          <w:rFonts w:ascii="Times New Roman" w:eastAsia="Times New Roman" w:hAnsi="Times New Roman" w:cs="Times New Roman"/>
          <w:sz w:val="24"/>
          <w:szCs w:val="24"/>
        </w:rPr>
        <w:t xml:space="preserve"> / И. В. Соловьева, В. В. Овчинников, Л. В. </w:t>
      </w:r>
      <w:proofErr w:type="spellStart"/>
      <w:r w:rsidRPr="00325842">
        <w:rPr>
          <w:rFonts w:ascii="Times New Roman" w:eastAsia="Times New Roman" w:hAnsi="Times New Roman" w:cs="Times New Roman"/>
          <w:sz w:val="24"/>
          <w:szCs w:val="24"/>
        </w:rPr>
        <w:t>Давыденко</w:t>
      </w:r>
      <w:proofErr w:type="spellEnd"/>
      <w:r w:rsidRPr="00325842">
        <w:rPr>
          <w:rFonts w:ascii="Times New Roman" w:eastAsia="Times New Roman" w:hAnsi="Times New Roman" w:cs="Times New Roman"/>
          <w:sz w:val="24"/>
          <w:szCs w:val="24"/>
        </w:rPr>
        <w:t xml:space="preserve"> // Заготовительные производства в машиностроении. - 2018. - Т. 16. - № 12. - С. 537-542: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5 назв.</w:t>
      </w:r>
    </w:p>
    <w:p w:rsidR="008D3CB5" w:rsidRPr="00325842" w:rsidRDefault="008D3CB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 сравнительный анализ влияния </w:t>
      </w:r>
      <w:proofErr w:type="spellStart"/>
      <w:r w:rsidRPr="00325842">
        <w:rPr>
          <w:rFonts w:ascii="Times New Roman" w:eastAsia="Times New Roman" w:hAnsi="Times New Roman" w:cs="Times New Roman"/>
          <w:sz w:val="24"/>
          <w:szCs w:val="24"/>
        </w:rPr>
        <w:t>подварок</w:t>
      </w:r>
      <w:proofErr w:type="spellEnd"/>
      <w:r w:rsidRPr="00325842">
        <w:rPr>
          <w:rFonts w:ascii="Times New Roman" w:eastAsia="Times New Roman" w:hAnsi="Times New Roman" w:cs="Times New Roman"/>
          <w:sz w:val="24"/>
          <w:szCs w:val="24"/>
        </w:rPr>
        <w:t xml:space="preserve"> на механические свойства сварных соединений листов жаропрочного сложнолегированного алюминиевого сплава 1151Т1, полученных аргонодуговой сваркой. Установлено, что </w:t>
      </w:r>
      <w:proofErr w:type="spellStart"/>
      <w:r w:rsidRPr="00325842">
        <w:rPr>
          <w:rFonts w:ascii="Times New Roman" w:eastAsia="Times New Roman" w:hAnsi="Times New Roman" w:cs="Times New Roman"/>
          <w:sz w:val="24"/>
          <w:szCs w:val="24"/>
        </w:rPr>
        <w:t>поварки</w:t>
      </w:r>
      <w:proofErr w:type="spellEnd"/>
      <w:r w:rsidRPr="00325842">
        <w:rPr>
          <w:rFonts w:ascii="Times New Roman" w:eastAsia="Times New Roman" w:hAnsi="Times New Roman" w:cs="Times New Roman"/>
          <w:sz w:val="24"/>
          <w:szCs w:val="24"/>
        </w:rPr>
        <w:t xml:space="preserve"> снижают значение прочности сварного соединения, прочности и угла изгиба металла шва. Для исправления дефектных участков сварных соединений возможно использование </w:t>
      </w:r>
      <w:proofErr w:type="spellStart"/>
      <w:r w:rsidRPr="00325842">
        <w:rPr>
          <w:rFonts w:ascii="Times New Roman" w:eastAsia="Times New Roman" w:hAnsi="Times New Roman" w:cs="Times New Roman"/>
          <w:sz w:val="24"/>
          <w:szCs w:val="24"/>
        </w:rPr>
        <w:t>двухкратной</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подварки</w:t>
      </w:r>
      <w:proofErr w:type="spellEnd"/>
      <w:r w:rsidRPr="00325842">
        <w:rPr>
          <w:rFonts w:ascii="Times New Roman" w:eastAsia="Times New Roman" w:hAnsi="Times New Roman" w:cs="Times New Roman"/>
          <w:sz w:val="24"/>
          <w:szCs w:val="24"/>
        </w:rPr>
        <w:t xml:space="preserve">, выполняемой ручной аргонодуговой сваркой. </w:t>
      </w:r>
    </w:p>
    <w:p w:rsidR="002E08E9" w:rsidRPr="00325842" w:rsidRDefault="002E08E9" w:rsidP="00325842">
      <w:pPr>
        <w:spacing w:after="0" w:line="240" w:lineRule="auto"/>
        <w:jc w:val="both"/>
        <w:rPr>
          <w:rFonts w:ascii="Times New Roman" w:eastAsia="Times New Roman" w:hAnsi="Times New Roman" w:cs="Times New Roman"/>
          <w:sz w:val="24"/>
          <w:szCs w:val="24"/>
        </w:rPr>
      </w:pPr>
    </w:p>
    <w:p w:rsidR="002E08E9" w:rsidRPr="00325842" w:rsidRDefault="002E08E9" w:rsidP="00325842">
      <w:pPr>
        <w:spacing w:after="0" w:line="240" w:lineRule="auto"/>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УДК  669.24`783:539.389.1</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Структурно-фазовое состояние и моделирование распределения температурных полей при сварке трением с перемешиванием в сплава АМг6</w:t>
      </w:r>
      <w:r w:rsidRPr="00325842">
        <w:rPr>
          <w:rFonts w:ascii="Times New Roman" w:eastAsia="Times New Roman" w:hAnsi="Times New Roman" w:cs="Times New Roman"/>
          <w:sz w:val="24"/>
          <w:szCs w:val="24"/>
        </w:rPr>
        <w:t xml:space="preserve"> / А. А. </w:t>
      </w:r>
      <w:proofErr w:type="spellStart"/>
      <w:r w:rsidRPr="00325842">
        <w:rPr>
          <w:rFonts w:ascii="Times New Roman" w:eastAsia="Times New Roman" w:hAnsi="Times New Roman" w:cs="Times New Roman"/>
          <w:sz w:val="24"/>
          <w:szCs w:val="24"/>
        </w:rPr>
        <w:t>Клопотов</w:t>
      </w:r>
      <w:proofErr w:type="spellEnd"/>
      <w:r w:rsidRPr="00325842">
        <w:rPr>
          <w:rFonts w:ascii="Times New Roman" w:eastAsia="Times New Roman" w:hAnsi="Times New Roman" w:cs="Times New Roman"/>
          <w:sz w:val="24"/>
          <w:szCs w:val="24"/>
        </w:rPr>
        <w:t xml:space="preserve"> [и др.] // Фундаментальные проблемы современного материаловедения. - 2018. - Т. 15. - № 3 . - С. 416-423: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27 назв.</w:t>
      </w:r>
    </w:p>
    <w:p w:rsidR="002E08E9" w:rsidRPr="00325842" w:rsidRDefault="002E08E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рентгеноструктурного исследования структурно-фазового состояния сплава АМг6 в области сварного шва, полученного сваркой трением с перемешиванием. </w:t>
      </w:r>
    </w:p>
    <w:p w:rsidR="00CA587A" w:rsidRDefault="00CA587A" w:rsidP="00CA587A">
      <w:pPr>
        <w:spacing w:after="0" w:line="240" w:lineRule="auto"/>
        <w:jc w:val="both"/>
        <w:rPr>
          <w:rFonts w:ascii="Times New Roman" w:eastAsia="Times New Roman" w:hAnsi="Times New Roman" w:cs="Times New Roman"/>
          <w:bCs/>
          <w:sz w:val="24"/>
          <w:szCs w:val="24"/>
        </w:rPr>
      </w:pPr>
    </w:p>
    <w:p w:rsidR="00CA587A" w:rsidRPr="00957877" w:rsidRDefault="00CA587A" w:rsidP="00CA587A">
      <w:pPr>
        <w:spacing w:after="0" w:line="240" w:lineRule="auto"/>
        <w:jc w:val="both"/>
        <w:rPr>
          <w:rFonts w:ascii="Times New Roman" w:eastAsia="Times New Roman" w:hAnsi="Times New Roman" w:cs="Times New Roman"/>
          <w:bCs/>
          <w:sz w:val="24"/>
          <w:szCs w:val="24"/>
        </w:rPr>
      </w:pPr>
      <w:r w:rsidRPr="00957877">
        <w:rPr>
          <w:rFonts w:ascii="Times New Roman" w:eastAsia="Times New Roman" w:hAnsi="Times New Roman" w:cs="Times New Roman"/>
          <w:bCs/>
          <w:sz w:val="24"/>
          <w:szCs w:val="24"/>
        </w:rPr>
        <w:t>УДК  621.643.411.4:620.16</w:t>
      </w:r>
    </w:p>
    <w:p w:rsidR="00CA587A"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Статическая и динамическая прочность кольцевых сварных соединений элементов трубопровода из разноименных титановых сплавов</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М. А. Васечкин [и др.]</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Сварочное производство. - 2018. - № 12. - С. 30-35: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результаты экспериментальных исследований по оценке прочности опытных цилиндрических образцов из разноименных титановых сплавов под действием статического и пульсирующего внутреннего давления. Установлены рациональные режимы автоматической аргонодуговой электросварки и термической обработки кольцевых сварных соединений элементов трубопроводов из разноименных титановых сплавов, обеспечивающих высокое </w:t>
      </w:r>
      <w:r w:rsidRPr="00325842">
        <w:rPr>
          <w:rFonts w:ascii="Times New Roman" w:eastAsia="Times New Roman" w:hAnsi="Times New Roman" w:cs="Times New Roman"/>
          <w:sz w:val="24"/>
          <w:szCs w:val="24"/>
        </w:rPr>
        <w:lastRenderedPageBreak/>
        <w:t xml:space="preserve">качество сварных соединений и высокую циклическую долговечность при эксплуатации элементов трубопроводов. </w:t>
      </w:r>
    </w:p>
    <w:p w:rsidR="00207E58" w:rsidRPr="00325842" w:rsidRDefault="00207E58" w:rsidP="00325842">
      <w:pPr>
        <w:spacing w:after="0"/>
        <w:jc w:val="both"/>
        <w:rPr>
          <w:rFonts w:ascii="Times New Roman" w:hAnsi="Times New Roman" w:cs="Times New Roman"/>
          <w:sz w:val="24"/>
          <w:szCs w:val="24"/>
        </w:rPr>
      </w:pPr>
    </w:p>
    <w:p w:rsidR="001A60F9" w:rsidRPr="00325842" w:rsidRDefault="001A60F9"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621.791</w:t>
      </w:r>
    </w:p>
    <w:p w:rsidR="001A60F9" w:rsidRPr="00325842" w:rsidRDefault="001A60F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Технологические особенности восстановления валов плазменной наплавкой</w:t>
      </w:r>
      <w:r w:rsidRPr="00325842">
        <w:rPr>
          <w:rFonts w:ascii="Times New Roman" w:eastAsia="Times New Roman" w:hAnsi="Times New Roman" w:cs="Times New Roman"/>
          <w:sz w:val="24"/>
          <w:szCs w:val="24"/>
        </w:rPr>
        <w:t xml:space="preserve"> / Д. Б. </w:t>
      </w:r>
      <w:proofErr w:type="spellStart"/>
      <w:r w:rsidRPr="00325842">
        <w:rPr>
          <w:rFonts w:ascii="Times New Roman" w:eastAsia="Times New Roman" w:hAnsi="Times New Roman" w:cs="Times New Roman"/>
          <w:sz w:val="24"/>
          <w:szCs w:val="24"/>
        </w:rPr>
        <w:t>Слинко</w:t>
      </w:r>
      <w:proofErr w:type="spellEnd"/>
      <w:r w:rsidRPr="00325842">
        <w:rPr>
          <w:rFonts w:ascii="Times New Roman" w:eastAsia="Times New Roman" w:hAnsi="Times New Roman" w:cs="Times New Roman"/>
          <w:sz w:val="24"/>
          <w:szCs w:val="24"/>
        </w:rPr>
        <w:t xml:space="preserve"> [и др.] // Заготовительные производства в машиностроении. - 2018. - Т. 16. - № 12. - С. 566-569: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1A60F9" w:rsidRPr="00325842" w:rsidRDefault="001A60F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Показана возможность применения метода плазменно-порошковой наплавки при восстановлении изношенных наружных цилиндрических поверхностей балансиров боевой машины пехоты. Разработаны технология и оборудование для наплавки и механической обработки. </w:t>
      </w:r>
    </w:p>
    <w:p w:rsidR="0089390C" w:rsidRPr="00325842" w:rsidRDefault="0089390C" w:rsidP="00325842">
      <w:pPr>
        <w:spacing w:after="0" w:line="240" w:lineRule="auto"/>
        <w:rPr>
          <w:rFonts w:ascii="Times New Roman" w:eastAsia="Times New Roman" w:hAnsi="Times New Roman" w:cs="Times New Roman"/>
          <w:bCs/>
          <w:sz w:val="24"/>
          <w:szCs w:val="24"/>
        </w:rPr>
      </w:pPr>
    </w:p>
    <w:p w:rsidR="0089390C" w:rsidRPr="00325842" w:rsidRDefault="0089390C"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621.791.725:620.186</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Формирование структуры сварного шва при лазерной сварке алюминиево-магниевого сплава АМг5</w:t>
      </w:r>
      <w:r w:rsidRPr="00325842">
        <w:rPr>
          <w:rFonts w:ascii="Times New Roman" w:eastAsia="Times New Roman" w:hAnsi="Times New Roman" w:cs="Times New Roman"/>
          <w:sz w:val="24"/>
          <w:szCs w:val="24"/>
        </w:rPr>
        <w:t xml:space="preserve"> / А. В. </w:t>
      </w:r>
      <w:proofErr w:type="spellStart"/>
      <w:r w:rsidRPr="00325842">
        <w:rPr>
          <w:rFonts w:ascii="Times New Roman" w:eastAsia="Times New Roman" w:hAnsi="Times New Roman" w:cs="Times New Roman"/>
          <w:sz w:val="24"/>
          <w:szCs w:val="24"/>
        </w:rPr>
        <w:t>Колубаев</w:t>
      </w:r>
      <w:proofErr w:type="spellEnd"/>
      <w:r w:rsidRPr="00325842">
        <w:rPr>
          <w:rFonts w:ascii="Times New Roman" w:eastAsia="Times New Roman" w:hAnsi="Times New Roman" w:cs="Times New Roman"/>
          <w:sz w:val="24"/>
          <w:szCs w:val="24"/>
        </w:rPr>
        <w:t xml:space="preserve"> [и др.] // Фундаментальные проблемы современного материаловедения. - 2018. - Т. 15. - № 3. - С. 348-355: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14 назв.</w:t>
      </w:r>
    </w:p>
    <w:p w:rsidR="0089390C" w:rsidRPr="00325842" w:rsidRDefault="0089390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Цель работы - изучение кристаллической структуры сварных соединений алюминиевого сплава АМг5, формирующейся в результате плавления и последующего затвердевания небольшого объема материала в зоне действия лазерного луча: выявление роли защитной атмосферы на формирование дефектов в зоне шва, а также определение прочности сварного соединения. Сварку листов алюминиевого сплава толщиной 3 мм осуществляли с помощью СО</w:t>
      </w:r>
      <w:r w:rsidRPr="00325842">
        <w:rPr>
          <w:rFonts w:ascii="Times New Roman" w:eastAsia="Times New Roman" w:hAnsi="Times New Roman" w:cs="Times New Roman"/>
          <w:sz w:val="24"/>
          <w:szCs w:val="24"/>
          <w:vertAlign w:val="subscript"/>
        </w:rPr>
        <w:t>2</w:t>
      </w:r>
      <w:r w:rsidRPr="00325842">
        <w:rPr>
          <w:rFonts w:ascii="Times New Roman" w:eastAsia="Times New Roman" w:hAnsi="Times New Roman" w:cs="Times New Roman"/>
          <w:sz w:val="24"/>
          <w:szCs w:val="24"/>
        </w:rPr>
        <w:t xml:space="preserve">-лазера в защитных атмосферах аргона и смеси аргона с гелием в соотношении 1:1. </w:t>
      </w:r>
    </w:p>
    <w:p w:rsidR="00CA587A" w:rsidRDefault="00CA587A" w:rsidP="00CA587A">
      <w:pPr>
        <w:spacing w:after="0" w:line="240" w:lineRule="auto"/>
        <w:rPr>
          <w:rFonts w:ascii="Times New Roman" w:eastAsia="Times New Roman" w:hAnsi="Times New Roman" w:cs="Times New Roman"/>
          <w:b/>
          <w:bCs/>
          <w:i/>
          <w:sz w:val="24"/>
          <w:szCs w:val="24"/>
        </w:rPr>
      </w:pPr>
    </w:p>
    <w:p w:rsidR="00CA587A" w:rsidRDefault="00CA587A" w:rsidP="00CA587A">
      <w:pPr>
        <w:spacing w:after="0" w:line="240" w:lineRule="auto"/>
        <w:rPr>
          <w:rFonts w:ascii="Times New Roman" w:eastAsia="Times New Roman" w:hAnsi="Times New Roman" w:cs="Times New Roman"/>
          <w:sz w:val="24"/>
          <w:szCs w:val="24"/>
        </w:rPr>
      </w:pPr>
      <w:r w:rsidRPr="00CA587A">
        <w:rPr>
          <w:rFonts w:ascii="Times New Roman" w:eastAsia="Times New Roman" w:hAnsi="Times New Roman" w:cs="Times New Roman"/>
          <w:b/>
          <w:bCs/>
          <w:i/>
          <w:sz w:val="24"/>
          <w:szCs w:val="24"/>
        </w:rPr>
        <w:t>Чернышев, В.В.</w:t>
      </w:r>
      <w:r w:rsidRPr="00CA587A">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CA587A">
        <w:rPr>
          <w:rFonts w:ascii="Times New Roman" w:eastAsia="Times New Roman" w:hAnsi="Times New Roman" w:cs="Times New Roman"/>
          <w:sz w:val="24"/>
          <w:szCs w:val="24"/>
        </w:rPr>
        <w:t>812.35.01.93</w:t>
      </w:r>
    </w:p>
    <w:p w:rsidR="00CA587A" w:rsidRDefault="00CA587A" w:rsidP="00CA587A">
      <w:pPr>
        <w:spacing w:after="0" w:line="240" w:lineRule="auto"/>
        <w:ind w:firstLine="708"/>
        <w:jc w:val="both"/>
        <w:rPr>
          <w:rFonts w:ascii="Times New Roman" w:eastAsia="Times New Roman" w:hAnsi="Times New Roman" w:cs="Times New Roman"/>
          <w:sz w:val="24"/>
          <w:szCs w:val="24"/>
        </w:rPr>
      </w:pPr>
      <w:r w:rsidRPr="00CA587A">
        <w:rPr>
          <w:rFonts w:ascii="Times New Roman" w:eastAsia="Times New Roman" w:hAnsi="Times New Roman" w:cs="Times New Roman"/>
          <w:b/>
          <w:sz w:val="24"/>
          <w:szCs w:val="24"/>
        </w:rPr>
        <w:t>Организация многопостового участка сварки при обслуживании одним оператором</w:t>
      </w:r>
      <w:r w:rsidRPr="00325842">
        <w:rPr>
          <w:rFonts w:ascii="Times New Roman" w:eastAsia="Times New Roman" w:hAnsi="Times New Roman" w:cs="Times New Roman"/>
          <w:sz w:val="24"/>
          <w:szCs w:val="24"/>
        </w:rPr>
        <w:t xml:space="preserve"> / В. В. Чернышев, С. Н. Курилов, Л. Р. Марков</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Сварочное производство. - 2018. - № 12. - С. 41-44.</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Приведены примеры оптимальной организации многопостовых сварочных участков, включающих различные виды сварки. Даны рекомендации по управлению участком одним оператором. </w:t>
      </w:r>
    </w:p>
    <w:p w:rsidR="00325842" w:rsidRPr="006C58BE" w:rsidRDefault="00325842" w:rsidP="00325842">
      <w:pPr>
        <w:spacing w:after="0" w:line="240" w:lineRule="auto"/>
        <w:rPr>
          <w:rFonts w:ascii="Times New Roman" w:eastAsia="Times New Roman" w:hAnsi="Times New Roman" w:cs="Times New Roman"/>
          <w:b/>
          <w:bCs/>
          <w:sz w:val="24"/>
          <w:szCs w:val="24"/>
        </w:rPr>
      </w:pPr>
    </w:p>
    <w:p w:rsidR="00176906" w:rsidRDefault="00176906" w:rsidP="00325842">
      <w:pPr>
        <w:spacing w:after="0"/>
        <w:rPr>
          <w:rFonts w:ascii="Times New Roman" w:hAnsi="Times New Roman" w:cs="Times New Roman"/>
          <w:b/>
          <w:sz w:val="24"/>
          <w:szCs w:val="24"/>
        </w:rPr>
      </w:pPr>
    </w:p>
    <w:p w:rsidR="00440698" w:rsidRPr="00325842" w:rsidRDefault="00440698"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ЭНЕРГЕТИКА.  ЭНЕРГЕТИЧЕСКОЕ  МАШИНОСТРОЕНИЕ</w:t>
      </w:r>
    </w:p>
    <w:p w:rsidR="00BD68C0" w:rsidRPr="00325842" w:rsidRDefault="00BD68C0" w:rsidP="00325842">
      <w:pPr>
        <w:spacing w:after="0"/>
        <w:rPr>
          <w:rFonts w:ascii="Times New Roman" w:hAnsi="Times New Roman" w:cs="Times New Roman"/>
          <w:b/>
          <w:sz w:val="24"/>
          <w:szCs w:val="24"/>
        </w:rPr>
      </w:pP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sz w:val="24"/>
          <w:szCs w:val="24"/>
        </w:rPr>
        <w:t>Бестопливная</w:t>
      </w:r>
      <w:proofErr w:type="spellEnd"/>
      <w:r w:rsidRPr="00325842">
        <w:rPr>
          <w:rFonts w:ascii="Times New Roman" w:eastAsia="Times New Roman" w:hAnsi="Times New Roman" w:cs="Times New Roman"/>
          <w:b/>
          <w:bCs/>
          <w:sz w:val="24"/>
          <w:szCs w:val="24"/>
        </w:rPr>
        <w:t xml:space="preserve"> </w:t>
      </w:r>
      <w:proofErr w:type="spellStart"/>
      <w:r w:rsidRPr="00325842">
        <w:rPr>
          <w:rFonts w:ascii="Times New Roman" w:eastAsia="Times New Roman" w:hAnsi="Times New Roman" w:cs="Times New Roman"/>
          <w:b/>
          <w:bCs/>
          <w:sz w:val="24"/>
          <w:szCs w:val="24"/>
        </w:rPr>
        <w:t>тригенерационная</w:t>
      </w:r>
      <w:proofErr w:type="spellEnd"/>
      <w:r w:rsidRPr="00325842">
        <w:rPr>
          <w:rFonts w:ascii="Times New Roman" w:eastAsia="Times New Roman" w:hAnsi="Times New Roman" w:cs="Times New Roman"/>
          <w:b/>
          <w:bCs/>
          <w:sz w:val="24"/>
          <w:szCs w:val="24"/>
        </w:rPr>
        <w:t xml:space="preserve"> установка на станциях технологического уменьшения давления транспортируемого природного газа</w:t>
      </w:r>
      <w:r w:rsidRPr="00325842">
        <w:rPr>
          <w:rFonts w:ascii="Times New Roman" w:eastAsia="Times New Roman" w:hAnsi="Times New Roman" w:cs="Times New Roman"/>
          <w:sz w:val="24"/>
          <w:szCs w:val="24"/>
        </w:rPr>
        <w:t xml:space="preserve"> / А. В. </w:t>
      </w:r>
      <w:proofErr w:type="spellStart"/>
      <w:r w:rsidRPr="00325842">
        <w:rPr>
          <w:rFonts w:ascii="Times New Roman" w:eastAsia="Times New Roman" w:hAnsi="Times New Roman" w:cs="Times New Roman"/>
          <w:sz w:val="24"/>
          <w:szCs w:val="24"/>
        </w:rPr>
        <w:t>Клименко</w:t>
      </w:r>
      <w:proofErr w:type="spellEnd"/>
      <w:r w:rsidRPr="00325842">
        <w:rPr>
          <w:rFonts w:ascii="Times New Roman" w:eastAsia="Times New Roman" w:hAnsi="Times New Roman" w:cs="Times New Roman"/>
          <w:sz w:val="24"/>
          <w:szCs w:val="24"/>
        </w:rPr>
        <w:t xml:space="preserve"> [и др.] // Теплоэнергетика. - 2018. - № 11. - С. 23-31: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24 назв.</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Рассмотрена новая оригинальная схема </w:t>
      </w:r>
      <w:proofErr w:type="spellStart"/>
      <w:r w:rsidRPr="00325842">
        <w:rPr>
          <w:rFonts w:ascii="Times New Roman" w:eastAsia="Times New Roman" w:hAnsi="Times New Roman" w:cs="Times New Roman"/>
          <w:sz w:val="24"/>
          <w:szCs w:val="24"/>
        </w:rPr>
        <w:t>бестопливной</w:t>
      </w:r>
      <w:proofErr w:type="spellEnd"/>
      <w:r w:rsidRPr="00325842">
        <w:rPr>
          <w:rFonts w:ascii="Times New Roman" w:eastAsia="Times New Roman" w:hAnsi="Times New Roman" w:cs="Times New Roman"/>
          <w:sz w:val="24"/>
          <w:szCs w:val="24"/>
        </w:rPr>
        <w:t xml:space="preserve"> </w:t>
      </w:r>
      <w:proofErr w:type="spellStart"/>
      <w:r w:rsidRPr="00325842">
        <w:rPr>
          <w:rFonts w:ascii="Times New Roman" w:eastAsia="Times New Roman" w:hAnsi="Times New Roman" w:cs="Times New Roman"/>
          <w:sz w:val="24"/>
          <w:szCs w:val="24"/>
        </w:rPr>
        <w:t>тригенерационной</w:t>
      </w:r>
      <w:proofErr w:type="spellEnd"/>
      <w:r w:rsidRPr="00325842">
        <w:rPr>
          <w:rFonts w:ascii="Times New Roman" w:eastAsia="Times New Roman" w:hAnsi="Times New Roman" w:cs="Times New Roman"/>
          <w:sz w:val="24"/>
          <w:szCs w:val="24"/>
        </w:rPr>
        <w:t xml:space="preserve"> установки, предназначенной для одновременного производства электроэнергии, тепла и холода. Установка может быть использована на станциях технологического уменьшения давления транспортируемого природного газа вместо традиционно применяемых для этой цели дросселирующих устройств. Приведено описание схемы и принципа работы установки, основными элементами которой являются </w:t>
      </w:r>
      <w:proofErr w:type="spellStart"/>
      <w:r w:rsidRPr="00325842">
        <w:rPr>
          <w:rFonts w:ascii="Times New Roman" w:eastAsia="Times New Roman" w:hAnsi="Times New Roman" w:cs="Times New Roman"/>
          <w:sz w:val="24"/>
          <w:szCs w:val="24"/>
        </w:rPr>
        <w:t>детандер-генераторный</w:t>
      </w:r>
      <w:proofErr w:type="spellEnd"/>
      <w:r w:rsidRPr="00325842">
        <w:rPr>
          <w:rFonts w:ascii="Times New Roman" w:eastAsia="Times New Roman" w:hAnsi="Times New Roman" w:cs="Times New Roman"/>
          <w:sz w:val="24"/>
          <w:szCs w:val="24"/>
        </w:rPr>
        <w:t xml:space="preserve"> агрегат и работающий в режиме одновременной генерации тепла и холода парокомпрессионный </w:t>
      </w:r>
      <w:proofErr w:type="spellStart"/>
      <w:r w:rsidRPr="00325842">
        <w:rPr>
          <w:rFonts w:ascii="Times New Roman" w:eastAsia="Times New Roman" w:hAnsi="Times New Roman" w:cs="Times New Roman"/>
          <w:sz w:val="24"/>
          <w:szCs w:val="24"/>
        </w:rPr>
        <w:t>термотрансформатор</w:t>
      </w:r>
      <w:proofErr w:type="spellEnd"/>
      <w:r w:rsidRPr="00325842">
        <w:rPr>
          <w:rFonts w:ascii="Times New Roman" w:eastAsia="Times New Roman" w:hAnsi="Times New Roman" w:cs="Times New Roman"/>
          <w:sz w:val="24"/>
          <w:szCs w:val="24"/>
        </w:rPr>
        <w:t xml:space="preserve"> (ПКТТ). Проведен качественный анализ происходящих в установке процессов при изменении температуры подогрева газа. Представлены результаты расчетов с использованием разработанной и приведенной в статье математической модели установки. Полученные результаты расчетов позволили определить влияния подогрева газа перед детандером ПКТТ на удельные, отнесенные к единице расхода транспортируемого газа, электрическую, тепловую и холодильную мощности установки, на удельные энергии тех же потоков, а также на </w:t>
      </w:r>
      <w:proofErr w:type="spellStart"/>
      <w:r w:rsidRPr="00325842">
        <w:rPr>
          <w:rFonts w:ascii="Times New Roman" w:eastAsia="Times New Roman" w:hAnsi="Times New Roman" w:cs="Times New Roman"/>
          <w:sz w:val="24"/>
          <w:szCs w:val="24"/>
        </w:rPr>
        <w:t>эксергетический</w:t>
      </w:r>
      <w:proofErr w:type="spellEnd"/>
      <w:r w:rsidRPr="00325842">
        <w:rPr>
          <w:rFonts w:ascii="Times New Roman" w:eastAsia="Times New Roman" w:hAnsi="Times New Roman" w:cs="Times New Roman"/>
          <w:sz w:val="24"/>
          <w:szCs w:val="24"/>
        </w:rPr>
        <w:t xml:space="preserve"> КПД при принятых при проведении расчетов условиях. </w:t>
      </w:r>
    </w:p>
    <w:p w:rsidR="00004373" w:rsidRPr="00325842" w:rsidRDefault="00004373" w:rsidP="00325842">
      <w:pPr>
        <w:spacing w:after="0" w:line="240" w:lineRule="auto"/>
        <w:jc w:val="both"/>
        <w:rPr>
          <w:rFonts w:ascii="Times New Roman" w:eastAsia="Times New Roman" w:hAnsi="Times New Roman" w:cs="Times New Roman"/>
          <w:bCs/>
          <w:sz w:val="24"/>
          <w:szCs w:val="24"/>
        </w:rPr>
      </w:pPr>
    </w:p>
    <w:p w:rsidR="00717350" w:rsidRPr="00325842" w:rsidRDefault="0071735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Измерение </w:t>
      </w:r>
      <w:r w:rsidR="005A7512" w:rsidRPr="00325842">
        <w:rPr>
          <w:rFonts w:ascii="Times New Roman" w:eastAsia="Times New Roman" w:hAnsi="Times New Roman" w:cs="Times New Roman"/>
          <w:b/>
          <w:bCs/>
          <w:sz w:val="24"/>
          <w:szCs w:val="24"/>
          <w:lang w:val="en-US"/>
        </w:rPr>
        <w:t>pH</w:t>
      </w:r>
      <w:r w:rsidRPr="00325842">
        <w:rPr>
          <w:rFonts w:ascii="Times New Roman" w:eastAsia="Times New Roman" w:hAnsi="Times New Roman" w:cs="Times New Roman"/>
          <w:b/>
          <w:bCs/>
          <w:sz w:val="24"/>
          <w:szCs w:val="24"/>
        </w:rPr>
        <w:t xml:space="preserve"> в условиях сверхчистой среды конденсата и питательной воды энергоблоков</w:t>
      </w:r>
      <w:r w:rsidRPr="00325842">
        <w:rPr>
          <w:rFonts w:ascii="Times New Roman" w:eastAsia="Times New Roman" w:hAnsi="Times New Roman" w:cs="Times New Roman"/>
          <w:sz w:val="24"/>
          <w:szCs w:val="24"/>
        </w:rPr>
        <w:t xml:space="preserve"> / А. Б. Ларин [и др.] // Теплоэнергетика. - 2018. - № 11. - С. 97-102: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12 назв.</w:t>
      </w:r>
    </w:p>
    <w:p w:rsidR="00717350" w:rsidRPr="00325842" w:rsidRDefault="0071735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На основе экспериментальных исследований разработан макет промышленного анализатора "Лидер-АПК", предназначенный для измерения </w:t>
      </w:r>
      <w:r w:rsidRPr="00325842">
        <w:rPr>
          <w:rFonts w:ascii="Times New Roman" w:eastAsia="Times New Roman" w:hAnsi="Times New Roman" w:cs="Times New Roman"/>
          <w:sz w:val="24"/>
          <w:szCs w:val="24"/>
          <w:lang w:val="en-US"/>
        </w:rPr>
        <w:t>pH</w:t>
      </w:r>
      <w:r w:rsidRPr="00325842">
        <w:rPr>
          <w:rFonts w:ascii="Times New Roman" w:eastAsia="Times New Roman" w:hAnsi="Times New Roman" w:cs="Times New Roman"/>
          <w:sz w:val="24"/>
          <w:szCs w:val="24"/>
        </w:rPr>
        <w:t xml:space="preserve"> и конденсации примесей (аммиака, натрия, хлоридов) в водах типа конденсатов в диапазоне </w:t>
      </w:r>
      <w:r w:rsidRPr="00325842">
        <w:rPr>
          <w:rFonts w:ascii="Times New Roman" w:eastAsia="Times New Roman" w:hAnsi="Times New Roman" w:cs="Times New Roman"/>
          <w:sz w:val="24"/>
          <w:szCs w:val="24"/>
          <w:lang w:val="en-US"/>
        </w:rPr>
        <w:t>pH</w:t>
      </w:r>
      <w:r w:rsidRPr="00325842">
        <w:rPr>
          <w:rFonts w:ascii="Times New Roman" w:eastAsia="Times New Roman" w:hAnsi="Times New Roman" w:cs="Times New Roman"/>
          <w:sz w:val="24"/>
          <w:szCs w:val="24"/>
        </w:rPr>
        <w:t xml:space="preserve"> = 6,0-10,0, и создание методики калибровки промышленных стендовых pH-метров с использованием аммиачных и углекислотных буферных растворов. </w:t>
      </w:r>
    </w:p>
    <w:p w:rsidR="0060398D" w:rsidRPr="00325842" w:rsidRDefault="0060398D" w:rsidP="00325842">
      <w:pPr>
        <w:spacing w:after="0" w:line="240" w:lineRule="auto"/>
        <w:jc w:val="both"/>
        <w:rPr>
          <w:rFonts w:ascii="Times New Roman" w:eastAsia="Times New Roman" w:hAnsi="Times New Roman" w:cs="Times New Roman"/>
          <w:bCs/>
          <w:sz w:val="24"/>
          <w:szCs w:val="24"/>
        </w:rPr>
      </w:pPr>
    </w:p>
    <w:p w:rsidR="0060398D" w:rsidRPr="00325842" w:rsidRDefault="0060398D"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621.548</w:t>
      </w:r>
    </w:p>
    <w:p w:rsidR="0060398D" w:rsidRPr="00325842" w:rsidRDefault="0060398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Исследование спиралеобразных ускорителей потока для ветроэнергетических установок с вертикальной осью вращения для электроэнергетических систем</w:t>
      </w:r>
      <w:r w:rsidRPr="00325842">
        <w:rPr>
          <w:rFonts w:ascii="Times New Roman" w:eastAsia="Times New Roman" w:hAnsi="Times New Roman" w:cs="Times New Roman"/>
          <w:sz w:val="24"/>
          <w:szCs w:val="24"/>
        </w:rPr>
        <w:t xml:space="preserve"> / А. А. Бубенчиков [и др.] // Омский научный вестник. - 2018. - № 5. - С. 59-67: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22 назв.</w:t>
      </w:r>
    </w:p>
    <w:p w:rsidR="0060398D" w:rsidRPr="00325842" w:rsidRDefault="0060398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 анализ применения простейших конструкций ускорителей воздушного потока для выявления наиболее перспективной геометрии для исследования. Определена наилучшая геометрия многолопастной конструкции для применения ее в качестве ускорителя потока для ветроэнергетических установок (ВЭУ) с вертикальной осью вращения. Определено максимальное ускорение потока и возможное увеличение мощности, вырабатываемой ВЭУ. Достигнутое увеличение скорости составляет 52%. Так как мощность зависит от скорости ветра в кубе, то такая конструкция позволит увеличить мощность, вырабатываемую ВЭУ, в три раза. </w:t>
      </w:r>
    </w:p>
    <w:p w:rsidR="00D95F24" w:rsidRPr="00325842" w:rsidRDefault="00D95F24" w:rsidP="00325842">
      <w:pPr>
        <w:spacing w:after="0" w:line="240" w:lineRule="auto"/>
        <w:jc w:val="both"/>
        <w:rPr>
          <w:rFonts w:ascii="Times New Roman" w:eastAsia="Times New Roman" w:hAnsi="Times New Roman" w:cs="Times New Roman"/>
          <w:sz w:val="24"/>
          <w:szCs w:val="24"/>
        </w:rPr>
      </w:pPr>
    </w:p>
    <w:p w:rsidR="00D95F24" w:rsidRPr="00325842" w:rsidRDefault="00D95F24" w:rsidP="00325842">
      <w:pPr>
        <w:spacing w:after="0" w:line="240" w:lineRule="auto"/>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УДК  662.997</w:t>
      </w:r>
    </w:p>
    <w:p w:rsidR="00D95F24" w:rsidRPr="00325842" w:rsidRDefault="00D95F2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Основные проблемы в развитии региональной теплоэнергетики в сибирских условиях и пути их решения</w:t>
      </w:r>
      <w:r w:rsidRPr="00325842">
        <w:rPr>
          <w:rFonts w:ascii="Times New Roman" w:eastAsia="Times New Roman" w:hAnsi="Times New Roman" w:cs="Times New Roman"/>
          <w:sz w:val="24"/>
          <w:szCs w:val="24"/>
        </w:rPr>
        <w:t xml:space="preserve"> / В. М. Лебедев [и др.] // Омский научный вестник. - 2018. - № 5. - С. 51-54.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16 назв.</w:t>
      </w:r>
    </w:p>
    <w:p w:rsidR="00D95F24" w:rsidRPr="00325842" w:rsidRDefault="00D95F2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состояние и основные направления в развитии региональной теплоэнергетики применительно к сибирским условиям. Отмечено, что во многих городах России не откорректированы схемы теплоснабжения. Не отдано предпочтение комбинированной выработке электрической и тепловой энергии. Нет оценки обновления морально и физически изношенного оборудования. Не разработана структура иерархического построения систем теплоснабжения муниципальной, промышленной теплоэнергетики в совместной работе с </w:t>
      </w:r>
      <w:proofErr w:type="spellStart"/>
      <w:r w:rsidRPr="00325842">
        <w:rPr>
          <w:rFonts w:ascii="Times New Roman" w:eastAsia="Times New Roman" w:hAnsi="Times New Roman" w:cs="Times New Roman"/>
          <w:sz w:val="24"/>
          <w:szCs w:val="24"/>
        </w:rPr>
        <w:t>теплоисточниками</w:t>
      </w:r>
      <w:proofErr w:type="spellEnd"/>
      <w:r w:rsidRPr="00325842">
        <w:rPr>
          <w:rFonts w:ascii="Times New Roman" w:eastAsia="Times New Roman" w:hAnsi="Times New Roman" w:cs="Times New Roman"/>
          <w:sz w:val="24"/>
          <w:szCs w:val="24"/>
        </w:rPr>
        <w:t xml:space="preserve"> (ТЭЦ) энергосистемы. Недостаточно активно ведется работа по использованию твердого топлива и его сжиганию в топках кипящего слоя, по рациональному использованию природного газа и организации газовых надстроек. </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Проблемы развития автономных </w:t>
      </w:r>
      <w:proofErr w:type="spellStart"/>
      <w:r w:rsidRPr="00325842">
        <w:rPr>
          <w:rFonts w:ascii="Times New Roman" w:eastAsia="Times New Roman" w:hAnsi="Times New Roman" w:cs="Times New Roman"/>
          <w:b/>
          <w:bCs/>
          <w:sz w:val="24"/>
          <w:szCs w:val="24"/>
        </w:rPr>
        <w:t>когенерационных</w:t>
      </w:r>
      <w:proofErr w:type="spellEnd"/>
      <w:r w:rsidRPr="00325842">
        <w:rPr>
          <w:rFonts w:ascii="Times New Roman" w:eastAsia="Times New Roman" w:hAnsi="Times New Roman" w:cs="Times New Roman"/>
          <w:b/>
          <w:bCs/>
          <w:sz w:val="24"/>
          <w:szCs w:val="24"/>
        </w:rPr>
        <w:t xml:space="preserve"> энергетических комплексов на основе </w:t>
      </w:r>
      <w:proofErr w:type="spellStart"/>
      <w:r w:rsidRPr="00325842">
        <w:rPr>
          <w:rFonts w:ascii="Times New Roman" w:eastAsia="Times New Roman" w:hAnsi="Times New Roman" w:cs="Times New Roman"/>
          <w:b/>
          <w:bCs/>
          <w:sz w:val="24"/>
          <w:szCs w:val="24"/>
        </w:rPr>
        <w:t>микрогидроэнергетики</w:t>
      </w:r>
      <w:proofErr w:type="spellEnd"/>
      <w:r w:rsidRPr="00325842">
        <w:rPr>
          <w:rFonts w:ascii="Times New Roman" w:eastAsia="Times New Roman" w:hAnsi="Times New Roman" w:cs="Times New Roman"/>
          <w:sz w:val="24"/>
          <w:szCs w:val="24"/>
        </w:rPr>
        <w:t xml:space="preserve"> / А. В. Волков [и др.] // Теплоэнергетика. - 2018. - № 11. - С. 32-39: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19 назв.</w:t>
      </w:r>
      <w:r w:rsidR="001963F0" w:rsidRPr="00325842">
        <w:rPr>
          <w:rFonts w:ascii="Times New Roman" w:eastAsia="Times New Roman" w:hAnsi="Times New Roman" w:cs="Times New Roman"/>
          <w:sz w:val="24"/>
          <w:szCs w:val="24"/>
        </w:rPr>
        <w:t xml:space="preserve">  </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 связи с истощением мировых запасов топливных ресурсов и ужесточением требований к экологической безопасности энергетических объектов представлен обзорный анализ современного состояния традиционных систем энергосбережения в России и станах ЕС на примере Чешской Республики. Рассмотрены перспективные направления исследований в областях энергосбережения и создания эффективных и экологически чистых </w:t>
      </w:r>
      <w:proofErr w:type="spellStart"/>
      <w:r w:rsidRPr="00325842">
        <w:rPr>
          <w:rFonts w:ascii="Times New Roman" w:eastAsia="Times New Roman" w:hAnsi="Times New Roman" w:cs="Times New Roman"/>
          <w:sz w:val="24"/>
          <w:szCs w:val="24"/>
        </w:rPr>
        <w:t>энергоисточников</w:t>
      </w:r>
      <w:proofErr w:type="spellEnd"/>
      <w:r w:rsidRPr="00325842">
        <w:rPr>
          <w:rFonts w:ascii="Times New Roman" w:eastAsia="Times New Roman" w:hAnsi="Times New Roman" w:cs="Times New Roman"/>
          <w:sz w:val="24"/>
          <w:szCs w:val="24"/>
        </w:rPr>
        <w:t xml:space="preserve">, особенности их схемной и технической реализации, а также решения, необходимые для внедрения новых технологий в реальный энергетический сектор. Проанализированы предпосылки для создания комбинированных и, прежде всего, автономных источников энергии </w:t>
      </w:r>
      <w:proofErr w:type="spellStart"/>
      <w:r w:rsidRPr="00325842">
        <w:rPr>
          <w:rFonts w:ascii="Times New Roman" w:eastAsia="Times New Roman" w:hAnsi="Times New Roman" w:cs="Times New Roman"/>
          <w:sz w:val="24"/>
          <w:szCs w:val="24"/>
        </w:rPr>
        <w:t>микрокласса</w:t>
      </w:r>
      <w:proofErr w:type="spellEnd"/>
      <w:r w:rsidRPr="00325842">
        <w:rPr>
          <w:rFonts w:ascii="Times New Roman" w:eastAsia="Times New Roman" w:hAnsi="Times New Roman" w:cs="Times New Roman"/>
          <w:sz w:val="24"/>
          <w:szCs w:val="24"/>
        </w:rPr>
        <w:t xml:space="preserve"> (до 100 кВт), в частности - </w:t>
      </w:r>
      <w:proofErr w:type="spellStart"/>
      <w:r w:rsidRPr="00325842">
        <w:rPr>
          <w:rFonts w:ascii="Times New Roman" w:eastAsia="Times New Roman" w:hAnsi="Times New Roman" w:cs="Times New Roman"/>
          <w:sz w:val="24"/>
          <w:szCs w:val="24"/>
        </w:rPr>
        <w:t>когенерационного</w:t>
      </w:r>
      <w:proofErr w:type="spellEnd"/>
      <w:r w:rsidRPr="00325842">
        <w:rPr>
          <w:rFonts w:ascii="Times New Roman" w:eastAsia="Times New Roman" w:hAnsi="Times New Roman" w:cs="Times New Roman"/>
          <w:sz w:val="24"/>
          <w:szCs w:val="24"/>
        </w:rPr>
        <w:t xml:space="preserve"> энергетического комплекса на основе </w:t>
      </w:r>
      <w:proofErr w:type="spellStart"/>
      <w:r w:rsidRPr="00325842">
        <w:rPr>
          <w:rFonts w:ascii="Times New Roman" w:eastAsia="Times New Roman" w:hAnsi="Times New Roman" w:cs="Times New Roman"/>
          <w:sz w:val="24"/>
          <w:szCs w:val="24"/>
        </w:rPr>
        <w:t>микроГЭС</w:t>
      </w:r>
      <w:proofErr w:type="spellEnd"/>
      <w:r w:rsidRPr="00325842">
        <w:rPr>
          <w:rFonts w:ascii="Times New Roman" w:eastAsia="Times New Roman" w:hAnsi="Times New Roman" w:cs="Times New Roman"/>
          <w:sz w:val="24"/>
          <w:szCs w:val="24"/>
        </w:rPr>
        <w:t xml:space="preserve">. </w:t>
      </w:r>
    </w:p>
    <w:p w:rsidR="00F65E2A" w:rsidRPr="00325842" w:rsidRDefault="00F65E2A" w:rsidP="00325842">
      <w:pPr>
        <w:spacing w:after="0" w:line="240" w:lineRule="auto"/>
        <w:jc w:val="both"/>
        <w:rPr>
          <w:rFonts w:ascii="Times New Roman" w:eastAsia="Times New Roman" w:hAnsi="Times New Roman" w:cs="Times New Roman"/>
          <w:b/>
          <w:bCs/>
          <w:sz w:val="24"/>
          <w:szCs w:val="24"/>
        </w:rPr>
      </w:pP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Результаты исследования последовательного двухступенчатого горения в </w:t>
      </w:r>
      <w:proofErr w:type="spellStart"/>
      <w:r w:rsidRPr="00325842">
        <w:rPr>
          <w:rFonts w:ascii="Times New Roman" w:eastAsia="Times New Roman" w:hAnsi="Times New Roman" w:cs="Times New Roman"/>
          <w:b/>
          <w:bCs/>
          <w:sz w:val="24"/>
          <w:szCs w:val="24"/>
        </w:rPr>
        <w:t>малоэмиссионных</w:t>
      </w:r>
      <w:proofErr w:type="spellEnd"/>
      <w:r w:rsidRPr="00325842">
        <w:rPr>
          <w:rFonts w:ascii="Times New Roman" w:eastAsia="Times New Roman" w:hAnsi="Times New Roman" w:cs="Times New Roman"/>
          <w:b/>
          <w:bCs/>
          <w:sz w:val="24"/>
          <w:szCs w:val="24"/>
        </w:rPr>
        <w:t xml:space="preserve"> камерах сгорания газотурбинных установок</w:t>
      </w:r>
      <w:r w:rsidRPr="00325842">
        <w:rPr>
          <w:rFonts w:ascii="Times New Roman" w:eastAsia="Times New Roman" w:hAnsi="Times New Roman" w:cs="Times New Roman"/>
          <w:sz w:val="24"/>
          <w:szCs w:val="24"/>
        </w:rPr>
        <w:t xml:space="preserve"> / Л. А. </w:t>
      </w:r>
      <w:proofErr w:type="spellStart"/>
      <w:r w:rsidRPr="00325842">
        <w:rPr>
          <w:rFonts w:ascii="Times New Roman" w:eastAsia="Times New Roman" w:hAnsi="Times New Roman" w:cs="Times New Roman"/>
          <w:sz w:val="24"/>
          <w:szCs w:val="24"/>
        </w:rPr>
        <w:t>Булысова</w:t>
      </w:r>
      <w:proofErr w:type="spellEnd"/>
      <w:r w:rsidRPr="00325842">
        <w:rPr>
          <w:rFonts w:ascii="Times New Roman" w:eastAsia="Times New Roman" w:hAnsi="Times New Roman" w:cs="Times New Roman"/>
          <w:sz w:val="24"/>
          <w:szCs w:val="24"/>
        </w:rPr>
        <w:t xml:space="preserve"> [и др.]</w:t>
      </w:r>
      <w:r w:rsidRPr="00325842">
        <w:rPr>
          <w:rFonts w:ascii="Times New Roman" w:eastAsia="Times New Roman" w:hAnsi="Times New Roman" w:cs="Times New Roman"/>
          <w:sz w:val="24"/>
          <w:szCs w:val="24"/>
        </w:rPr>
        <w:br/>
        <w:t xml:space="preserve">// Теплоэнергетика. - 2018. - № 11. - С. 40-53: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15 назв.</w:t>
      </w:r>
    </w:p>
    <w:p w:rsidR="00BD68C0" w:rsidRPr="00325842" w:rsidRDefault="00BD68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Проанализирован опыт производителей передовых наземных энергетических газотурбинных установок (ГТУ), в которых для устойчивой работы и пониженного выброса вредных веществ в широком диапазоне рабочих характеристик и составов топлив используются </w:t>
      </w:r>
      <w:proofErr w:type="spellStart"/>
      <w:r w:rsidRPr="00325842">
        <w:rPr>
          <w:rFonts w:ascii="Times New Roman" w:eastAsia="Times New Roman" w:hAnsi="Times New Roman" w:cs="Times New Roman"/>
          <w:sz w:val="24"/>
          <w:szCs w:val="24"/>
        </w:rPr>
        <w:t>малоэмиссионные</w:t>
      </w:r>
      <w:proofErr w:type="spellEnd"/>
      <w:r w:rsidRPr="00325842">
        <w:rPr>
          <w:rFonts w:ascii="Times New Roman" w:eastAsia="Times New Roman" w:hAnsi="Times New Roman" w:cs="Times New Roman"/>
          <w:sz w:val="24"/>
          <w:szCs w:val="24"/>
        </w:rPr>
        <w:t xml:space="preserve"> камеры сгорания с последовательным двухступенчатым горением топлива в общем объеме жаровой трубы. </w:t>
      </w:r>
    </w:p>
    <w:p w:rsidR="0060398D" w:rsidRPr="00325842" w:rsidRDefault="0060398D" w:rsidP="00325842">
      <w:pPr>
        <w:spacing w:after="0" w:line="240" w:lineRule="auto"/>
        <w:jc w:val="both"/>
        <w:rPr>
          <w:rFonts w:ascii="Times New Roman" w:eastAsia="Times New Roman" w:hAnsi="Times New Roman" w:cs="Times New Roman"/>
          <w:bCs/>
          <w:sz w:val="24"/>
          <w:szCs w:val="24"/>
        </w:rPr>
      </w:pPr>
    </w:p>
    <w:p w:rsidR="0060398D" w:rsidRPr="00325842" w:rsidRDefault="0060398D"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621.548</w:t>
      </w:r>
    </w:p>
    <w:p w:rsidR="0060398D" w:rsidRPr="00325842" w:rsidRDefault="0060398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w:t>
      </w:r>
      <w:r w:rsidRPr="00325842">
        <w:rPr>
          <w:rFonts w:ascii="Times New Roman" w:eastAsia="Times New Roman" w:hAnsi="Times New Roman" w:cs="Times New Roman"/>
          <w:b/>
          <w:bCs/>
          <w:sz w:val="24"/>
          <w:szCs w:val="24"/>
        </w:rPr>
        <w:t>Ускоритель потока башенного типа для ветроэнергетической установки</w:t>
      </w:r>
      <w:r w:rsidRPr="00325842">
        <w:rPr>
          <w:rFonts w:ascii="Times New Roman" w:eastAsia="Times New Roman" w:hAnsi="Times New Roman" w:cs="Times New Roman"/>
          <w:sz w:val="24"/>
          <w:szCs w:val="24"/>
        </w:rPr>
        <w:t xml:space="preserve"> / А. А. Бубенчиков [и др.] // Омский научный вестник. - 2018. - № 5. - С. 55-59: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15 назв.</w:t>
      </w:r>
    </w:p>
    <w:p w:rsidR="0060398D" w:rsidRPr="00325842" w:rsidRDefault="0060398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w:t>
      </w:r>
      <w:proofErr w:type="spellStart"/>
      <w:r w:rsidRPr="00325842">
        <w:rPr>
          <w:rFonts w:ascii="Times New Roman" w:eastAsia="Times New Roman" w:hAnsi="Times New Roman" w:cs="Times New Roman"/>
          <w:sz w:val="24"/>
          <w:szCs w:val="24"/>
        </w:rPr>
        <w:t>шестилопастные</w:t>
      </w:r>
      <w:proofErr w:type="spellEnd"/>
      <w:r w:rsidRPr="00325842">
        <w:rPr>
          <w:rFonts w:ascii="Times New Roman" w:eastAsia="Times New Roman" w:hAnsi="Times New Roman" w:cs="Times New Roman"/>
          <w:sz w:val="24"/>
          <w:szCs w:val="24"/>
        </w:rPr>
        <w:t xml:space="preserve"> конструкции ускорителя воздушного потока упрощенного типа. Цель работы - исследование и выбор оптимальной конструкции ветроэнергетической установки башенного типа. С помощью программного и экспериментального исследования определена геометрия канала и выбрана конструкция с увеличением скорости проходящего потока в 2,75 раза, ускорения набегающего потока на 55% и увеличением мощности, вырабатываемой ветроэнергетическими установками, в 3 раза. </w:t>
      </w:r>
    </w:p>
    <w:p w:rsidR="00BD68C0" w:rsidRPr="00325842" w:rsidRDefault="00BD68C0" w:rsidP="00325842">
      <w:pPr>
        <w:spacing w:after="0" w:line="240" w:lineRule="auto"/>
        <w:jc w:val="both"/>
        <w:rPr>
          <w:rFonts w:ascii="Times New Roman" w:eastAsia="Times New Roman" w:hAnsi="Times New Roman" w:cs="Times New Roman"/>
          <w:b/>
          <w:bCs/>
          <w:sz w:val="24"/>
          <w:szCs w:val="24"/>
        </w:rPr>
      </w:pPr>
    </w:p>
    <w:p w:rsidR="00BD68C0" w:rsidRPr="00325842" w:rsidRDefault="00F65E2A" w:rsidP="00325842">
      <w:pPr>
        <w:spacing w:after="0" w:line="240" w:lineRule="auto"/>
        <w:jc w:val="both"/>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Филиппов, С.П.</w:t>
      </w:r>
    </w:p>
    <w:p w:rsidR="00BD68C0" w:rsidRPr="00325842" w:rsidRDefault="00F65E2A"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ТЭЦ в России: необходимость технологического обновления</w:t>
      </w:r>
      <w:r w:rsidRPr="00325842">
        <w:rPr>
          <w:rFonts w:ascii="Times New Roman" w:eastAsia="Times New Roman" w:hAnsi="Times New Roman" w:cs="Times New Roman"/>
          <w:sz w:val="24"/>
          <w:szCs w:val="24"/>
        </w:rPr>
        <w:t xml:space="preserve"> / С. П. Филиппов, М. Д. </w:t>
      </w:r>
      <w:proofErr w:type="spellStart"/>
      <w:r w:rsidRPr="00325842">
        <w:rPr>
          <w:rFonts w:ascii="Times New Roman" w:eastAsia="Times New Roman" w:hAnsi="Times New Roman" w:cs="Times New Roman"/>
          <w:sz w:val="24"/>
          <w:szCs w:val="24"/>
        </w:rPr>
        <w:t>Дильман</w:t>
      </w:r>
      <w:proofErr w:type="spellEnd"/>
      <w:r w:rsidR="00BD68C0" w:rsidRPr="00325842">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Теплоэнергетика. - 2018. - № 11. - С. 5-22: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17 назв.</w:t>
      </w:r>
    </w:p>
    <w:p w:rsidR="00F65E2A" w:rsidRPr="00325842" w:rsidRDefault="00F65E2A"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Показана роль теплоэлектроцентралей (ТЭЦ) в электроэнергетике России. Выполнен анализ эффективности работы ТЭЦ общего пользования и топливной, </w:t>
      </w:r>
      <w:proofErr w:type="spellStart"/>
      <w:r w:rsidRPr="00325842">
        <w:rPr>
          <w:rFonts w:ascii="Times New Roman" w:eastAsia="Times New Roman" w:hAnsi="Times New Roman" w:cs="Times New Roman"/>
          <w:sz w:val="24"/>
          <w:szCs w:val="24"/>
        </w:rPr>
        <w:t>мощностной</w:t>
      </w:r>
      <w:proofErr w:type="spellEnd"/>
      <w:r w:rsidRPr="00325842">
        <w:rPr>
          <w:rFonts w:ascii="Times New Roman" w:eastAsia="Times New Roman" w:hAnsi="Times New Roman" w:cs="Times New Roman"/>
          <w:sz w:val="24"/>
          <w:szCs w:val="24"/>
        </w:rPr>
        <w:t xml:space="preserve"> и возрастной структуры действующих ТЭЦ. Показана необходимость технологического обновления ТЭЦ, а также необходимость разработки конкурентоспособных отечественных газотурбинных установок средней и большой мощности. </w:t>
      </w:r>
    </w:p>
    <w:p w:rsidR="00BD68C0" w:rsidRPr="00325842" w:rsidRDefault="00BD68C0" w:rsidP="00325842">
      <w:pPr>
        <w:spacing w:after="0" w:line="240" w:lineRule="auto"/>
        <w:jc w:val="both"/>
        <w:rPr>
          <w:rFonts w:ascii="Times New Roman" w:eastAsia="Times New Roman" w:hAnsi="Times New Roman" w:cs="Times New Roman"/>
          <w:b/>
          <w:bCs/>
          <w:sz w:val="24"/>
          <w:szCs w:val="24"/>
        </w:rPr>
      </w:pPr>
    </w:p>
    <w:p w:rsidR="00717350" w:rsidRPr="00325842" w:rsidRDefault="00F65E2A" w:rsidP="00325842">
      <w:pPr>
        <w:spacing w:after="0" w:line="240" w:lineRule="auto"/>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Харитонова, Н.Л.</w:t>
      </w:r>
    </w:p>
    <w:p w:rsidR="00717350" w:rsidRPr="00325842" w:rsidRDefault="00F65E2A"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Анализ поведения соединений цинка в условиях I контура на АЭС с </w:t>
      </w:r>
      <w:proofErr w:type="spellStart"/>
      <w:r w:rsidRPr="00325842">
        <w:rPr>
          <w:rFonts w:ascii="Times New Roman" w:eastAsia="Times New Roman" w:hAnsi="Times New Roman" w:cs="Times New Roman"/>
          <w:b/>
          <w:sz w:val="24"/>
          <w:szCs w:val="24"/>
        </w:rPr>
        <w:t>водо-водяными</w:t>
      </w:r>
      <w:proofErr w:type="spellEnd"/>
      <w:r w:rsidRPr="00325842">
        <w:rPr>
          <w:rFonts w:ascii="Times New Roman" w:eastAsia="Times New Roman" w:hAnsi="Times New Roman" w:cs="Times New Roman"/>
          <w:b/>
          <w:sz w:val="24"/>
          <w:szCs w:val="24"/>
        </w:rPr>
        <w:t xml:space="preserve"> энергетическими реакторами</w:t>
      </w:r>
      <w:r w:rsidRPr="00325842">
        <w:rPr>
          <w:rFonts w:ascii="Times New Roman" w:eastAsia="Times New Roman" w:hAnsi="Times New Roman" w:cs="Times New Roman"/>
          <w:sz w:val="24"/>
          <w:szCs w:val="24"/>
        </w:rPr>
        <w:t xml:space="preserve"> / Н. Л. Харитонова, В. Ф. </w:t>
      </w:r>
      <w:proofErr w:type="spellStart"/>
      <w:r w:rsidRPr="00325842">
        <w:rPr>
          <w:rFonts w:ascii="Times New Roman" w:eastAsia="Times New Roman" w:hAnsi="Times New Roman" w:cs="Times New Roman"/>
          <w:sz w:val="24"/>
          <w:szCs w:val="24"/>
        </w:rPr>
        <w:t>Тяпков</w:t>
      </w:r>
      <w:proofErr w:type="spellEnd"/>
      <w:r w:rsidR="00717350" w:rsidRPr="00325842">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Теплоэнергетика. - 2018. - № 11. - С. 87-96: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20 назв.</w:t>
      </w:r>
    </w:p>
    <w:p w:rsidR="00F65E2A" w:rsidRPr="00325842" w:rsidRDefault="00F65E2A"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Проведена оценка наиболее вероятных форм существования соединений цинка в условиях I контура </w:t>
      </w:r>
      <w:proofErr w:type="spellStart"/>
      <w:r w:rsidRPr="00325842">
        <w:rPr>
          <w:rFonts w:ascii="Times New Roman" w:eastAsia="Times New Roman" w:hAnsi="Times New Roman" w:cs="Times New Roman"/>
          <w:sz w:val="24"/>
          <w:szCs w:val="24"/>
        </w:rPr>
        <w:t>водо-водяных</w:t>
      </w:r>
      <w:proofErr w:type="spellEnd"/>
      <w:r w:rsidRPr="00325842">
        <w:rPr>
          <w:rFonts w:ascii="Times New Roman" w:eastAsia="Times New Roman" w:hAnsi="Times New Roman" w:cs="Times New Roman"/>
          <w:sz w:val="24"/>
          <w:szCs w:val="24"/>
        </w:rPr>
        <w:t xml:space="preserve"> энергетических реакторов (ВВЭР, PWR, BWR) и проанализированы данные по их растворимости. Показано, что минимальную растворимость в условиях I контура имеют оксиды и силикаты цинка. Выполнена оценка условий для кристаллизации соединений на поверхности оболочек </w:t>
      </w:r>
      <w:proofErr w:type="spellStart"/>
      <w:r w:rsidRPr="00325842">
        <w:rPr>
          <w:rFonts w:ascii="Times New Roman" w:eastAsia="Times New Roman" w:hAnsi="Times New Roman" w:cs="Times New Roman"/>
          <w:sz w:val="24"/>
          <w:szCs w:val="24"/>
        </w:rPr>
        <w:t>твэлов</w:t>
      </w:r>
      <w:proofErr w:type="spellEnd"/>
      <w:r w:rsidRPr="00325842">
        <w:rPr>
          <w:rFonts w:ascii="Times New Roman" w:eastAsia="Times New Roman" w:hAnsi="Times New Roman" w:cs="Times New Roman"/>
          <w:sz w:val="24"/>
          <w:szCs w:val="24"/>
        </w:rPr>
        <w:t xml:space="preserve"> в активной зоне при наличии локального </w:t>
      </w:r>
      <w:proofErr w:type="spellStart"/>
      <w:r w:rsidRPr="00325842">
        <w:rPr>
          <w:rFonts w:ascii="Times New Roman" w:eastAsia="Times New Roman" w:hAnsi="Times New Roman" w:cs="Times New Roman"/>
          <w:sz w:val="24"/>
          <w:szCs w:val="24"/>
        </w:rPr>
        <w:t>подкипания</w:t>
      </w:r>
      <w:proofErr w:type="spellEnd"/>
      <w:r w:rsidRPr="00325842">
        <w:rPr>
          <w:rFonts w:ascii="Times New Roman" w:eastAsia="Times New Roman" w:hAnsi="Times New Roman" w:cs="Times New Roman"/>
          <w:sz w:val="24"/>
          <w:szCs w:val="24"/>
        </w:rPr>
        <w:t xml:space="preserve"> (поверхностного кипения </w:t>
      </w:r>
      <w:proofErr w:type="spellStart"/>
      <w:r w:rsidRPr="00325842">
        <w:rPr>
          <w:rFonts w:ascii="Times New Roman" w:eastAsia="Times New Roman" w:hAnsi="Times New Roman" w:cs="Times New Roman"/>
          <w:sz w:val="24"/>
          <w:szCs w:val="24"/>
        </w:rPr>
        <w:t>недогретой</w:t>
      </w:r>
      <w:proofErr w:type="spellEnd"/>
      <w:r w:rsidRPr="00325842">
        <w:rPr>
          <w:rFonts w:ascii="Times New Roman" w:eastAsia="Times New Roman" w:hAnsi="Times New Roman" w:cs="Times New Roman"/>
          <w:sz w:val="24"/>
          <w:szCs w:val="24"/>
        </w:rPr>
        <w:t xml:space="preserve"> жидкости). Проанализированы зарубежные публикации, содержащие оценку риска осаждения соединений цинка в отложениях на поверхности </w:t>
      </w:r>
      <w:proofErr w:type="spellStart"/>
      <w:r w:rsidRPr="00325842">
        <w:rPr>
          <w:rFonts w:ascii="Times New Roman" w:eastAsia="Times New Roman" w:hAnsi="Times New Roman" w:cs="Times New Roman"/>
          <w:sz w:val="24"/>
          <w:szCs w:val="24"/>
        </w:rPr>
        <w:t>твэлов</w:t>
      </w:r>
      <w:proofErr w:type="spellEnd"/>
      <w:r w:rsidRPr="00325842">
        <w:rPr>
          <w:rFonts w:ascii="Times New Roman" w:eastAsia="Times New Roman" w:hAnsi="Times New Roman" w:cs="Times New Roman"/>
          <w:sz w:val="24"/>
          <w:szCs w:val="24"/>
        </w:rPr>
        <w:t xml:space="preserve"> при дозировании цинка в теплоноситель энергоблоков в условиях </w:t>
      </w:r>
      <w:proofErr w:type="spellStart"/>
      <w:r w:rsidRPr="00325842">
        <w:rPr>
          <w:rFonts w:ascii="Times New Roman" w:eastAsia="Times New Roman" w:hAnsi="Times New Roman" w:cs="Times New Roman"/>
          <w:sz w:val="24"/>
          <w:szCs w:val="24"/>
        </w:rPr>
        <w:t>энергонапряженной</w:t>
      </w:r>
      <w:proofErr w:type="spellEnd"/>
      <w:r w:rsidRPr="00325842">
        <w:rPr>
          <w:rFonts w:ascii="Times New Roman" w:eastAsia="Times New Roman" w:hAnsi="Times New Roman" w:cs="Times New Roman"/>
          <w:sz w:val="24"/>
          <w:szCs w:val="24"/>
        </w:rPr>
        <w:t xml:space="preserve"> активной зоны. </w:t>
      </w:r>
    </w:p>
    <w:p w:rsidR="00717350" w:rsidRPr="00325842" w:rsidRDefault="00717350" w:rsidP="00325842">
      <w:pPr>
        <w:spacing w:after="0" w:line="240" w:lineRule="auto"/>
        <w:ind w:left="720"/>
        <w:rPr>
          <w:rFonts w:ascii="Times New Roman" w:eastAsia="Times New Roman" w:hAnsi="Times New Roman" w:cs="Times New Roman"/>
          <w:sz w:val="24"/>
          <w:szCs w:val="24"/>
        </w:rPr>
      </w:pPr>
    </w:p>
    <w:p w:rsidR="00921E59" w:rsidRDefault="00921E59" w:rsidP="00325842">
      <w:pPr>
        <w:spacing w:after="0"/>
        <w:rPr>
          <w:rFonts w:ascii="Times New Roman" w:hAnsi="Times New Roman" w:cs="Times New Roman"/>
          <w:b/>
          <w:sz w:val="24"/>
          <w:szCs w:val="24"/>
        </w:rPr>
      </w:pPr>
    </w:p>
    <w:p w:rsidR="00F65E2A" w:rsidRPr="00325842" w:rsidRDefault="00F65E2A"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ЭКОНОМИКА  И  ОРГАНИЗАЦИЯ  ПРОИЗВОДСТВА</w:t>
      </w:r>
    </w:p>
    <w:p w:rsidR="00CA587A" w:rsidRDefault="00CA587A" w:rsidP="00CA587A">
      <w:pPr>
        <w:spacing w:after="0" w:line="240" w:lineRule="auto"/>
        <w:rPr>
          <w:rFonts w:ascii="Times New Roman" w:eastAsia="Times New Roman" w:hAnsi="Times New Roman" w:cs="Times New Roman"/>
          <w:b/>
          <w:bCs/>
          <w:i/>
          <w:sz w:val="24"/>
          <w:szCs w:val="24"/>
        </w:rPr>
      </w:pPr>
    </w:p>
    <w:p w:rsidR="00CA587A" w:rsidRDefault="00CA587A" w:rsidP="00CA587A">
      <w:pPr>
        <w:spacing w:after="0" w:line="240" w:lineRule="auto"/>
        <w:rPr>
          <w:rFonts w:ascii="Times New Roman" w:eastAsia="Times New Roman" w:hAnsi="Times New Roman" w:cs="Times New Roman"/>
          <w:sz w:val="24"/>
          <w:szCs w:val="24"/>
        </w:rPr>
      </w:pPr>
      <w:proofErr w:type="spellStart"/>
      <w:r w:rsidRPr="00CA587A">
        <w:rPr>
          <w:rFonts w:ascii="Times New Roman" w:eastAsia="Times New Roman" w:hAnsi="Times New Roman" w:cs="Times New Roman"/>
          <w:b/>
          <w:bCs/>
          <w:i/>
          <w:sz w:val="24"/>
          <w:szCs w:val="24"/>
        </w:rPr>
        <w:t>Глебанова</w:t>
      </w:r>
      <w:proofErr w:type="spellEnd"/>
      <w:r w:rsidRPr="00CA587A">
        <w:rPr>
          <w:rFonts w:ascii="Times New Roman" w:eastAsia="Times New Roman" w:hAnsi="Times New Roman" w:cs="Times New Roman"/>
          <w:b/>
          <w:bCs/>
          <w:i/>
          <w:sz w:val="24"/>
          <w:szCs w:val="24"/>
        </w:rPr>
        <w:t>, А.Ю.</w:t>
      </w:r>
      <w:r w:rsidRPr="00CA587A">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CA587A">
        <w:rPr>
          <w:rFonts w:ascii="Times New Roman" w:eastAsia="Times New Roman" w:hAnsi="Times New Roman" w:cs="Times New Roman"/>
          <w:sz w:val="24"/>
          <w:szCs w:val="24"/>
        </w:rPr>
        <w:t>338.2</w:t>
      </w:r>
    </w:p>
    <w:p w:rsidR="00CA587A" w:rsidRDefault="00CA587A" w:rsidP="00CA587A">
      <w:pPr>
        <w:spacing w:after="0" w:line="240" w:lineRule="auto"/>
        <w:ind w:firstLine="708"/>
        <w:jc w:val="both"/>
        <w:rPr>
          <w:rFonts w:ascii="Times New Roman" w:eastAsia="Times New Roman" w:hAnsi="Times New Roman" w:cs="Times New Roman"/>
          <w:sz w:val="24"/>
          <w:szCs w:val="24"/>
        </w:rPr>
      </w:pPr>
      <w:r w:rsidRPr="00CA587A">
        <w:rPr>
          <w:rFonts w:ascii="Times New Roman" w:eastAsia="Times New Roman" w:hAnsi="Times New Roman" w:cs="Times New Roman"/>
          <w:b/>
          <w:sz w:val="24"/>
          <w:szCs w:val="24"/>
        </w:rPr>
        <w:t xml:space="preserve">Применение системы </w:t>
      </w:r>
      <w:proofErr w:type="spellStart"/>
      <w:r w:rsidRPr="00CA587A">
        <w:rPr>
          <w:rFonts w:ascii="Times New Roman" w:eastAsia="Times New Roman" w:hAnsi="Times New Roman" w:cs="Times New Roman"/>
          <w:b/>
          <w:sz w:val="24"/>
          <w:szCs w:val="24"/>
        </w:rPr>
        <w:t>грейдов</w:t>
      </w:r>
      <w:proofErr w:type="spellEnd"/>
      <w:r w:rsidRPr="00CA587A">
        <w:rPr>
          <w:rFonts w:ascii="Times New Roman" w:eastAsia="Times New Roman" w:hAnsi="Times New Roman" w:cs="Times New Roman"/>
          <w:b/>
          <w:sz w:val="24"/>
          <w:szCs w:val="24"/>
        </w:rPr>
        <w:t xml:space="preserve"> и ключевых показателей эффективности (КПЭ) в качестве инструмента управления эффективностью в наукоемких организациях машиностроительной промышленности РФ</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А. Ю. </w:t>
      </w:r>
      <w:proofErr w:type="spellStart"/>
      <w:r w:rsidRPr="00325842">
        <w:rPr>
          <w:rFonts w:ascii="Times New Roman" w:eastAsia="Times New Roman" w:hAnsi="Times New Roman" w:cs="Times New Roman"/>
          <w:sz w:val="24"/>
          <w:szCs w:val="24"/>
        </w:rPr>
        <w:t>Глебанова</w:t>
      </w:r>
      <w:proofErr w:type="spellEnd"/>
      <w:r w:rsidRPr="00325842">
        <w:rPr>
          <w:rFonts w:ascii="Times New Roman" w:eastAsia="Times New Roman" w:hAnsi="Times New Roman" w:cs="Times New Roman"/>
          <w:sz w:val="24"/>
          <w:szCs w:val="24"/>
        </w:rPr>
        <w:t>, О. В. Писаренко</w:t>
      </w:r>
      <w:r>
        <w:rPr>
          <w:rFonts w:ascii="Times New Roman" w:eastAsia="Times New Roman" w:hAnsi="Times New Roman" w:cs="Times New Roman"/>
          <w:sz w:val="24"/>
          <w:szCs w:val="24"/>
        </w:rPr>
        <w:t xml:space="preserve"> </w:t>
      </w:r>
      <w:r w:rsidRPr="00325842">
        <w:rPr>
          <w:rFonts w:ascii="Times New Roman" w:eastAsia="Times New Roman" w:hAnsi="Times New Roman" w:cs="Times New Roman"/>
          <w:sz w:val="24"/>
          <w:szCs w:val="24"/>
        </w:rPr>
        <w:t xml:space="preserve">// Сварочное производство. - 2018. - № 12. - С. 47-53: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CA587A" w:rsidRPr="00325842" w:rsidRDefault="00CA587A" w:rsidP="00CA587A">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проблемы и перспективы совершенствования системы </w:t>
      </w:r>
      <w:proofErr w:type="spellStart"/>
      <w:r w:rsidRPr="00325842">
        <w:rPr>
          <w:rFonts w:ascii="Times New Roman" w:eastAsia="Times New Roman" w:hAnsi="Times New Roman" w:cs="Times New Roman"/>
          <w:sz w:val="24"/>
          <w:szCs w:val="24"/>
        </w:rPr>
        <w:t>грейдов</w:t>
      </w:r>
      <w:proofErr w:type="spellEnd"/>
      <w:r w:rsidRPr="00325842">
        <w:rPr>
          <w:rFonts w:ascii="Times New Roman" w:eastAsia="Times New Roman" w:hAnsi="Times New Roman" w:cs="Times New Roman"/>
          <w:sz w:val="24"/>
          <w:szCs w:val="24"/>
        </w:rPr>
        <w:t xml:space="preserve"> и показателей эффективности труда с использованием современных методов. Произведен анализ эффективности внедрения в систему управления персоналом методов, основанных на прогрессивных подходах, а также дана оценка результатов интеграции методов КПЭ в систему управления на предприятиях наукоемких отраслей экономики. </w:t>
      </w:r>
    </w:p>
    <w:p w:rsidR="009E2BE5" w:rsidRPr="00325842" w:rsidRDefault="009E2BE5" w:rsidP="00325842">
      <w:pPr>
        <w:spacing w:after="0" w:line="240" w:lineRule="auto"/>
        <w:rPr>
          <w:rFonts w:ascii="Times New Roman" w:eastAsia="Times New Roman" w:hAnsi="Times New Roman" w:cs="Times New Roman"/>
          <w:b/>
          <w:bCs/>
          <w:i/>
          <w:sz w:val="24"/>
          <w:szCs w:val="24"/>
        </w:rPr>
      </w:pPr>
    </w:p>
    <w:p w:rsidR="009E2BE5" w:rsidRPr="00325842" w:rsidRDefault="009E2BE5"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Коновалова, Г.И.</w:t>
      </w:r>
      <w:r w:rsidRPr="00325842">
        <w:rPr>
          <w:rFonts w:ascii="Times New Roman" w:eastAsia="Times New Roman" w:hAnsi="Times New Roman" w:cs="Times New Roman"/>
          <w:sz w:val="24"/>
          <w:szCs w:val="24"/>
        </w:rPr>
        <w:br/>
        <w:t>УДК  004.001.895</w:t>
      </w:r>
    </w:p>
    <w:p w:rsidR="009E2BE5" w:rsidRPr="00325842" w:rsidRDefault="009E2BE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Превентивная адаптация системы оперативного управления производством на машиностроительном предприятии в условиях изменения внешней и внутренней среды</w:t>
      </w:r>
      <w:r w:rsidRPr="00325842">
        <w:rPr>
          <w:rFonts w:ascii="Times New Roman" w:eastAsia="Times New Roman" w:hAnsi="Times New Roman" w:cs="Times New Roman"/>
          <w:sz w:val="24"/>
          <w:szCs w:val="24"/>
        </w:rPr>
        <w:t xml:space="preserve"> / Г. И. Коновалова // Вестник Брянского государственного технического университета. - 2018. - № 8. - С. 55-61: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3 назв.</w:t>
      </w:r>
    </w:p>
    <w:p w:rsidR="009E2BE5" w:rsidRPr="00325842" w:rsidRDefault="009E2BE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Рассмотрена одна из важнейших проблем машиностроительных предприятий - повышение операционной эффективности их деятельности. Предложена универсальная система оперативного управления динамичным разнотипным производством, обеспечивающая адаптацию предприятия к динамично изменяющейся внешней и внутренней среде. В качестве метода исследования применен системный подход к разработке элементов системы, интеграция функциональных подсистем и иерархических уровней управления. </w:t>
      </w:r>
    </w:p>
    <w:p w:rsidR="009E2BE5" w:rsidRPr="00325842" w:rsidRDefault="009E2BE5" w:rsidP="00325842">
      <w:pPr>
        <w:spacing w:after="0" w:line="240" w:lineRule="auto"/>
        <w:rPr>
          <w:rFonts w:ascii="Times New Roman" w:eastAsia="Times New Roman" w:hAnsi="Times New Roman" w:cs="Times New Roman"/>
          <w:b/>
          <w:bCs/>
          <w:i/>
          <w:sz w:val="24"/>
          <w:szCs w:val="24"/>
        </w:rPr>
      </w:pPr>
    </w:p>
    <w:p w:rsidR="009E2BE5" w:rsidRPr="00325842" w:rsidRDefault="009E2BE5"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Нартова, Л.Г.</w:t>
      </w:r>
      <w:r w:rsidRPr="00325842">
        <w:rPr>
          <w:rFonts w:ascii="Times New Roman" w:eastAsia="Times New Roman" w:hAnsi="Times New Roman" w:cs="Times New Roman"/>
          <w:sz w:val="24"/>
          <w:szCs w:val="24"/>
        </w:rPr>
        <w:br/>
        <w:t>УДК  37.378</w:t>
      </w:r>
    </w:p>
    <w:p w:rsidR="009E2BE5" w:rsidRPr="00325842" w:rsidRDefault="009E2BE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Геометрическое моделирование технических поверхностей избранных классов</w:t>
      </w:r>
      <w:r w:rsidRPr="00325842">
        <w:rPr>
          <w:rFonts w:ascii="Times New Roman" w:eastAsia="Times New Roman" w:hAnsi="Times New Roman" w:cs="Times New Roman"/>
          <w:sz w:val="24"/>
          <w:szCs w:val="24"/>
        </w:rPr>
        <w:t xml:space="preserve"> / Л. Г. Нартова, В. В. </w:t>
      </w:r>
      <w:proofErr w:type="spellStart"/>
      <w:r w:rsidRPr="00325842">
        <w:rPr>
          <w:rFonts w:ascii="Times New Roman" w:eastAsia="Times New Roman" w:hAnsi="Times New Roman" w:cs="Times New Roman"/>
          <w:sz w:val="24"/>
          <w:szCs w:val="24"/>
        </w:rPr>
        <w:t>Бодрышев</w:t>
      </w:r>
      <w:proofErr w:type="spellEnd"/>
      <w:r w:rsidRPr="00325842">
        <w:rPr>
          <w:rFonts w:ascii="Times New Roman" w:eastAsia="Times New Roman" w:hAnsi="Times New Roman" w:cs="Times New Roman"/>
          <w:sz w:val="24"/>
          <w:szCs w:val="24"/>
        </w:rPr>
        <w:t xml:space="preserve"> // Вестник Брянского государственного технического университета. - 2018. - № 8. - С. 4-13: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9E2BE5" w:rsidRPr="00325842" w:rsidRDefault="009E2BE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 обобщенный метод геометрического моделирования, конструирования, проектирования применительно к задачам технической направленности. Представлена классификация взаимосвязи между способами геометрического моделирования и математическими основами геометрического конструирования. </w:t>
      </w:r>
    </w:p>
    <w:p w:rsidR="00B10B46" w:rsidRPr="00325842" w:rsidRDefault="00B10B46" w:rsidP="00325842">
      <w:pPr>
        <w:spacing w:after="0" w:line="240" w:lineRule="auto"/>
        <w:rPr>
          <w:rFonts w:ascii="Times New Roman" w:eastAsia="Times New Roman" w:hAnsi="Times New Roman" w:cs="Times New Roman"/>
          <w:b/>
          <w:bCs/>
          <w:i/>
          <w:sz w:val="24"/>
          <w:szCs w:val="24"/>
        </w:rPr>
      </w:pPr>
    </w:p>
    <w:p w:rsidR="00B10B46" w:rsidRPr="00325842" w:rsidRDefault="00B10B46"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Писаренко, О.В.</w:t>
      </w:r>
      <w:r w:rsidRPr="00325842">
        <w:rPr>
          <w:rFonts w:ascii="Times New Roman" w:eastAsia="Times New Roman" w:hAnsi="Times New Roman" w:cs="Times New Roman"/>
          <w:sz w:val="24"/>
          <w:szCs w:val="24"/>
        </w:rPr>
        <w:br/>
        <w:t>УДК  658.310:629.7</w:t>
      </w:r>
    </w:p>
    <w:p w:rsidR="00B10B46" w:rsidRPr="00325842" w:rsidRDefault="00B10B46"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Ключевые показатели эффективности (КПЭ) как инструмент повышения эффективности деятельности промышленных предприятий</w:t>
      </w:r>
      <w:r w:rsidRPr="00325842">
        <w:rPr>
          <w:rFonts w:ascii="Times New Roman" w:eastAsia="Times New Roman" w:hAnsi="Times New Roman" w:cs="Times New Roman"/>
          <w:sz w:val="24"/>
          <w:szCs w:val="24"/>
        </w:rPr>
        <w:t xml:space="preserve"> / О. В. Писаренко // Технология машиностроения. - 2018. - № 11. - С. 67-73.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4 назв.</w:t>
      </w:r>
    </w:p>
    <w:p w:rsidR="00B10B46" w:rsidRPr="00325842" w:rsidRDefault="00B10B46"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На основе изучения и анализа статистических данных и документации, практики внедрения систем контроля эффективности труда на промышленных предприятиях проведена оценка эффективности применения на предприятиях ракетно-космической промышленности системы ключевых показателей эффективности и ее влияния на работоспособность персонала. </w:t>
      </w:r>
    </w:p>
    <w:p w:rsidR="00B10B46" w:rsidRPr="00325842" w:rsidRDefault="00B10B46" w:rsidP="00325842">
      <w:pPr>
        <w:pStyle w:val="a3"/>
        <w:spacing w:after="0"/>
        <w:rPr>
          <w:rFonts w:ascii="Times New Roman" w:hAnsi="Times New Roman" w:cs="Times New Roman"/>
          <w:sz w:val="24"/>
          <w:szCs w:val="24"/>
        </w:rPr>
      </w:pPr>
    </w:p>
    <w:p w:rsidR="0060398D" w:rsidRPr="00325842" w:rsidRDefault="0060398D"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Суханова, Н.В.</w:t>
      </w:r>
      <w:r w:rsidRPr="00325842">
        <w:rPr>
          <w:rFonts w:ascii="Times New Roman" w:eastAsia="Times New Roman" w:hAnsi="Times New Roman" w:cs="Times New Roman"/>
          <w:sz w:val="24"/>
          <w:szCs w:val="24"/>
        </w:rPr>
        <w:br/>
        <w:t>УДК  004.052.3</w:t>
      </w:r>
    </w:p>
    <w:p w:rsidR="0060398D" w:rsidRPr="00325842" w:rsidRDefault="0060398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Разработка интеллектуальных автоматизированных систем управления в машиностроении</w:t>
      </w:r>
      <w:r w:rsidRPr="00325842">
        <w:rPr>
          <w:rFonts w:ascii="Times New Roman" w:eastAsia="Times New Roman" w:hAnsi="Times New Roman" w:cs="Times New Roman"/>
          <w:sz w:val="24"/>
          <w:szCs w:val="24"/>
        </w:rPr>
        <w:t xml:space="preserve"> / Н. В. Суханова // Наукоёмкие технологии в машиностроении. - 2018. - № 11. - С. 42-48: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60398D" w:rsidRPr="00325842" w:rsidRDefault="0060398D"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Предложена новая архитектура автоматизированной системы управления (АСУ), которая объединяет преимущества известных технических систем: производительность суперкомпьютеров, широкие функциональные возможности гибких производственных систем и искусственный интеллект. Экономическим результатом внедрения интеллектуальных АСУ должно стать повышение качества продукции, расширение функциональных возможностей, гибкие, программируемые связи между устройствами, повышение надежности технических средств, исключение простоев при отказах. </w:t>
      </w:r>
    </w:p>
    <w:p w:rsidR="0060398D" w:rsidRPr="00325842" w:rsidRDefault="0060398D" w:rsidP="00325842">
      <w:pPr>
        <w:pStyle w:val="a3"/>
        <w:spacing w:after="0"/>
        <w:rPr>
          <w:rFonts w:ascii="Times New Roman" w:hAnsi="Times New Roman" w:cs="Times New Roman"/>
          <w:sz w:val="24"/>
          <w:szCs w:val="24"/>
        </w:rPr>
      </w:pPr>
    </w:p>
    <w:p w:rsidR="00F65E2A" w:rsidRPr="00325842" w:rsidRDefault="00F65E2A" w:rsidP="00325842">
      <w:pPr>
        <w:spacing w:after="0"/>
        <w:rPr>
          <w:rFonts w:ascii="Times New Roman" w:hAnsi="Times New Roman" w:cs="Times New Roman"/>
          <w:b/>
          <w:sz w:val="24"/>
          <w:szCs w:val="24"/>
        </w:rPr>
      </w:pPr>
      <w:r w:rsidRPr="00325842">
        <w:rPr>
          <w:rFonts w:ascii="Times New Roman" w:hAnsi="Times New Roman" w:cs="Times New Roman"/>
          <w:b/>
          <w:sz w:val="24"/>
          <w:szCs w:val="24"/>
        </w:rPr>
        <w:t>ВЫСТАВКИ.  КОНФЕРЕНЦИИ.  ФОРУМЫ</w:t>
      </w:r>
    </w:p>
    <w:p w:rsidR="00415606" w:rsidRPr="00325842" w:rsidRDefault="00415606" w:rsidP="00325842">
      <w:pPr>
        <w:spacing w:after="0" w:line="240" w:lineRule="auto"/>
        <w:rPr>
          <w:rFonts w:ascii="Times New Roman" w:eastAsia="Times New Roman" w:hAnsi="Times New Roman" w:cs="Times New Roman"/>
          <w:b/>
          <w:bCs/>
          <w:i/>
          <w:sz w:val="24"/>
          <w:szCs w:val="24"/>
        </w:rPr>
      </w:pPr>
    </w:p>
    <w:p w:rsidR="00415606" w:rsidRPr="00325842" w:rsidRDefault="00415606"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Израйлевич</w:t>
      </w:r>
      <w:proofErr w:type="spellEnd"/>
      <w:r w:rsidRPr="00325842">
        <w:rPr>
          <w:rFonts w:ascii="Times New Roman" w:eastAsia="Times New Roman" w:hAnsi="Times New Roman" w:cs="Times New Roman"/>
          <w:b/>
          <w:bCs/>
          <w:i/>
          <w:sz w:val="24"/>
          <w:szCs w:val="24"/>
        </w:rPr>
        <w:t>, М.Л.</w:t>
      </w:r>
    </w:p>
    <w:p w:rsidR="00415606" w:rsidRPr="00325842" w:rsidRDefault="00415606" w:rsidP="00325842">
      <w:pPr>
        <w:spacing w:after="0" w:line="240" w:lineRule="auto"/>
        <w:ind w:firstLine="708"/>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Подъемно-транспортная техника на московской выставке "</w:t>
      </w:r>
      <w:proofErr w:type="spellStart"/>
      <w:r w:rsidRPr="00325842">
        <w:rPr>
          <w:rFonts w:ascii="Times New Roman" w:eastAsia="Times New Roman" w:hAnsi="Times New Roman" w:cs="Times New Roman"/>
          <w:b/>
          <w:sz w:val="24"/>
          <w:szCs w:val="24"/>
        </w:rPr>
        <w:t>Кран-Экспо</w:t>
      </w:r>
      <w:proofErr w:type="spellEnd"/>
      <w:r w:rsidRPr="00325842">
        <w:rPr>
          <w:rFonts w:ascii="Times New Roman" w:eastAsia="Times New Roman" w:hAnsi="Times New Roman" w:cs="Times New Roman"/>
          <w:b/>
          <w:sz w:val="24"/>
          <w:szCs w:val="24"/>
        </w:rPr>
        <w:t>"</w:t>
      </w:r>
      <w:r w:rsidRPr="00325842">
        <w:rPr>
          <w:rFonts w:ascii="Times New Roman" w:eastAsia="Times New Roman" w:hAnsi="Times New Roman" w:cs="Times New Roman"/>
          <w:sz w:val="24"/>
          <w:szCs w:val="24"/>
        </w:rPr>
        <w:t xml:space="preserve"> / М. Л. </w:t>
      </w:r>
      <w:proofErr w:type="spellStart"/>
      <w:r w:rsidRPr="00325842">
        <w:rPr>
          <w:rFonts w:ascii="Times New Roman" w:eastAsia="Times New Roman" w:hAnsi="Times New Roman" w:cs="Times New Roman"/>
          <w:sz w:val="24"/>
          <w:szCs w:val="24"/>
        </w:rPr>
        <w:t>Израйлевич</w:t>
      </w:r>
      <w:proofErr w:type="spellEnd"/>
      <w:r w:rsidRPr="00325842">
        <w:rPr>
          <w:rFonts w:ascii="Times New Roman" w:eastAsia="Times New Roman" w:hAnsi="Times New Roman" w:cs="Times New Roman"/>
          <w:sz w:val="24"/>
          <w:szCs w:val="24"/>
        </w:rPr>
        <w:t xml:space="preserve"> // Подъемно-транспортное дело. - 2018. - № 1-2. - С. 31-35: ил.</w:t>
      </w:r>
    </w:p>
    <w:p w:rsidR="00415606" w:rsidRPr="00325842" w:rsidRDefault="00415606" w:rsidP="00325842">
      <w:pPr>
        <w:spacing w:after="0" w:line="240" w:lineRule="auto"/>
        <w:ind w:firstLine="708"/>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Краткое описание экспонатов, представленных на 13-й выставке подъемно-транспортной техники "</w:t>
      </w:r>
      <w:proofErr w:type="spellStart"/>
      <w:r w:rsidRPr="00325842">
        <w:rPr>
          <w:rFonts w:ascii="Times New Roman" w:eastAsia="Times New Roman" w:hAnsi="Times New Roman" w:cs="Times New Roman"/>
          <w:sz w:val="24"/>
          <w:szCs w:val="24"/>
        </w:rPr>
        <w:t>Кран-Экспо</w:t>
      </w:r>
      <w:proofErr w:type="spellEnd"/>
      <w:r w:rsidRPr="00325842">
        <w:rPr>
          <w:rFonts w:ascii="Times New Roman" w:eastAsia="Times New Roman" w:hAnsi="Times New Roman" w:cs="Times New Roman"/>
          <w:sz w:val="24"/>
          <w:szCs w:val="24"/>
        </w:rPr>
        <w:t xml:space="preserve">", прошедшей 23-25 апреля 2018 г. на ВДНХ в Москве. </w:t>
      </w:r>
    </w:p>
    <w:p w:rsidR="001E7F84" w:rsidRPr="00325842" w:rsidRDefault="001E7F84" w:rsidP="00325842">
      <w:pPr>
        <w:spacing w:after="0"/>
        <w:rPr>
          <w:rFonts w:ascii="Times New Roman" w:hAnsi="Times New Roman" w:cs="Times New Roman"/>
          <w:sz w:val="24"/>
          <w:szCs w:val="24"/>
        </w:rPr>
      </w:pPr>
    </w:p>
    <w:p w:rsidR="00F65E2A" w:rsidRPr="00325842" w:rsidRDefault="00F65E2A" w:rsidP="00D27CA3">
      <w:pPr>
        <w:spacing w:after="0"/>
        <w:ind w:left="3540" w:firstLine="708"/>
        <w:rPr>
          <w:rFonts w:ascii="Times New Roman" w:hAnsi="Times New Roman" w:cs="Times New Roman"/>
          <w:b/>
          <w:sz w:val="24"/>
          <w:szCs w:val="24"/>
        </w:rPr>
      </w:pPr>
      <w:r w:rsidRPr="00325842">
        <w:rPr>
          <w:rFonts w:ascii="Times New Roman" w:hAnsi="Times New Roman" w:cs="Times New Roman"/>
          <w:b/>
          <w:sz w:val="24"/>
          <w:szCs w:val="24"/>
        </w:rPr>
        <w:t>Р А З Н О Е</w:t>
      </w:r>
    </w:p>
    <w:p w:rsidR="00EA26B9" w:rsidRPr="00325842" w:rsidRDefault="00EA26B9" w:rsidP="00325842">
      <w:pPr>
        <w:spacing w:after="0" w:line="240" w:lineRule="auto"/>
        <w:rPr>
          <w:rFonts w:ascii="Times New Roman" w:eastAsia="Times New Roman" w:hAnsi="Times New Roman" w:cs="Times New Roman"/>
          <w:b/>
          <w:bCs/>
          <w:i/>
          <w:sz w:val="24"/>
          <w:szCs w:val="24"/>
        </w:rPr>
      </w:pPr>
    </w:p>
    <w:p w:rsidR="00EA26B9" w:rsidRPr="00325842" w:rsidRDefault="00EA26B9"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Бржозовский, Б.М.</w:t>
      </w:r>
      <w:r w:rsidRPr="00325842">
        <w:rPr>
          <w:rFonts w:ascii="Times New Roman" w:eastAsia="Times New Roman" w:hAnsi="Times New Roman" w:cs="Times New Roman"/>
          <w:sz w:val="24"/>
          <w:szCs w:val="24"/>
        </w:rPr>
        <w:br/>
        <w:t>УДК  681.5.09</w:t>
      </w:r>
    </w:p>
    <w:p w:rsidR="00EA26B9" w:rsidRPr="00325842" w:rsidRDefault="00EA26B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Разработка информационно-измерительного канала мониторинга процесса низкотемпературного плазменного упрочнения</w:t>
      </w:r>
      <w:r w:rsidRPr="00325842">
        <w:rPr>
          <w:rFonts w:ascii="Times New Roman" w:eastAsia="Times New Roman" w:hAnsi="Times New Roman" w:cs="Times New Roman"/>
          <w:sz w:val="24"/>
          <w:szCs w:val="24"/>
        </w:rPr>
        <w:t xml:space="preserve"> / Б. М. Бржозовский, В. В. Мартынов, А. В. </w:t>
      </w:r>
      <w:proofErr w:type="spellStart"/>
      <w:r w:rsidRPr="00325842">
        <w:rPr>
          <w:rFonts w:ascii="Times New Roman" w:eastAsia="Times New Roman" w:hAnsi="Times New Roman" w:cs="Times New Roman"/>
          <w:sz w:val="24"/>
          <w:szCs w:val="24"/>
        </w:rPr>
        <w:t>Сусский</w:t>
      </w:r>
      <w:proofErr w:type="spellEnd"/>
      <w:r w:rsidRPr="00325842">
        <w:rPr>
          <w:rFonts w:ascii="Times New Roman" w:eastAsia="Times New Roman" w:hAnsi="Times New Roman" w:cs="Times New Roman"/>
          <w:sz w:val="24"/>
          <w:szCs w:val="24"/>
        </w:rPr>
        <w:t xml:space="preserve"> // Автоматизация. Современные технологии. - 2018. - Т. 72. - № 12. - С. 546-549: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EA26B9" w:rsidRPr="00325842" w:rsidRDefault="00EA26B9"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исследований по выбору и обоснованию информационно-измерительного канала для мониторинга процесса низкотемпературного плазменного упрочнения поверхностного слоя изделий из металлических материалов и сплавов. </w:t>
      </w:r>
    </w:p>
    <w:p w:rsidR="00004373" w:rsidRPr="00325842" w:rsidRDefault="00004373" w:rsidP="00325842">
      <w:pPr>
        <w:spacing w:after="0" w:line="240" w:lineRule="auto"/>
        <w:jc w:val="both"/>
        <w:rPr>
          <w:rFonts w:ascii="Times New Roman" w:eastAsia="Times New Roman" w:hAnsi="Times New Roman" w:cs="Times New Roman"/>
          <w:bCs/>
          <w:sz w:val="24"/>
          <w:szCs w:val="24"/>
        </w:rPr>
      </w:pPr>
    </w:p>
    <w:p w:rsidR="00004373" w:rsidRPr="00325842" w:rsidRDefault="00004373"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621.512</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Гидравлические системы автономного охлаждения малорасходных поршневых компрессоров</w:t>
      </w:r>
      <w:r w:rsidRPr="00325842">
        <w:rPr>
          <w:rFonts w:ascii="Times New Roman" w:eastAsia="Times New Roman" w:hAnsi="Times New Roman" w:cs="Times New Roman"/>
          <w:sz w:val="24"/>
          <w:szCs w:val="24"/>
        </w:rPr>
        <w:t xml:space="preserve"> / А. П. </w:t>
      </w:r>
      <w:proofErr w:type="spellStart"/>
      <w:r w:rsidRPr="00325842">
        <w:rPr>
          <w:rFonts w:ascii="Times New Roman" w:eastAsia="Times New Roman" w:hAnsi="Times New Roman" w:cs="Times New Roman"/>
          <w:sz w:val="24"/>
          <w:szCs w:val="24"/>
        </w:rPr>
        <w:t>Болштянский</w:t>
      </w:r>
      <w:proofErr w:type="spellEnd"/>
      <w:r w:rsidRPr="00325842">
        <w:rPr>
          <w:rFonts w:ascii="Times New Roman" w:eastAsia="Times New Roman" w:hAnsi="Times New Roman" w:cs="Times New Roman"/>
          <w:sz w:val="24"/>
          <w:szCs w:val="24"/>
        </w:rPr>
        <w:t xml:space="preserve"> [и др.] // Омский научный вестник. - 2018. - № 5. - С. 8-18: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17 назв.</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различные схемы автономного жидкостного охлаждения цилиндропоршневых групп малорасходных поршневых компрессоров, которые используют для организации перемещения охлаждающей жидкости движущиеся детали цилиндропоршневой группы и колебания давления в нагнетательной и всасывающей линиях компрессора. Дан анализ преимуществ и недостатков каждой схемы. </w:t>
      </w:r>
    </w:p>
    <w:p w:rsidR="00BB25BC" w:rsidRPr="00325842" w:rsidRDefault="00BB25BC" w:rsidP="00325842">
      <w:pPr>
        <w:spacing w:after="0" w:line="240" w:lineRule="auto"/>
        <w:rPr>
          <w:rFonts w:ascii="Times New Roman" w:eastAsia="Times New Roman" w:hAnsi="Times New Roman" w:cs="Times New Roman"/>
          <w:b/>
          <w:bCs/>
          <w:i/>
          <w:sz w:val="24"/>
          <w:szCs w:val="24"/>
        </w:rPr>
      </w:pPr>
    </w:p>
    <w:p w:rsidR="00BB25BC" w:rsidRPr="00325842" w:rsidRDefault="00BB25BC"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Денисенко, А.Ф.</w:t>
      </w:r>
      <w:r w:rsidRPr="00325842">
        <w:rPr>
          <w:rFonts w:ascii="Times New Roman" w:eastAsia="Times New Roman" w:hAnsi="Times New Roman" w:cs="Times New Roman"/>
          <w:sz w:val="24"/>
          <w:szCs w:val="24"/>
        </w:rPr>
        <w:br/>
        <w:t>УДК  534.833:621</w:t>
      </w:r>
    </w:p>
    <w:p w:rsidR="00BB25BC" w:rsidRPr="00325842" w:rsidRDefault="00BB25B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Эффективность виброизоляции технологического оборудования машиностроения с использованием резинометаллических опор</w:t>
      </w:r>
      <w:r w:rsidRPr="00325842">
        <w:rPr>
          <w:rFonts w:ascii="Times New Roman" w:eastAsia="Times New Roman" w:hAnsi="Times New Roman" w:cs="Times New Roman"/>
          <w:sz w:val="24"/>
          <w:szCs w:val="24"/>
        </w:rPr>
        <w:t xml:space="preserve"> / А. Ф. Денисенко, М. В. Якимов // Вестник машиностроения. - 2018. - № 12. - С. 12-16: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3 назв.</w:t>
      </w:r>
    </w:p>
    <w:p w:rsidR="00BB25BC" w:rsidRPr="00325842" w:rsidRDefault="00BB25BC"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Представлены результаты экспериментального определения упругих характеристик виброизолирующей резинометаллической опоры. На основе экспериментальных данных получена аппроксимирующая зависимость, адекватно описывающая изменение осевой жесткости опоры от нагрузки, с помощью которой оценена эффективность </w:t>
      </w:r>
      <w:proofErr w:type="spellStart"/>
      <w:r w:rsidRPr="00325842">
        <w:rPr>
          <w:rFonts w:ascii="Times New Roman" w:eastAsia="Times New Roman" w:hAnsi="Times New Roman" w:cs="Times New Roman"/>
          <w:sz w:val="24"/>
          <w:szCs w:val="24"/>
        </w:rPr>
        <w:t>виброзащиты</w:t>
      </w:r>
      <w:proofErr w:type="spellEnd"/>
      <w:r w:rsidRPr="00325842">
        <w:rPr>
          <w:rFonts w:ascii="Times New Roman" w:eastAsia="Times New Roman" w:hAnsi="Times New Roman" w:cs="Times New Roman"/>
          <w:sz w:val="24"/>
          <w:szCs w:val="24"/>
        </w:rPr>
        <w:t xml:space="preserve"> технологического оборудования. </w:t>
      </w:r>
    </w:p>
    <w:p w:rsidR="005D35B4" w:rsidRPr="00325842" w:rsidRDefault="005D35B4" w:rsidP="00325842">
      <w:pPr>
        <w:spacing w:after="0" w:line="240" w:lineRule="auto"/>
        <w:rPr>
          <w:rFonts w:ascii="Times New Roman" w:eastAsia="Times New Roman" w:hAnsi="Times New Roman" w:cs="Times New Roman"/>
          <w:b/>
          <w:bCs/>
          <w:i/>
          <w:sz w:val="24"/>
          <w:szCs w:val="24"/>
        </w:rPr>
      </w:pPr>
    </w:p>
    <w:p w:rsidR="005D35B4" w:rsidRPr="00325842" w:rsidRDefault="005D35B4"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Капралов, В.М.</w:t>
      </w:r>
      <w:r w:rsidRPr="00325842">
        <w:rPr>
          <w:rFonts w:ascii="Times New Roman" w:eastAsia="Times New Roman" w:hAnsi="Times New Roman" w:cs="Times New Roman"/>
          <w:sz w:val="24"/>
          <w:szCs w:val="24"/>
        </w:rPr>
        <w:br/>
        <w:t>УДК  621.438</w:t>
      </w:r>
    </w:p>
    <w:p w:rsidR="005D35B4" w:rsidRPr="00325842" w:rsidRDefault="005D35B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Эксперименты по оценке усталостной прочности конструкционных материалов и деталей машин</w:t>
      </w:r>
      <w:r w:rsidRPr="00325842">
        <w:rPr>
          <w:rFonts w:ascii="Times New Roman" w:eastAsia="Times New Roman" w:hAnsi="Times New Roman" w:cs="Times New Roman"/>
          <w:sz w:val="24"/>
          <w:szCs w:val="24"/>
        </w:rPr>
        <w:t xml:space="preserve"> / В. М. Капралов, А. В. Осипов, Н. Т. </w:t>
      </w:r>
      <w:proofErr w:type="spellStart"/>
      <w:r w:rsidRPr="00325842">
        <w:rPr>
          <w:rFonts w:ascii="Times New Roman" w:eastAsia="Times New Roman" w:hAnsi="Times New Roman" w:cs="Times New Roman"/>
          <w:sz w:val="24"/>
          <w:szCs w:val="24"/>
        </w:rPr>
        <w:t>Нгуен</w:t>
      </w:r>
      <w:proofErr w:type="spellEnd"/>
      <w:r w:rsidRPr="00325842">
        <w:rPr>
          <w:rFonts w:ascii="Times New Roman" w:eastAsia="Times New Roman" w:hAnsi="Times New Roman" w:cs="Times New Roman"/>
          <w:sz w:val="24"/>
          <w:szCs w:val="24"/>
        </w:rPr>
        <w:t xml:space="preserve"> // Вестник Брянского государственного технического университета. - 2018. - № 8. - С. 25-35: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20 назв.</w:t>
      </w:r>
    </w:p>
    <w:p w:rsidR="005D35B4" w:rsidRPr="00325842" w:rsidRDefault="005D35B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Рассмотрены этапы совершенствования расчетно-экспериментальных методов оценки надежности машин за счет приближения условий испытаний к эксплуатационным. Представлена блок-схема резонансных исследований консольных лопаток турбин на базе электродинамического вибростенда. Показаны результаты исследований на усталость замковых соединений лопаток как при переменных нагрузках, так и в условиях постоянного растягивающего усилия. </w:t>
      </w:r>
    </w:p>
    <w:p w:rsidR="001E7F84" w:rsidRPr="00325842" w:rsidRDefault="001E7F84" w:rsidP="00325842">
      <w:pPr>
        <w:spacing w:after="0" w:line="240" w:lineRule="auto"/>
        <w:rPr>
          <w:rFonts w:ascii="Times New Roman" w:eastAsia="Times New Roman" w:hAnsi="Times New Roman" w:cs="Times New Roman"/>
          <w:b/>
          <w:bCs/>
          <w:i/>
          <w:sz w:val="24"/>
          <w:szCs w:val="24"/>
        </w:rPr>
      </w:pPr>
    </w:p>
    <w:p w:rsidR="001E7F84" w:rsidRPr="00325842" w:rsidRDefault="001E7F84"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Кормильцева</w:t>
      </w:r>
      <w:proofErr w:type="spellEnd"/>
      <w:r w:rsidRPr="00325842">
        <w:rPr>
          <w:rFonts w:ascii="Times New Roman" w:eastAsia="Times New Roman" w:hAnsi="Times New Roman" w:cs="Times New Roman"/>
          <w:b/>
          <w:bCs/>
          <w:i/>
          <w:sz w:val="24"/>
          <w:szCs w:val="24"/>
        </w:rPr>
        <w:t>, М.Ф.</w:t>
      </w:r>
      <w:r w:rsidRPr="00325842">
        <w:rPr>
          <w:rFonts w:ascii="Times New Roman" w:eastAsia="Times New Roman" w:hAnsi="Times New Roman" w:cs="Times New Roman"/>
          <w:i/>
          <w:sz w:val="24"/>
          <w:szCs w:val="24"/>
        </w:rPr>
        <w:br/>
      </w:r>
      <w:r w:rsidRPr="00325842">
        <w:rPr>
          <w:rFonts w:ascii="Times New Roman" w:eastAsia="Times New Roman" w:hAnsi="Times New Roman" w:cs="Times New Roman"/>
          <w:sz w:val="24"/>
          <w:szCs w:val="24"/>
        </w:rPr>
        <w:t>УДК  620.179.16</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Обоснование информативных параметров ультразвукового контроля </w:t>
      </w:r>
      <w:proofErr w:type="spellStart"/>
      <w:r w:rsidRPr="00325842">
        <w:rPr>
          <w:rFonts w:ascii="Times New Roman" w:eastAsia="Times New Roman" w:hAnsi="Times New Roman" w:cs="Times New Roman"/>
          <w:b/>
          <w:sz w:val="24"/>
          <w:szCs w:val="24"/>
        </w:rPr>
        <w:t>углерод-углеродных</w:t>
      </w:r>
      <w:proofErr w:type="spellEnd"/>
      <w:r w:rsidRPr="00325842">
        <w:rPr>
          <w:rFonts w:ascii="Times New Roman" w:eastAsia="Times New Roman" w:hAnsi="Times New Roman" w:cs="Times New Roman"/>
          <w:b/>
          <w:sz w:val="24"/>
          <w:szCs w:val="24"/>
        </w:rPr>
        <w:t xml:space="preserve"> композиционных материалов</w:t>
      </w:r>
      <w:r w:rsidRPr="00325842">
        <w:rPr>
          <w:rFonts w:ascii="Times New Roman" w:eastAsia="Times New Roman" w:hAnsi="Times New Roman" w:cs="Times New Roman"/>
          <w:sz w:val="24"/>
          <w:szCs w:val="24"/>
        </w:rPr>
        <w:t xml:space="preserve"> / М. Ф. </w:t>
      </w:r>
      <w:proofErr w:type="spellStart"/>
      <w:r w:rsidRPr="00325842">
        <w:rPr>
          <w:rFonts w:ascii="Times New Roman" w:eastAsia="Times New Roman" w:hAnsi="Times New Roman" w:cs="Times New Roman"/>
          <w:sz w:val="24"/>
          <w:szCs w:val="24"/>
        </w:rPr>
        <w:t>Кормильцева</w:t>
      </w:r>
      <w:proofErr w:type="spellEnd"/>
      <w:r w:rsidRPr="00325842">
        <w:rPr>
          <w:rFonts w:ascii="Times New Roman" w:eastAsia="Times New Roman" w:hAnsi="Times New Roman" w:cs="Times New Roman"/>
          <w:sz w:val="24"/>
          <w:szCs w:val="24"/>
        </w:rPr>
        <w:t xml:space="preserve">, Ю. В. Левкова // Технология машиностроения. - 2018. - № 11. - С. 49-55: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14 назв.</w:t>
      </w:r>
    </w:p>
    <w:p w:rsidR="001E7F84" w:rsidRPr="00325842" w:rsidRDefault="001E7F8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lastRenderedPageBreak/>
        <w:t xml:space="preserve">Проведен анализ существующих типов </w:t>
      </w:r>
      <w:proofErr w:type="spellStart"/>
      <w:r w:rsidRPr="00325842">
        <w:rPr>
          <w:rFonts w:ascii="Times New Roman" w:eastAsia="Times New Roman" w:hAnsi="Times New Roman" w:cs="Times New Roman"/>
          <w:sz w:val="24"/>
          <w:szCs w:val="24"/>
        </w:rPr>
        <w:t>углерод-углеродных</w:t>
      </w:r>
      <w:proofErr w:type="spellEnd"/>
      <w:r w:rsidRPr="00325842">
        <w:rPr>
          <w:rFonts w:ascii="Times New Roman" w:eastAsia="Times New Roman" w:hAnsi="Times New Roman" w:cs="Times New Roman"/>
          <w:sz w:val="24"/>
          <w:szCs w:val="24"/>
        </w:rPr>
        <w:t xml:space="preserve"> композиционных материалов (УУКМ), дефектов в них, а также информативных параметров ультразвукового контроля качества. Для оценки качества образцов, выполненных из УУКМ с </w:t>
      </w:r>
      <w:proofErr w:type="spellStart"/>
      <w:r w:rsidRPr="00325842">
        <w:rPr>
          <w:rFonts w:ascii="Times New Roman" w:eastAsia="Times New Roman" w:hAnsi="Times New Roman" w:cs="Times New Roman"/>
          <w:sz w:val="24"/>
          <w:szCs w:val="24"/>
        </w:rPr>
        <w:t>иглопробивным</w:t>
      </w:r>
      <w:proofErr w:type="spellEnd"/>
      <w:r w:rsidRPr="00325842">
        <w:rPr>
          <w:rFonts w:ascii="Times New Roman" w:eastAsia="Times New Roman" w:hAnsi="Times New Roman" w:cs="Times New Roman"/>
          <w:sz w:val="24"/>
          <w:szCs w:val="24"/>
        </w:rPr>
        <w:t xml:space="preserve"> каркасом, был выбран теневой метод ультразвукового контроля, оценка качества проводилась по амплитудному, временному параметру и спектру сигнала. В результате исследования бездефектного и дефектного образцов удалось установить, что использование комплексного анализа выбранных информативных параметров позволяет проводить оценку качества образцов из УУКМ. </w:t>
      </w:r>
    </w:p>
    <w:p w:rsidR="00A730C4" w:rsidRPr="00325842" w:rsidRDefault="00A730C4" w:rsidP="00325842">
      <w:pPr>
        <w:spacing w:after="0" w:line="240" w:lineRule="auto"/>
        <w:rPr>
          <w:rFonts w:ascii="Times New Roman" w:eastAsia="Times New Roman" w:hAnsi="Times New Roman" w:cs="Times New Roman"/>
          <w:b/>
          <w:bCs/>
          <w:i/>
          <w:sz w:val="24"/>
          <w:szCs w:val="24"/>
        </w:rPr>
      </w:pPr>
    </w:p>
    <w:p w:rsidR="00A730C4" w:rsidRPr="00325842" w:rsidRDefault="00A730C4"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Лесняк</w:t>
      </w:r>
      <w:proofErr w:type="spellEnd"/>
      <w:r w:rsidRPr="00325842">
        <w:rPr>
          <w:rFonts w:ascii="Times New Roman" w:eastAsia="Times New Roman" w:hAnsi="Times New Roman" w:cs="Times New Roman"/>
          <w:b/>
          <w:bCs/>
          <w:i/>
          <w:sz w:val="24"/>
          <w:szCs w:val="24"/>
        </w:rPr>
        <w:t>, А.Н.</w:t>
      </w:r>
      <w:r w:rsidRPr="00325842">
        <w:rPr>
          <w:rFonts w:ascii="Times New Roman" w:eastAsia="Times New Roman" w:hAnsi="Times New Roman" w:cs="Times New Roman"/>
          <w:sz w:val="24"/>
          <w:szCs w:val="24"/>
        </w:rPr>
        <w:br/>
        <w:t>УДК  (621-752:629.5).001.573</w:t>
      </w:r>
    </w:p>
    <w:p w:rsidR="00A730C4" w:rsidRPr="00325842" w:rsidRDefault="00A730C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Компьютерное моделирование и оценка эффективности применения вибродемпфирующих покрытий</w:t>
      </w:r>
      <w:r w:rsidRPr="00325842">
        <w:rPr>
          <w:rFonts w:ascii="Times New Roman" w:eastAsia="Times New Roman" w:hAnsi="Times New Roman" w:cs="Times New Roman"/>
          <w:sz w:val="24"/>
          <w:szCs w:val="24"/>
        </w:rPr>
        <w:t xml:space="preserve"> / А. Н. </w:t>
      </w:r>
      <w:proofErr w:type="spellStart"/>
      <w:r w:rsidRPr="00325842">
        <w:rPr>
          <w:rFonts w:ascii="Times New Roman" w:eastAsia="Times New Roman" w:hAnsi="Times New Roman" w:cs="Times New Roman"/>
          <w:sz w:val="24"/>
          <w:szCs w:val="24"/>
        </w:rPr>
        <w:t>Лесняк</w:t>
      </w:r>
      <w:proofErr w:type="spellEnd"/>
      <w:r w:rsidRPr="00325842">
        <w:rPr>
          <w:rFonts w:ascii="Times New Roman" w:eastAsia="Times New Roman" w:hAnsi="Times New Roman" w:cs="Times New Roman"/>
          <w:sz w:val="24"/>
          <w:szCs w:val="24"/>
        </w:rPr>
        <w:t xml:space="preserve">, А. А. Пшеницын, В. С. Самохин // Вестник машиностроения. - 2018. - № 12. - С. 21-26: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7 назв.</w:t>
      </w:r>
    </w:p>
    <w:p w:rsidR="00A730C4" w:rsidRPr="00325842" w:rsidRDefault="00A730C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Проанализирована эффективность применения вибродемпфирующих покрытий путем моделирования. Приведены экспериментальные характеристики исследуемых покрытий. Предложенный развитый алгоритм позволяет оценить ожидаемые динамические параметры конструкций в зависимости от их формы и характеристик вибродемпфирующих материалов. </w:t>
      </w:r>
    </w:p>
    <w:p w:rsidR="00DD5A65" w:rsidRPr="00325842" w:rsidRDefault="00DD5A65" w:rsidP="00325842">
      <w:pPr>
        <w:spacing w:after="0" w:line="240" w:lineRule="auto"/>
        <w:rPr>
          <w:rFonts w:ascii="Times New Roman" w:eastAsia="Times New Roman" w:hAnsi="Times New Roman" w:cs="Times New Roman"/>
          <w:b/>
          <w:bCs/>
          <w:i/>
          <w:sz w:val="24"/>
          <w:szCs w:val="24"/>
        </w:rPr>
      </w:pPr>
    </w:p>
    <w:p w:rsidR="00DD5A65" w:rsidRPr="00325842" w:rsidRDefault="00DD5A65" w:rsidP="00325842">
      <w:pPr>
        <w:spacing w:after="0" w:line="240" w:lineRule="auto"/>
        <w:rPr>
          <w:rFonts w:ascii="Times New Roman" w:eastAsia="Times New Roman" w:hAnsi="Times New Roman" w:cs="Times New Roman"/>
          <w:sz w:val="24"/>
          <w:szCs w:val="24"/>
        </w:rPr>
      </w:pPr>
      <w:r w:rsidRPr="00325842">
        <w:rPr>
          <w:rFonts w:ascii="Times New Roman" w:eastAsia="Times New Roman" w:hAnsi="Times New Roman" w:cs="Times New Roman"/>
          <w:b/>
          <w:bCs/>
          <w:i/>
          <w:sz w:val="24"/>
          <w:szCs w:val="24"/>
        </w:rPr>
        <w:t>Лялякин, В.П.</w:t>
      </w:r>
      <w:r w:rsidRPr="00325842">
        <w:rPr>
          <w:rFonts w:ascii="Times New Roman" w:eastAsia="Times New Roman" w:hAnsi="Times New Roman" w:cs="Times New Roman"/>
          <w:sz w:val="24"/>
          <w:szCs w:val="24"/>
        </w:rPr>
        <w:br/>
        <w:t>УДК  621.311</w:t>
      </w:r>
    </w:p>
    <w:p w:rsidR="00DD5A65" w:rsidRPr="00325842" w:rsidRDefault="00DD5A6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Выбор метода восстановления изношенных поверхностей деталей</w:t>
      </w:r>
      <w:r w:rsidRPr="00325842">
        <w:rPr>
          <w:rFonts w:ascii="Times New Roman" w:eastAsia="Times New Roman" w:hAnsi="Times New Roman" w:cs="Times New Roman"/>
          <w:sz w:val="24"/>
          <w:szCs w:val="24"/>
        </w:rPr>
        <w:t xml:space="preserve"> / В. П. Лялякин, В. А. Денисов // Упрочняющие технологии и покрытия. - 2018. - Т. 14. - № 12. - С. 536-539.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6 назв.</w:t>
      </w:r>
    </w:p>
    <w:p w:rsidR="00DD5A65" w:rsidRPr="00325842" w:rsidRDefault="00DD5A65"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Дана методика выбора метода восстановления поверхностей деталей. Показано, что первоначально необходимо получить исходные данные о восстанавливаемой детали: материал, поверхностная твердость, шероховатость рабочих поверхностей, виды и коэффициенты повторяемости дефектов на каждой поверхности. На основании полученных данных осуществляют логическую оценку способов восстановления. Отобранные способы восстановления оцениваются по результатам сравнительных стендовых испытаний. Далее определяют износостойкость, сопротивление усталости, </w:t>
      </w:r>
      <w:proofErr w:type="spellStart"/>
      <w:r w:rsidRPr="00325842">
        <w:rPr>
          <w:rFonts w:ascii="Times New Roman" w:eastAsia="Times New Roman" w:hAnsi="Times New Roman" w:cs="Times New Roman"/>
          <w:sz w:val="24"/>
          <w:szCs w:val="24"/>
        </w:rPr>
        <w:t>адгезионную</w:t>
      </w:r>
      <w:proofErr w:type="spellEnd"/>
      <w:r w:rsidRPr="00325842">
        <w:rPr>
          <w:rFonts w:ascii="Times New Roman" w:eastAsia="Times New Roman" w:hAnsi="Times New Roman" w:cs="Times New Roman"/>
          <w:sz w:val="24"/>
          <w:szCs w:val="24"/>
        </w:rPr>
        <w:t xml:space="preserve"> прочность, которые оцениваются коэффициентами износостойкости, усталости и адгезии. Приведены зависимости для определения каждого коэффициента по результатам сравнительных испытаний на специальных стендах и с использованием известных методик. Произведение трех коэффициентов определяет коэффициент долговечности, по наибольшему его значению выбирают метод восстановления. Приведены формулы расчета себестоимости восстановления деталей. </w:t>
      </w:r>
    </w:p>
    <w:p w:rsidR="00BE6FC8" w:rsidRPr="00325842" w:rsidRDefault="00BE6FC8" w:rsidP="00325842">
      <w:pPr>
        <w:spacing w:after="0" w:line="240" w:lineRule="auto"/>
        <w:jc w:val="both"/>
        <w:rPr>
          <w:rFonts w:ascii="Times New Roman" w:eastAsia="Times New Roman" w:hAnsi="Times New Roman" w:cs="Times New Roman"/>
          <w:bCs/>
          <w:sz w:val="24"/>
          <w:szCs w:val="24"/>
        </w:rPr>
      </w:pPr>
    </w:p>
    <w:p w:rsidR="00BE6FC8" w:rsidRPr="00325842" w:rsidRDefault="00BE6FC8"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539.3:621.891; 678.5</w:t>
      </w:r>
    </w:p>
    <w:p w:rsidR="00BE6FC8" w:rsidRPr="00325842" w:rsidRDefault="00BE6F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 xml:space="preserve">Моделирование эксплуатационных упругих свойств капсулированных </w:t>
      </w:r>
      <w:proofErr w:type="spellStart"/>
      <w:r w:rsidRPr="00325842">
        <w:rPr>
          <w:rFonts w:ascii="Times New Roman" w:eastAsia="Times New Roman" w:hAnsi="Times New Roman" w:cs="Times New Roman"/>
          <w:b/>
          <w:bCs/>
          <w:sz w:val="24"/>
          <w:szCs w:val="24"/>
        </w:rPr>
        <w:t>трибокомпозитов</w:t>
      </w:r>
      <w:proofErr w:type="spellEnd"/>
      <w:r w:rsidRPr="00325842">
        <w:rPr>
          <w:rFonts w:ascii="Times New Roman" w:eastAsia="Times New Roman" w:hAnsi="Times New Roman" w:cs="Times New Roman"/>
          <w:b/>
          <w:bCs/>
          <w:sz w:val="24"/>
          <w:szCs w:val="24"/>
        </w:rPr>
        <w:t xml:space="preserve"> с учетом разброса значений относительных размеров микрокапсул</w:t>
      </w:r>
      <w:r w:rsidRPr="00325842">
        <w:rPr>
          <w:rFonts w:ascii="Times New Roman" w:eastAsia="Times New Roman" w:hAnsi="Times New Roman" w:cs="Times New Roman"/>
          <w:sz w:val="24"/>
          <w:szCs w:val="24"/>
        </w:rPr>
        <w:t xml:space="preserve"> / В. В. </w:t>
      </w:r>
      <w:proofErr w:type="spellStart"/>
      <w:r w:rsidRPr="00325842">
        <w:rPr>
          <w:rFonts w:ascii="Times New Roman" w:eastAsia="Times New Roman" w:hAnsi="Times New Roman" w:cs="Times New Roman"/>
          <w:sz w:val="24"/>
          <w:szCs w:val="24"/>
        </w:rPr>
        <w:t>Бардушкин</w:t>
      </w:r>
      <w:proofErr w:type="spellEnd"/>
      <w:r w:rsidRPr="00325842">
        <w:rPr>
          <w:rFonts w:ascii="Times New Roman" w:eastAsia="Times New Roman" w:hAnsi="Times New Roman" w:cs="Times New Roman"/>
          <w:sz w:val="24"/>
          <w:szCs w:val="24"/>
        </w:rPr>
        <w:t xml:space="preserve"> [и др.] // Сборка в машиностроении, приборостроении. - 2018. - Т. 19 - № 12. - С. 552-557: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11 назв.</w:t>
      </w:r>
    </w:p>
    <w:p w:rsidR="00BE6FC8" w:rsidRPr="00325842" w:rsidRDefault="00BE6FC8"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 метод моделирования эксплуатационных упругих свойств многокомпонентных матричных композитов со сферическими микрокапсулами, заполненными жидким веществом. Проведены численные расчеты эффективных упругих характеристик (модуля Юнга и коэффициента Пуансона) композитов на основе </w:t>
      </w:r>
      <w:proofErr w:type="spellStart"/>
      <w:r w:rsidRPr="00325842">
        <w:rPr>
          <w:rFonts w:ascii="Times New Roman" w:eastAsia="Times New Roman" w:hAnsi="Times New Roman" w:cs="Times New Roman"/>
          <w:sz w:val="24"/>
          <w:szCs w:val="24"/>
        </w:rPr>
        <w:t>фенилона</w:t>
      </w:r>
      <w:proofErr w:type="spellEnd"/>
      <w:r w:rsidRPr="00325842">
        <w:rPr>
          <w:rFonts w:ascii="Times New Roman" w:eastAsia="Times New Roman" w:hAnsi="Times New Roman" w:cs="Times New Roman"/>
          <w:sz w:val="24"/>
          <w:szCs w:val="24"/>
        </w:rPr>
        <w:t xml:space="preserve"> с дисперсными включениями </w:t>
      </w:r>
      <w:proofErr w:type="spellStart"/>
      <w:r w:rsidRPr="00325842">
        <w:rPr>
          <w:rFonts w:ascii="Times New Roman" w:eastAsia="Times New Roman" w:hAnsi="Times New Roman" w:cs="Times New Roman"/>
          <w:sz w:val="24"/>
          <w:szCs w:val="24"/>
        </w:rPr>
        <w:t>бесщелочного</w:t>
      </w:r>
      <w:proofErr w:type="spellEnd"/>
      <w:r w:rsidRPr="00325842">
        <w:rPr>
          <w:rFonts w:ascii="Times New Roman" w:eastAsia="Times New Roman" w:hAnsi="Times New Roman" w:cs="Times New Roman"/>
          <w:sz w:val="24"/>
          <w:szCs w:val="24"/>
        </w:rPr>
        <w:t xml:space="preserve"> стекла и микрокапсулами, представляющими собой наполненные минеральным маслом сферические оболочки </w:t>
      </w:r>
      <w:proofErr w:type="spellStart"/>
      <w:r w:rsidRPr="00325842">
        <w:rPr>
          <w:rFonts w:ascii="Times New Roman" w:eastAsia="Times New Roman" w:hAnsi="Times New Roman" w:cs="Times New Roman"/>
          <w:sz w:val="24"/>
          <w:szCs w:val="24"/>
        </w:rPr>
        <w:t>каптона</w:t>
      </w:r>
      <w:proofErr w:type="spellEnd"/>
      <w:r w:rsidRPr="00325842">
        <w:rPr>
          <w:rFonts w:ascii="Times New Roman" w:eastAsia="Times New Roman" w:hAnsi="Times New Roman" w:cs="Times New Roman"/>
          <w:sz w:val="24"/>
          <w:szCs w:val="24"/>
        </w:rPr>
        <w:t xml:space="preserve">. При этом полагалось, что значения относительных геометрических размеров микрокапсул равномерно распределены на возможном диапазоне их изменения. Исследовано влияние на эксплуатационные упругие свойства </w:t>
      </w:r>
      <w:proofErr w:type="spellStart"/>
      <w:r w:rsidRPr="00325842">
        <w:rPr>
          <w:rFonts w:ascii="Times New Roman" w:eastAsia="Times New Roman" w:hAnsi="Times New Roman" w:cs="Times New Roman"/>
          <w:sz w:val="24"/>
          <w:szCs w:val="24"/>
        </w:rPr>
        <w:t>трибокомпозитов</w:t>
      </w:r>
      <w:proofErr w:type="spellEnd"/>
      <w:r w:rsidRPr="00325842">
        <w:rPr>
          <w:rFonts w:ascii="Times New Roman" w:eastAsia="Times New Roman" w:hAnsi="Times New Roman" w:cs="Times New Roman"/>
          <w:sz w:val="24"/>
          <w:szCs w:val="24"/>
        </w:rPr>
        <w:t xml:space="preserve"> вариаций объемных содержаний компонентов. </w:t>
      </w:r>
    </w:p>
    <w:p w:rsidR="00004373" w:rsidRPr="00325842" w:rsidRDefault="00004373" w:rsidP="00325842">
      <w:pPr>
        <w:spacing w:after="0" w:line="240" w:lineRule="auto"/>
        <w:jc w:val="both"/>
        <w:rPr>
          <w:rFonts w:ascii="Times New Roman" w:eastAsia="Times New Roman" w:hAnsi="Times New Roman" w:cs="Times New Roman"/>
          <w:bCs/>
          <w:sz w:val="24"/>
          <w:szCs w:val="24"/>
        </w:rPr>
      </w:pPr>
    </w:p>
    <w:p w:rsidR="00004373" w:rsidRPr="00325842" w:rsidRDefault="00004373"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lastRenderedPageBreak/>
        <w:t>УДК  620.1:534.7</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Способ оценки продолжительности работы ультразвуковых технологических инструментов</w:t>
      </w:r>
      <w:r w:rsidRPr="00325842">
        <w:rPr>
          <w:rFonts w:ascii="Times New Roman" w:eastAsia="Times New Roman" w:hAnsi="Times New Roman" w:cs="Times New Roman"/>
          <w:sz w:val="24"/>
          <w:szCs w:val="24"/>
        </w:rPr>
        <w:t xml:space="preserve"> / А. А. Новиков [и др.] // Омский научный вестник. - 2018. - № 5. - С. 29-32: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10 назв.</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Предложен метод продолжительности работы ультразвуковых технологических инструментов, определена взаимосвязь механических свойств материала и режима работы ультразвукового инструмента. Данный метод определения срока службы инструмента позволяет оценить рациональное время его смены, а также увеличить продолжительность работы волновода. </w:t>
      </w:r>
    </w:p>
    <w:p w:rsidR="00FE6B3F" w:rsidRPr="00325842" w:rsidRDefault="00FE6B3F" w:rsidP="00325842">
      <w:pPr>
        <w:spacing w:after="0" w:line="240" w:lineRule="auto"/>
        <w:rPr>
          <w:rFonts w:ascii="Times New Roman" w:eastAsia="Times New Roman" w:hAnsi="Times New Roman" w:cs="Times New Roman"/>
          <w:b/>
          <w:bCs/>
          <w:i/>
          <w:sz w:val="24"/>
          <w:szCs w:val="24"/>
        </w:rPr>
      </w:pPr>
    </w:p>
    <w:p w:rsidR="00FE6B3F" w:rsidRPr="00325842" w:rsidRDefault="00FE6B3F" w:rsidP="00325842">
      <w:pPr>
        <w:spacing w:after="0" w:line="240" w:lineRule="auto"/>
        <w:rPr>
          <w:rFonts w:ascii="Times New Roman" w:eastAsia="Times New Roman" w:hAnsi="Times New Roman" w:cs="Times New Roman"/>
          <w:sz w:val="24"/>
          <w:szCs w:val="24"/>
        </w:rPr>
      </w:pPr>
      <w:proofErr w:type="spellStart"/>
      <w:r w:rsidRPr="00325842">
        <w:rPr>
          <w:rFonts w:ascii="Times New Roman" w:eastAsia="Times New Roman" w:hAnsi="Times New Roman" w:cs="Times New Roman"/>
          <w:b/>
          <w:bCs/>
          <w:i/>
          <w:sz w:val="24"/>
          <w:szCs w:val="24"/>
        </w:rPr>
        <w:t>Субханкулов</w:t>
      </w:r>
      <w:proofErr w:type="spellEnd"/>
      <w:r w:rsidRPr="00325842">
        <w:rPr>
          <w:rFonts w:ascii="Times New Roman" w:eastAsia="Times New Roman" w:hAnsi="Times New Roman" w:cs="Times New Roman"/>
          <w:b/>
          <w:bCs/>
          <w:i/>
          <w:sz w:val="24"/>
          <w:szCs w:val="24"/>
        </w:rPr>
        <w:t>, Р.М.</w:t>
      </w:r>
      <w:r w:rsidRPr="00325842">
        <w:rPr>
          <w:rFonts w:ascii="Times New Roman" w:eastAsia="Times New Roman" w:hAnsi="Times New Roman" w:cs="Times New Roman"/>
          <w:sz w:val="24"/>
          <w:szCs w:val="24"/>
        </w:rPr>
        <w:br/>
        <w:t>УДК  621.792</w:t>
      </w:r>
    </w:p>
    <w:p w:rsidR="00FE6B3F" w:rsidRPr="00325842" w:rsidRDefault="00FE6B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Разработка классификации полимерных изделий переменного сечения</w:t>
      </w:r>
      <w:r w:rsidRPr="00325842">
        <w:rPr>
          <w:rFonts w:ascii="Times New Roman" w:eastAsia="Times New Roman" w:hAnsi="Times New Roman" w:cs="Times New Roman"/>
          <w:sz w:val="24"/>
          <w:szCs w:val="24"/>
        </w:rPr>
        <w:t xml:space="preserve"> / Р. М. </w:t>
      </w:r>
      <w:proofErr w:type="spellStart"/>
      <w:r w:rsidRPr="00325842">
        <w:rPr>
          <w:rFonts w:ascii="Times New Roman" w:eastAsia="Times New Roman" w:hAnsi="Times New Roman" w:cs="Times New Roman"/>
          <w:sz w:val="24"/>
          <w:szCs w:val="24"/>
        </w:rPr>
        <w:t>Субханкулов</w:t>
      </w:r>
      <w:proofErr w:type="spellEnd"/>
      <w:r w:rsidRPr="00325842">
        <w:rPr>
          <w:rFonts w:ascii="Times New Roman" w:eastAsia="Times New Roman" w:hAnsi="Times New Roman" w:cs="Times New Roman"/>
          <w:sz w:val="24"/>
          <w:szCs w:val="24"/>
        </w:rPr>
        <w:t xml:space="preserve">, А. В. Игнатов // Сборка в машиностроении, приборостроении. - 2018. - Т. 19 - № 12. - С. 531-536: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9 назв.</w:t>
      </w:r>
    </w:p>
    <w:p w:rsidR="00FE6B3F" w:rsidRPr="00325842" w:rsidRDefault="00FE6B3F"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В результате анализа конструктивно-технологических особенностей полимерных изделий переменного сечения выявлены основные параметры, характеризующие сложную конфигурацию и влияющие на выбор технологического метода их изготовления. Разработана классификация элементов переменного сечения. Совокупность элементов представленной классификации включает в себя большинство машиностроительных изделий переменного сечения и может быть эффективно использована для создания автоматизированной системы принятия обоснованного решения при выборе технологического метода изготовления. </w:t>
      </w:r>
    </w:p>
    <w:p w:rsidR="00D65FE4" w:rsidRPr="00325842" w:rsidRDefault="00D65FE4" w:rsidP="00325842">
      <w:pPr>
        <w:spacing w:after="0" w:line="240" w:lineRule="auto"/>
        <w:rPr>
          <w:rFonts w:ascii="Times New Roman" w:eastAsia="Times New Roman" w:hAnsi="Times New Roman" w:cs="Times New Roman"/>
          <w:b/>
          <w:bCs/>
          <w:i/>
          <w:sz w:val="24"/>
          <w:szCs w:val="24"/>
        </w:rPr>
      </w:pPr>
    </w:p>
    <w:p w:rsidR="00D65FE4" w:rsidRPr="00325842" w:rsidRDefault="00D65FE4" w:rsidP="00325842">
      <w:pPr>
        <w:spacing w:after="0" w:line="240" w:lineRule="auto"/>
        <w:rPr>
          <w:rFonts w:ascii="Times New Roman" w:eastAsia="Times New Roman" w:hAnsi="Times New Roman" w:cs="Times New Roman"/>
          <w:b/>
          <w:bCs/>
          <w:i/>
          <w:sz w:val="24"/>
          <w:szCs w:val="24"/>
        </w:rPr>
      </w:pPr>
      <w:proofErr w:type="spellStart"/>
      <w:r w:rsidRPr="00325842">
        <w:rPr>
          <w:rFonts w:ascii="Times New Roman" w:eastAsia="Times New Roman" w:hAnsi="Times New Roman" w:cs="Times New Roman"/>
          <w:b/>
          <w:bCs/>
          <w:i/>
          <w:sz w:val="24"/>
          <w:szCs w:val="24"/>
        </w:rPr>
        <w:t>Тупов</w:t>
      </w:r>
      <w:proofErr w:type="spellEnd"/>
      <w:r w:rsidRPr="00325842">
        <w:rPr>
          <w:rFonts w:ascii="Times New Roman" w:eastAsia="Times New Roman" w:hAnsi="Times New Roman" w:cs="Times New Roman"/>
          <w:b/>
          <w:bCs/>
          <w:i/>
          <w:sz w:val="24"/>
          <w:szCs w:val="24"/>
        </w:rPr>
        <w:t>, В.Б.</w:t>
      </w:r>
    </w:p>
    <w:p w:rsidR="00D65FE4" w:rsidRPr="00325842" w:rsidRDefault="00D65FE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Влияние региональных климатических факторов на снижение уровня шума от энергетического оборудования</w:t>
      </w:r>
      <w:r w:rsidRPr="00325842">
        <w:rPr>
          <w:rFonts w:ascii="Times New Roman" w:eastAsia="Times New Roman" w:hAnsi="Times New Roman" w:cs="Times New Roman"/>
          <w:sz w:val="24"/>
          <w:szCs w:val="24"/>
        </w:rPr>
        <w:t xml:space="preserve"> / В. Б. </w:t>
      </w:r>
      <w:proofErr w:type="spellStart"/>
      <w:r w:rsidRPr="00325842">
        <w:rPr>
          <w:rFonts w:ascii="Times New Roman" w:eastAsia="Times New Roman" w:hAnsi="Times New Roman" w:cs="Times New Roman"/>
          <w:sz w:val="24"/>
          <w:szCs w:val="24"/>
        </w:rPr>
        <w:t>Тупов</w:t>
      </w:r>
      <w:proofErr w:type="spellEnd"/>
      <w:r w:rsidRPr="00325842">
        <w:rPr>
          <w:rFonts w:ascii="Times New Roman" w:eastAsia="Times New Roman" w:hAnsi="Times New Roman" w:cs="Times New Roman"/>
          <w:sz w:val="24"/>
          <w:szCs w:val="24"/>
        </w:rPr>
        <w:t xml:space="preserve">, А. А. </w:t>
      </w:r>
      <w:proofErr w:type="spellStart"/>
      <w:r w:rsidRPr="00325842">
        <w:rPr>
          <w:rFonts w:ascii="Times New Roman" w:eastAsia="Times New Roman" w:hAnsi="Times New Roman" w:cs="Times New Roman"/>
          <w:sz w:val="24"/>
          <w:szCs w:val="24"/>
        </w:rPr>
        <w:t>Тараторин</w:t>
      </w:r>
      <w:proofErr w:type="spellEnd"/>
      <w:r w:rsidRPr="00325842">
        <w:rPr>
          <w:rFonts w:ascii="Times New Roman" w:eastAsia="Times New Roman" w:hAnsi="Times New Roman" w:cs="Times New Roman"/>
          <w:sz w:val="24"/>
          <w:szCs w:val="24"/>
        </w:rPr>
        <w:t xml:space="preserve">, В. С. Скворцов // Теплоэнергетика. - 2018. - № 11. - С. 72-77: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D65FE4" w:rsidRPr="00325842" w:rsidRDefault="00D65FE4"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влияние региональных климатических факторов на снижение уровня шума от энергетического оборудования на основе результатов обработки данных для 210 городов на территории России. </w:t>
      </w:r>
    </w:p>
    <w:p w:rsidR="00446EC0" w:rsidRPr="00325842" w:rsidRDefault="00446EC0" w:rsidP="00325842">
      <w:pPr>
        <w:spacing w:after="0" w:line="240" w:lineRule="auto"/>
        <w:jc w:val="both"/>
        <w:rPr>
          <w:rFonts w:ascii="Times New Roman" w:eastAsia="Times New Roman" w:hAnsi="Times New Roman" w:cs="Times New Roman"/>
          <w:b/>
          <w:bCs/>
          <w:i/>
          <w:sz w:val="24"/>
          <w:szCs w:val="24"/>
        </w:rPr>
      </w:pPr>
    </w:p>
    <w:p w:rsidR="00446EC0" w:rsidRPr="00325842" w:rsidRDefault="00446EC0" w:rsidP="00325842">
      <w:pPr>
        <w:spacing w:after="0" w:line="240" w:lineRule="auto"/>
        <w:jc w:val="both"/>
        <w:rPr>
          <w:rFonts w:ascii="Times New Roman" w:eastAsia="Times New Roman" w:hAnsi="Times New Roman" w:cs="Times New Roman"/>
          <w:b/>
          <w:bCs/>
          <w:i/>
          <w:sz w:val="24"/>
          <w:szCs w:val="24"/>
        </w:rPr>
      </w:pPr>
      <w:r w:rsidRPr="00325842">
        <w:rPr>
          <w:rFonts w:ascii="Times New Roman" w:eastAsia="Times New Roman" w:hAnsi="Times New Roman" w:cs="Times New Roman"/>
          <w:b/>
          <w:bCs/>
          <w:i/>
          <w:sz w:val="24"/>
          <w:szCs w:val="24"/>
        </w:rPr>
        <w:t>Шувалов, С.И.</w:t>
      </w:r>
    </w:p>
    <w:p w:rsidR="00446EC0" w:rsidRPr="00325842" w:rsidRDefault="00446E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sz w:val="24"/>
          <w:szCs w:val="24"/>
        </w:rPr>
        <w:t xml:space="preserve">Влияние структуры </w:t>
      </w:r>
      <w:proofErr w:type="spellStart"/>
      <w:r w:rsidRPr="00325842">
        <w:rPr>
          <w:rFonts w:ascii="Times New Roman" w:eastAsia="Times New Roman" w:hAnsi="Times New Roman" w:cs="Times New Roman"/>
          <w:b/>
          <w:sz w:val="24"/>
          <w:szCs w:val="24"/>
        </w:rPr>
        <w:t>пылесистемы</w:t>
      </w:r>
      <w:proofErr w:type="spellEnd"/>
      <w:r w:rsidRPr="00325842">
        <w:rPr>
          <w:rFonts w:ascii="Times New Roman" w:eastAsia="Times New Roman" w:hAnsi="Times New Roman" w:cs="Times New Roman"/>
          <w:b/>
          <w:sz w:val="24"/>
          <w:szCs w:val="24"/>
        </w:rPr>
        <w:t xml:space="preserve"> на ее производительность</w:t>
      </w:r>
      <w:r w:rsidRPr="00325842">
        <w:rPr>
          <w:rFonts w:ascii="Times New Roman" w:eastAsia="Times New Roman" w:hAnsi="Times New Roman" w:cs="Times New Roman"/>
          <w:sz w:val="24"/>
          <w:szCs w:val="24"/>
        </w:rPr>
        <w:t xml:space="preserve"> / С. И. Шувалов, А. А. </w:t>
      </w:r>
      <w:proofErr w:type="spellStart"/>
      <w:r w:rsidRPr="00325842">
        <w:rPr>
          <w:rFonts w:ascii="Times New Roman" w:eastAsia="Times New Roman" w:hAnsi="Times New Roman" w:cs="Times New Roman"/>
          <w:sz w:val="24"/>
          <w:szCs w:val="24"/>
        </w:rPr>
        <w:t>Веренин</w:t>
      </w:r>
      <w:proofErr w:type="spellEnd"/>
      <w:r w:rsidRPr="00325842">
        <w:rPr>
          <w:rFonts w:ascii="Times New Roman" w:eastAsia="Times New Roman" w:hAnsi="Times New Roman" w:cs="Times New Roman"/>
          <w:sz w:val="24"/>
          <w:szCs w:val="24"/>
        </w:rPr>
        <w:t xml:space="preserve">, О. А. Ворошилов// Теплоэнергетика. - 2018. - № 11. - С. 54-61: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8 назв.</w:t>
      </w:r>
    </w:p>
    <w:p w:rsidR="00446EC0" w:rsidRPr="00325842" w:rsidRDefault="00446EC0"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Рассмотрено влияние эффективности классификации частиц на производительность </w:t>
      </w:r>
      <w:proofErr w:type="spellStart"/>
      <w:r w:rsidRPr="00325842">
        <w:rPr>
          <w:rFonts w:ascii="Times New Roman" w:eastAsia="Times New Roman" w:hAnsi="Times New Roman" w:cs="Times New Roman"/>
          <w:sz w:val="24"/>
          <w:szCs w:val="24"/>
        </w:rPr>
        <w:t>пылесистем</w:t>
      </w:r>
      <w:proofErr w:type="spellEnd"/>
      <w:r w:rsidRPr="00325842">
        <w:rPr>
          <w:rFonts w:ascii="Times New Roman" w:eastAsia="Times New Roman" w:hAnsi="Times New Roman" w:cs="Times New Roman"/>
          <w:sz w:val="24"/>
          <w:szCs w:val="24"/>
        </w:rPr>
        <w:t xml:space="preserve"> с шаровой барабанной мельницей. С использованием математической модели определена максимальная производительность </w:t>
      </w:r>
      <w:proofErr w:type="spellStart"/>
      <w:r w:rsidRPr="00325842">
        <w:rPr>
          <w:rFonts w:ascii="Times New Roman" w:eastAsia="Times New Roman" w:hAnsi="Times New Roman" w:cs="Times New Roman"/>
          <w:sz w:val="24"/>
          <w:szCs w:val="24"/>
        </w:rPr>
        <w:t>пылесистем</w:t>
      </w:r>
      <w:proofErr w:type="spellEnd"/>
      <w:r w:rsidRPr="00325842">
        <w:rPr>
          <w:rFonts w:ascii="Times New Roman" w:eastAsia="Times New Roman" w:hAnsi="Times New Roman" w:cs="Times New Roman"/>
          <w:sz w:val="24"/>
          <w:szCs w:val="24"/>
        </w:rPr>
        <w:t xml:space="preserve">, имеющих различный состав оборудования и структуру, и найдены граничные размеры разделения частиц сепараторов, обеспечивающих получение пыли заданной тонкости. </w:t>
      </w:r>
    </w:p>
    <w:p w:rsidR="00500097" w:rsidRPr="00325842" w:rsidRDefault="00500097" w:rsidP="00325842">
      <w:pPr>
        <w:spacing w:after="0"/>
        <w:rPr>
          <w:rFonts w:ascii="Times New Roman" w:hAnsi="Times New Roman" w:cs="Times New Roman"/>
          <w:sz w:val="24"/>
          <w:szCs w:val="24"/>
        </w:rPr>
      </w:pPr>
    </w:p>
    <w:p w:rsidR="00004373" w:rsidRPr="00325842" w:rsidRDefault="00004373" w:rsidP="00325842">
      <w:pPr>
        <w:spacing w:after="0" w:line="240" w:lineRule="auto"/>
        <w:jc w:val="both"/>
        <w:rPr>
          <w:rFonts w:ascii="Times New Roman" w:eastAsia="Times New Roman" w:hAnsi="Times New Roman" w:cs="Times New Roman"/>
          <w:bCs/>
          <w:sz w:val="24"/>
          <w:szCs w:val="24"/>
        </w:rPr>
      </w:pPr>
      <w:r w:rsidRPr="00325842">
        <w:rPr>
          <w:rFonts w:ascii="Times New Roman" w:eastAsia="Times New Roman" w:hAnsi="Times New Roman" w:cs="Times New Roman"/>
          <w:bCs/>
          <w:sz w:val="24"/>
          <w:szCs w:val="24"/>
        </w:rPr>
        <w:t>УДК  621.512</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b/>
          <w:bCs/>
          <w:sz w:val="24"/>
          <w:szCs w:val="24"/>
        </w:rPr>
        <w:t>Экспериментальное исследование системы жидкостного автономного охлаждения поршневого компрессора</w:t>
      </w:r>
      <w:r w:rsidRPr="00325842">
        <w:rPr>
          <w:rFonts w:ascii="Times New Roman" w:eastAsia="Times New Roman" w:hAnsi="Times New Roman" w:cs="Times New Roman"/>
          <w:sz w:val="24"/>
          <w:szCs w:val="24"/>
        </w:rPr>
        <w:t xml:space="preserve"> / В. Е. Щерба [и др.] // Омский научный вестник. - 2018. - № 5. - С. 33-38: ил. - </w:t>
      </w:r>
      <w:proofErr w:type="spellStart"/>
      <w:r w:rsidRPr="00325842">
        <w:rPr>
          <w:rFonts w:ascii="Times New Roman" w:eastAsia="Times New Roman" w:hAnsi="Times New Roman" w:cs="Times New Roman"/>
          <w:sz w:val="24"/>
          <w:szCs w:val="24"/>
        </w:rPr>
        <w:t>Библиогр</w:t>
      </w:r>
      <w:proofErr w:type="spellEnd"/>
      <w:r w:rsidRPr="00325842">
        <w:rPr>
          <w:rFonts w:ascii="Times New Roman" w:eastAsia="Times New Roman" w:hAnsi="Times New Roman" w:cs="Times New Roman"/>
          <w:sz w:val="24"/>
          <w:szCs w:val="24"/>
        </w:rPr>
        <w:t>.: 11 назв.</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r w:rsidRPr="00325842">
        <w:rPr>
          <w:rFonts w:ascii="Times New Roman" w:eastAsia="Times New Roman" w:hAnsi="Times New Roman" w:cs="Times New Roman"/>
          <w:sz w:val="24"/>
          <w:szCs w:val="24"/>
        </w:rPr>
        <w:t xml:space="preserve">Описаны экспериментальные исследования по определению влияния работы двух вариантов гидравлической автономной системы охлаждения на температуру цилиндропоршневой группы при использовании колебаний давления во всасывающей полости поршневого малорасходного компрессора. Приведено сравнение с обычной системой внешнего охлаждения с помощью потока атмосферного воздуха. Показано, что применение автоматического регулирования сопротивления потоку воздуха на всасывании оказывает положительное влияние на снижение температуры цилиндра. </w:t>
      </w: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p>
    <w:p w:rsidR="00004373" w:rsidRPr="00325842" w:rsidRDefault="00004373" w:rsidP="00325842">
      <w:pPr>
        <w:spacing w:after="0" w:line="240" w:lineRule="auto"/>
        <w:ind w:firstLine="708"/>
        <w:jc w:val="both"/>
        <w:rPr>
          <w:rFonts w:ascii="Times New Roman" w:eastAsia="Times New Roman" w:hAnsi="Times New Roman" w:cs="Times New Roman"/>
          <w:sz w:val="24"/>
          <w:szCs w:val="24"/>
        </w:rPr>
      </w:pPr>
    </w:p>
    <w:sectPr w:rsidR="00004373" w:rsidRPr="00325842" w:rsidSect="00440698">
      <w:footerReference w:type="default" r:id="rId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B79" w:rsidRDefault="00032B79" w:rsidP="00D33E1D">
      <w:pPr>
        <w:spacing w:after="0" w:line="240" w:lineRule="auto"/>
      </w:pPr>
      <w:r>
        <w:separator/>
      </w:r>
    </w:p>
  </w:endnote>
  <w:endnote w:type="continuationSeparator" w:id="1">
    <w:p w:rsidR="00032B79" w:rsidRDefault="00032B79" w:rsidP="00D3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7840"/>
      <w:docPartObj>
        <w:docPartGallery w:val="Page Numbers (Bottom of Page)"/>
        <w:docPartUnique/>
      </w:docPartObj>
    </w:sdtPr>
    <w:sdtContent>
      <w:p w:rsidR="00032B79" w:rsidRDefault="00B16CD5">
        <w:pPr>
          <w:pStyle w:val="a6"/>
          <w:jc w:val="center"/>
        </w:pPr>
        <w:fldSimple w:instr=" PAGE   \* MERGEFORMAT ">
          <w:r w:rsidR="00A91E6F">
            <w:rPr>
              <w:noProof/>
            </w:rPr>
            <w:t>1</w:t>
          </w:r>
        </w:fldSimple>
      </w:p>
    </w:sdtContent>
  </w:sdt>
  <w:p w:rsidR="00032B79" w:rsidRDefault="00032B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B79" w:rsidRDefault="00032B79" w:rsidP="00D33E1D">
      <w:pPr>
        <w:spacing w:after="0" w:line="240" w:lineRule="auto"/>
      </w:pPr>
      <w:r>
        <w:separator/>
      </w:r>
    </w:p>
  </w:footnote>
  <w:footnote w:type="continuationSeparator" w:id="1">
    <w:p w:rsidR="00032B79" w:rsidRDefault="00032B79" w:rsidP="00D33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F12"/>
    <w:multiLevelType w:val="multilevel"/>
    <w:tmpl w:val="68DE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B3B08"/>
    <w:multiLevelType w:val="multilevel"/>
    <w:tmpl w:val="CFF8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807A0"/>
    <w:multiLevelType w:val="multilevel"/>
    <w:tmpl w:val="5EE8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A2C20"/>
    <w:multiLevelType w:val="multilevel"/>
    <w:tmpl w:val="FAB2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C6DCF"/>
    <w:multiLevelType w:val="multilevel"/>
    <w:tmpl w:val="E7B0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A4267"/>
    <w:multiLevelType w:val="multilevel"/>
    <w:tmpl w:val="4F04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C3FFA"/>
    <w:multiLevelType w:val="multilevel"/>
    <w:tmpl w:val="1950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14A0D"/>
    <w:multiLevelType w:val="multilevel"/>
    <w:tmpl w:val="27CE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E4465"/>
    <w:multiLevelType w:val="multilevel"/>
    <w:tmpl w:val="28DC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773601"/>
    <w:multiLevelType w:val="multilevel"/>
    <w:tmpl w:val="0456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D8658B"/>
    <w:multiLevelType w:val="multilevel"/>
    <w:tmpl w:val="9384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0380B"/>
    <w:multiLevelType w:val="multilevel"/>
    <w:tmpl w:val="7272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C282A"/>
    <w:multiLevelType w:val="multilevel"/>
    <w:tmpl w:val="3080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D1EA4"/>
    <w:multiLevelType w:val="multilevel"/>
    <w:tmpl w:val="5778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D622B5"/>
    <w:multiLevelType w:val="multilevel"/>
    <w:tmpl w:val="49F6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A903F3"/>
    <w:multiLevelType w:val="multilevel"/>
    <w:tmpl w:val="42C4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2"/>
  </w:num>
  <w:num w:numId="4">
    <w:abstractNumId w:val="12"/>
  </w:num>
  <w:num w:numId="5">
    <w:abstractNumId w:val="13"/>
  </w:num>
  <w:num w:numId="6">
    <w:abstractNumId w:val="10"/>
  </w:num>
  <w:num w:numId="7">
    <w:abstractNumId w:val="5"/>
  </w:num>
  <w:num w:numId="8">
    <w:abstractNumId w:val="1"/>
  </w:num>
  <w:num w:numId="9">
    <w:abstractNumId w:val="6"/>
  </w:num>
  <w:num w:numId="10">
    <w:abstractNumId w:val="0"/>
  </w:num>
  <w:num w:numId="11">
    <w:abstractNumId w:val="3"/>
  </w:num>
  <w:num w:numId="12">
    <w:abstractNumId w:val="9"/>
  </w:num>
  <w:num w:numId="13">
    <w:abstractNumId w:val="4"/>
  </w:num>
  <w:num w:numId="14">
    <w:abstractNumId w:val="7"/>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500097"/>
    <w:rsid w:val="00004373"/>
    <w:rsid w:val="00010A46"/>
    <w:rsid w:val="00011CDE"/>
    <w:rsid w:val="0002159D"/>
    <w:rsid w:val="00032B79"/>
    <w:rsid w:val="00066838"/>
    <w:rsid w:val="00086CF6"/>
    <w:rsid w:val="00091081"/>
    <w:rsid w:val="000A5211"/>
    <w:rsid w:val="000B0356"/>
    <w:rsid w:val="000B576A"/>
    <w:rsid w:val="000D1544"/>
    <w:rsid w:val="000D3436"/>
    <w:rsid w:val="000E3EC8"/>
    <w:rsid w:val="000E5402"/>
    <w:rsid w:val="00124FD2"/>
    <w:rsid w:val="001313FD"/>
    <w:rsid w:val="0013448D"/>
    <w:rsid w:val="00152CE0"/>
    <w:rsid w:val="001534C4"/>
    <w:rsid w:val="00164C08"/>
    <w:rsid w:val="0017492A"/>
    <w:rsid w:val="00175C5F"/>
    <w:rsid w:val="00176906"/>
    <w:rsid w:val="001963F0"/>
    <w:rsid w:val="00197E88"/>
    <w:rsid w:val="001A60F9"/>
    <w:rsid w:val="001B23F2"/>
    <w:rsid w:val="001B3539"/>
    <w:rsid w:val="001C595E"/>
    <w:rsid w:val="001E7F84"/>
    <w:rsid w:val="001F462E"/>
    <w:rsid w:val="002031AF"/>
    <w:rsid w:val="00207E58"/>
    <w:rsid w:val="00274982"/>
    <w:rsid w:val="00295C15"/>
    <w:rsid w:val="002C48AF"/>
    <w:rsid w:val="002C619D"/>
    <w:rsid w:val="002D12F7"/>
    <w:rsid w:val="002D7D3B"/>
    <w:rsid w:val="002E08E9"/>
    <w:rsid w:val="002F20C0"/>
    <w:rsid w:val="0032298E"/>
    <w:rsid w:val="00325842"/>
    <w:rsid w:val="00334743"/>
    <w:rsid w:val="00344D30"/>
    <w:rsid w:val="003709B3"/>
    <w:rsid w:val="003733E7"/>
    <w:rsid w:val="003834E1"/>
    <w:rsid w:val="0039001A"/>
    <w:rsid w:val="00397B42"/>
    <w:rsid w:val="003B6AD5"/>
    <w:rsid w:val="003C1F2A"/>
    <w:rsid w:val="003C2F5A"/>
    <w:rsid w:val="003C34B1"/>
    <w:rsid w:val="003C3B73"/>
    <w:rsid w:val="003D45FF"/>
    <w:rsid w:val="003D7E96"/>
    <w:rsid w:val="003F4DA1"/>
    <w:rsid w:val="00415606"/>
    <w:rsid w:val="00421932"/>
    <w:rsid w:val="00425C45"/>
    <w:rsid w:val="00425F1D"/>
    <w:rsid w:val="00435D34"/>
    <w:rsid w:val="00436228"/>
    <w:rsid w:val="00440698"/>
    <w:rsid w:val="00446EC0"/>
    <w:rsid w:val="0045741A"/>
    <w:rsid w:val="004708C9"/>
    <w:rsid w:val="004755F8"/>
    <w:rsid w:val="00496B33"/>
    <w:rsid w:val="004A0274"/>
    <w:rsid w:val="004A3C40"/>
    <w:rsid w:val="004B5CC6"/>
    <w:rsid w:val="004C1C97"/>
    <w:rsid w:val="004E5DC5"/>
    <w:rsid w:val="00500097"/>
    <w:rsid w:val="0050233F"/>
    <w:rsid w:val="005023C9"/>
    <w:rsid w:val="0052538A"/>
    <w:rsid w:val="00545A20"/>
    <w:rsid w:val="00545BCD"/>
    <w:rsid w:val="0055133A"/>
    <w:rsid w:val="00561792"/>
    <w:rsid w:val="005A7512"/>
    <w:rsid w:val="005C033C"/>
    <w:rsid w:val="005C4DAD"/>
    <w:rsid w:val="005D24E0"/>
    <w:rsid w:val="005D35B4"/>
    <w:rsid w:val="005E4F71"/>
    <w:rsid w:val="0060398D"/>
    <w:rsid w:val="00610B82"/>
    <w:rsid w:val="00612E18"/>
    <w:rsid w:val="00613A2E"/>
    <w:rsid w:val="00626968"/>
    <w:rsid w:val="0067047C"/>
    <w:rsid w:val="00674976"/>
    <w:rsid w:val="00694403"/>
    <w:rsid w:val="006A33CE"/>
    <w:rsid w:val="006B0EAE"/>
    <w:rsid w:val="006B1B80"/>
    <w:rsid w:val="006C1A5D"/>
    <w:rsid w:val="006C58BE"/>
    <w:rsid w:val="00714BF5"/>
    <w:rsid w:val="00717350"/>
    <w:rsid w:val="0073426E"/>
    <w:rsid w:val="0075310A"/>
    <w:rsid w:val="00787DA8"/>
    <w:rsid w:val="00796F0B"/>
    <w:rsid w:val="007B39C8"/>
    <w:rsid w:val="007E5359"/>
    <w:rsid w:val="007F26ED"/>
    <w:rsid w:val="00813805"/>
    <w:rsid w:val="008636F6"/>
    <w:rsid w:val="0087313E"/>
    <w:rsid w:val="0087712E"/>
    <w:rsid w:val="0089390C"/>
    <w:rsid w:val="0089725D"/>
    <w:rsid w:val="008B0104"/>
    <w:rsid w:val="008D3CB5"/>
    <w:rsid w:val="008E532C"/>
    <w:rsid w:val="00904CFE"/>
    <w:rsid w:val="009072AF"/>
    <w:rsid w:val="00917664"/>
    <w:rsid w:val="00921E59"/>
    <w:rsid w:val="00923D1B"/>
    <w:rsid w:val="00943AAA"/>
    <w:rsid w:val="00957877"/>
    <w:rsid w:val="00960A83"/>
    <w:rsid w:val="009766EF"/>
    <w:rsid w:val="00995215"/>
    <w:rsid w:val="009A1348"/>
    <w:rsid w:val="009A6209"/>
    <w:rsid w:val="009B563B"/>
    <w:rsid w:val="009E2081"/>
    <w:rsid w:val="009E2BE5"/>
    <w:rsid w:val="009E4A7F"/>
    <w:rsid w:val="00A078A0"/>
    <w:rsid w:val="00A12318"/>
    <w:rsid w:val="00A522C3"/>
    <w:rsid w:val="00A5274C"/>
    <w:rsid w:val="00A55EFD"/>
    <w:rsid w:val="00A730C4"/>
    <w:rsid w:val="00A74ABA"/>
    <w:rsid w:val="00A74F2E"/>
    <w:rsid w:val="00A83220"/>
    <w:rsid w:val="00A91E6F"/>
    <w:rsid w:val="00A9720B"/>
    <w:rsid w:val="00AA2A12"/>
    <w:rsid w:val="00AA654E"/>
    <w:rsid w:val="00AA7DB1"/>
    <w:rsid w:val="00B10B46"/>
    <w:rsid w:val="00B16CD5"/>
    <w:rsid w:val="00B17096"/>
    <w:rsid w:val="00B43D85"/>
    <w:rsid w:val="00B44B3E"/>
    <w:rsid w:val="00B54508"/>
    <w:rsid w:val="00B62454"/>
    <w:rsid w:val="00B8559D"/>
    <w:rsid w:val="00B86EA9"/>
    <w:rsid w:val="00BB25BC"/>
    <w:rsid w:val="00BB7E46"/>
    <w:rsid w:val="00BD32B8"/>
    <w:rsid w:val="00BD68C0"/>
    <w:rsid w:val="00BE6FC8"/>
    <w:rsid w:val="00C21711"/>
    <w:rsid w:val="00C273F0"/>
    <w:rsid w:val="00C426FA"/>
    <w:rsid w:val="00C6227E"/>
    <w:rsid w:val="00C9056F"/>
    <w:rsid w:val="00C906D0"/>
    <w:rsid w:val="00C93CEA"/>
    <w:rsid w:val="00C955AD"/>
    <w:rsid w:val="00CA587A"/>
    <w:rsid w:val="00CB0299"/>
    <w:rsid w:val="00CB5F8B"/>
    <w:rsid w:val="00CF32B7"/>
    <w:rsid w:val="00D25CD4"/>
    <w:rsid w:val="00D26D37"/>
    <w:rsid w:val="00D27CA3"/>
    <w:rsid w:val="00D33E1D"/>
    <w:rsid w:val="00D3703F"/>
    <w:rsid w:val="00D37792"/>
    <w:rsid w:val="00D65FE4"/>
    <w:rsid w:val="00D70A16"/>
    <w:rsid w:val="00D90182"/>
    <w:rsid w:val="00D95F24"/>
    <w:rsid w:val="00DB7CBD"/>
    <w:rsid w:val="00DC02BE"/>
    <w:rsid w:val="00DD5A65"/>
    <w:rsid w:val="00DE1913"/>
    <w:rsid w:val="00E01D6D"/>
    <w:rsid w:val="00E267D5"/>
    <w:rsid w:val="00E40DB0"/>
    <w:rsid w:val="00E54FD4"/>
    <w:rsid w:val="00E56AA2"/>
    <w:rsid w:val="00E57135"/>
    <w:rsid w:val="00E8757E"/>
    <w:rsid w:val="00E9612A"/>
    <w:rsid w:val="00EA26B9"/>
    <w:rsid w:val="00EB31B6"/>
    <w:rsid w:val="00EB7DC8"/>
    <w:rsid w:val="00EF1276"/>
    <w:rsid w:val="00EF13DD"/>
    <w:rsid w:val="00EF7D44"/>
    <w:rsid w:val="00F178C9"/>
    <w:rsid w:val="00F43743"/>
    <w:rsid w:val="00F65E2A"/>
    <w:rsid w:val="00F77EF6"/>
    <w:rsid w:val="00FA1398"/>
    <w:rsid w:val="00FB4503"/>
    <w:rsid w:val="00FC0EE1"/>
    <w:rsid w:val="00FC3DEE"/>
    <w:rsid w:val="00FE4EA8"/>
    <w:rsid w:val="00FE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3C"/>
  </w:style>
  <w:style w:type="paragraph" w:styleId="2">
    <w:name w:val="heading 2"/>
    <w:basedOn w:val="a"/>
    <w:link w:val="20"/>
    <w:uiPriority w:val="9"/>
    <w:qFormat/>
    <w:rsid w:val="0050009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097"/>
    <w:pPr>
      <w:ind w:left="720"/>
      <w:contextualSpacing/>
    </w:pPr>
  </w:style>
  <w:style w:type="character" w:customStyle="1" w:styleId="20">
    <w:name w:val="Заголовок 2 Знак"/>
    <w:basedOn w:val="a0"/>
    <w:link w:val="2"/>
    <w:uiPriority w:val="9"/>
    <w:rsid w:val="00500097"/>
    <w:rPr>
      <w:rFonts w:ascii="Times New Roman" w:hAnsi="Times New Roman" w:cs="Times New Roman"/>
      <w:b/>
      <w:bCs/>
      <w:sz w:val="36"/>
      <w:szCs w:val="36"/>
    </w:rPr>
  </w:style>
  <w:style w:type="paragraph" w:styleId="a4">
    <w:name w:val="header"/>
    <w:basedOn w:val="a"/>
    <w:link w:val="a5"/>
    <w:uiPriority w:val="99"/>
    <w:semiHidden/>
    <w:unhideWhenUsed/>
    <w:rsid w:val="00D33E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33E1D"/>
  </w:style>
  <w:style w:type="paragraph" w:styleId="a6">
    <w:name w:val="footer"/>
    <w:basedOn w:val="a"/>
    <w:link w:val="a7"/>
    <w:uiPriority w:val="99"/>
    <w:unhideWhenUsed/>
    <w:rsid w:val="00D33E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3E1D"/>
  </w:style>
  <w:style w:type="table" w:styleId="a8">
    <w:name w:val="Table Grid"/>
    <w:basedOn w:val="a1"/>
    <w:uiPriority w:val="59"/>
    <w:rsid w:val="00032B7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032B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28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28</Pages>
  <Words>12030</Words>
  <Characters>68574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141</cp:revision>
  <dcterms:created xsi:type="dcterms:W3CDTF">2019-09-23T12:48:00Z</dcterms:created>
  <dcterms:modified xsi:type="dcterms:W3CDTF">2021-03-26T13:03:00Z</dcterms:modified>
</cp:coreProperties>
</file>