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D" w:rsidRDefault="003565AD" w:rsidP="003565AD">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3565AD" w:rsidTr="003565AD">
        <w:tc>
          <w:tcPr>
            <w:tcW w:w="1644" w:type="pct"/>
            <w:vMerge w:val="restart"/>
            <w:hideMark/>
          </w:tcPr>
          <w:p w:rsidR="003565AD" w:rsidRDefault="003565AD">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3565AD" w:rsidRDefault="003565AD">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3565AD" w:rsidTr="003565AD">
        <w:tc>
          <w:tcPr>
            <w:tcW w:w="0" w:type="auto"/>
            <w:vMerge/>
            <w:vAlign w:val="center"/>
            <w:hideMark/>
          </w:tcPr>
          <w:p w:rsidR="003565AD" w:rsidRDefault="003565AD">
            <w:pPr>
              <w:rPr>
                <w:rFonts w:ascii="Times New Roman" w:hAnsi="Times New Roman" w:cs="Times New Roman"/>
              </w:rPr>
            </w:pPr>
          </w:p>
        </w:tc>
        <w:tc>
          <w:tcPr>
            <w:tcW w:w="1754" w:type="pct"/>
          </w:tcPr>
          <w:p w:rsidR="003565AD" w:rsidRDefault="003565AD">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3565AD" w:rsidRDefault="003565AD">
            <w:pPr>
              <w:jc w:val="center"/>
              <w:rPr>
                <w:rFonts w:ascii="Times New Roman" w:hAnsi="Times New Roman" w:cs="Times New Roman"/>
                <w:sz w:val="26"/>
                <w:szCs w:val="26"/>
              </w:rPr>
            </w:pPr>
          </w:p>
          <w:p w:rsidR="003565AD" w:rsidRDefault="003565AD">
            <w:pPr>
              <w:jc w:val="right"/>
              <w:rPr>
                <w:rFonts w:ascii="Times New Roman" w:hAnsi="Times New Roman" w:cs="Times New Roman"/>
                <w:sz w:val="28"/>
                <w:szCs w:val="28"/>
              </w:rPr>
            </w:pPr>
            <w:r>
              <w:rPr>
                <w:rFonts w:ascii="Times New Roman" w:hAnsi="Times New Roman" w:cs="Times New Roman"/>
                <w:b/>
                <w:sz w:val="28"/>
                <w:szCs w:val="28"/>
              </w:rPr>
              <w:t>сайт:</w:t>
            </w:r>
          </w:p>
          <w:p w:rsidR="003565AD" w:rsidRDefault="003565AD">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3565AD" w:rsidRDefault="003565AD">
            <w:pPr>
              <w:jc w:val="right"/>
              <w:rPr>
                <w:rFonts w:ascii="Times New Roman" w:hAnsi="Times New Roman" w:cs="Times New Roman"/>
                <w:sz w:val="28"/>
                <w:szCs w:val="28"/>
              </w:rPr>
            </w:pPr>
          </w:p>
        </w:tc>
        <w:tc>
          <w:tcPr>
            <w:tcW w:w="1602" w:type="pct"/>
          </w:tcPr>
          <w:p w:rsidR="003565AD" w:rsidRDefault="00CF2481">
            <w:pPr>
              <w:ind w:left="-182"/>
              <w:jc w:val="right"/>
              <w:rPr>
                <w:rFonts w:ascii="Times New Roman" w:hAnsi="Times New Roman" w:cs="Times New Roman"/>
                <w:sz w:val="26"/>
                <w:szCs w:val="26"/>
              </w:rPr>
            </w:pPr>
            <w:r>
              <w:rPr>
                <w:rFonts w:ascii="Times New Roman" w:hAnsi="Times New Roman" w:cs="Times New Roman"/>
                <w:sz w:val="26"/>
                <w:szCs w:val="26"/>
              </w:rPr>
              <w:t>т</w:t>
            </w:r>
            <w:r w:rsidR="003565AD">
              <w:rPr>
                <w:rFonts w:ascii="Times New Roman" w:hAnsi="Times New Roman" w:cs="Times New Roman"/>
                <w:sz w:val="26"/>
                <w:szCs w:val="26"/>
              </w:rPr>
              <w:t>ел./факс (495) 777-94-73</w:t>
            </w:r>
          </w:p>
          <w:p w:rsidR="003565AD" w:rsidRDefault="003565AD">
            <w:pPr>
              <w:jc w:val="right"/>
              <w:rPr>
                <w:rFonts w:ascii="Times New Roman" w:hAnsi="Times New Roman" w:cs="Times New Roman"/>
                <w:sz w:val="26"/>
                <w:szCs w:val="26"/>
              </w:rPr>
            </w:pPr>
          </w:p>
          <w:p w:rsidR="003565AD" w:rsidRDefault="003565AD">
            <w:pPr>
              <w:jc w:val="left"/>
              <w:rPr>
                <w:rFonts w:ascii="Times New Roman" w:hAnsi="Times New Roman" w:cs="Times New Roman"/>
                <w:b/>
                <w:color w:val="00355C"/>
                <w:sz w:val="28"/>
                <w:szCs w:val="28"/>
              </w:rPr>
            </w:pPr>
          </w:p>
          <w:p w:rsidR="003565AD" w:rsidRDefault="003565AD">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565AD" w:rsidRDefault="00F5770B">
            <w:pPr>
              <w:jc w:val="left"/>
              <w:rPr>
                <w:rFonts w:ascii="Times New Roman" w:hAnsi="Times New Roman" w:cs="Times New Roman"/>
              </w:rPr>
            </w:pPr>
            <w:hyperlink r:id="rId9" w:history="1">
              <w:r w:rsidR="003565AD">
                <w:rPr>
                  <w:rStyle w:val="a8"/>
                  <w:rFonts w:ascii="Times New Roman" w:hAnsi="Times New Roman" w:cs="Times New Roman"/>
                  <w:b/>
                  <w:sz w:val="28"/>
                  <w:szCs w:val="28"/>
                  <w:lang w:val="en-US"/>
                </w:rPr>
                <w:t>rntpb</w:t>
              </w:r>
              <w:r w:rsidR="003565AD">
                <w:rPr>
                  <w:rStyle w:val="a8"/>
                  <w:rFonts w:ascii="Times New Roman" w:hAnsi="Times New Roman" w:cs="Times New Roman"/>
                  <w:b/>
                  <w:sz w:val="28"/>
                  <w:szCs w:val="28"/>
                </w:rPr>
                <w:t>@</w:t>
              </w:r>
              <w:r w:rsidR="003565AD">
                <w:rPr>
                  <w:rStyle w:val="a8"/>
                  <w:rFonts w:ascii="Times New Roman" w:hAnsi="Times New Roman" w:cs="Times New Roman"/>
                  <w:b/>
                  <w:sz w:val="28"/>
                  <w:szCs w:val="28"/>
                  <w:lang w:val="en-US"/>
                </w:rPr>
                <w:t>yandex</w:t>
              </w:r>
              <w:r w:rsidR="003565AD">
                <w:rPr>
                  <w:rStyle w:val="a8"/>
                  <w:rFonts w:ascii="Times New Roman" w:hAnsi="Times New Roman" w:cs="Times New Roman"/>
                  <w:b/>
                  <w:sz w:val="28"/>
                  <w:szCs w:val="28"/>
                </w:rPr>
                <w:t>.</w:t>
              </w:r>
              <w:r w:rsidR="003565AD">
                <w:rPr>
                  <w:rStyle w:val="a8"/>
                  <w:rFonts w:ascii="Times New Roman" w:hAnsi="Times New Roman" w:cs="Times New Roman"/>
                  <w:b/>
                  <w:sz w:val="28"/>
                  <w:szCs w:val="28"/>
                  <w:lang w:val="en-US"/>
                </w:rPr>
                <w:t>ru</w:t>
              </w:r>
            </w:hyperlink>
          </w:p>
        </w:tc>
      </w:tr>
    </w:tbl>
    <w:p w:rsidR="003565AD" w:rsidRDefault="003565AD" w:rsidP="003565AD">
      <w:pPr>
        <w:spacing w:line="240" w:lineRule="auto"/>
        <w:jc w:val="center"/>
        <w:rPr>
          <w:rFonts w:ascii="Times New Roman" w:hAnsi="Times New Roman" w:cs="Times New Roman"/>
        </w:rPr>
      </w:pPr>
    </w:p>
    <w:p w:rsidR="003565AD" w:rsidRDefault="003565AD" w:rsidP="003565AD">
      <w:pPr>
        <w:spacing w:line="240" w:lineRule="auto"/>
        <w:jc w:val="center"/>
        <w:rPr>
          <w:rFonts w:ascii="Times New Roman" w:hAnsi="Times New Roman" w:cs="Times New Roman"/>
        </w:rPr>
      </w:pPr>
    </w:p>
    <w:p w:rsidR="003565AD" w:rsidRDefault="003565AD" w:rsidP="003565AD">
      <w:pPr>
        <w:spacing w:line="240" w:lineRule="auto"/>
        <w:jc w:val="center"/>
        <w:rPr>
          <w:rFonts w:ascii="Times New Roman" w:hAnsi="Times New Roman" w:cs="Times New Roman"/>
        </w:rPr>
      </w:pPr>
    </w:p>
    <w:p w:rsidR="003565AD" w:rsidRDefault="003565AD" w:rsidP="003565AD">
      <w:pPr>
        <w:spacing w:line="240" w:lineRule="auto"/>
        <w:jc w:val="center"/>
        <w:rPr>
          <w:rFonts w:ascii="Times New Roman" w:hAnsi="Times New Roman" w:cs="Times New Roman"/>
        </w:rPr>
      </w:pPr>
    </w:p>
    <w:p w:rsidR="003565AD" w:rsidRDefault="003565AD" w:rsidP="003565AD">
      <w:pPr>
        <w:spacing w:line="240" w:lineRule="auto"/>
        <w:jc w:val="center"/>
        <w:rPr>
          <w:rFonts w:ascii="Times New Roman" w:hAnsi="Times New Roman" w:cs="Times New Roman"/>
        </w:rPr>
      </w:pPr>
    </w:p>
    <w:p w:rsidR="003565AD" w:rsidRDefault="003565AD" w:rsidP="003565AD">
      <w:pPr>
        <w:spacing w:line="240" w:lineRule="auto"/>
        <w:jc w:val="center"/>
        <w:rPr>
          <w:rFonts w:ascii="Times New Roman" w:hAnsi="Times New Roman" w:cs="Times New Roman"/>
        </w:rPr>
      </w:pPr>
    </w:p>
    <w:p w:rsidR="003565AD" w:rsidRDefault="003565AD" w:rsidP="003565AD">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565AD" w:rsidRDefault="003565AD" w:rsidP="003565AD">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CF2481">
        <w:rPr>
          <w:rFonts w:ascii="Times New Roman" w:hAnsi="Times New Roman" w:cs="Times New Roman"/>
          <w:b/>
          <w:sz w:val="52"/>
          <w:szCs w:val="52"/>
        </w:rPr>
        <w:t>10</w:t>
      </w:r>
      <w:r>
        <w:rPr>
          <w:rFonts w:ascii="Times New Roman" w:hAnsi="Times New Roman" w:cs="Times New Roman"/>
          <w:b/>
          <w:sz w:val="52"/>
          <w:szCs w:val="52"/>
        </w:rPr>
        <w:br/>
        <w:t>за период 01 – 31 октября 2020 года</w:t>
      </w:r>
    </w:p>
    <w:p w:rsidR="003565AD" w:rsidRDefault="003565AD" w:rsidP="003565AD">
      <w:pPr>
        <w:spacing w:line="240" w:lineRule="auto"/>
        <w:jc w:val="center"/>
        <w:rPr>
          <w:rFonts w:ascii="Times New Roman" w:hAnsi="Times New Roman" w:cs="Times New Roman"/>
          <w:b/>
          <w:sz w:val="52"/>
          <w:szCs w:val="52"/>
        </w:rPr>
      </w:pPr>
    </w:p>
    <w:p w:rsidR="003565AD" w:rsidRDefault="003565AD" w:rsidP="003565AD">
      <w:pPr>
        <w:pStyle w:val="2"/>
        <w:spacing w:before="0" w:beforeAutospacing="0" w:after="0" w:afterAutospacing="0"/>
        <w:jc w:val="center"/>
        <w:rPr>
          <w:rFonts w:eastAsiaTheme="minorEastAsia"/>
          <w:sz w:val="28"/>
        </w:rPr>
      </w:pPr>
    </w:p>
    <w:p w:rsidR="003565AD" w:rsidRDefault="003565AD" w:rsidP="003565AD">
      <w:pPr>
        <w:pStyle w:val="2"/>
        <w:spacing w:before="0" w:beforeAutospacing="0" w:after="0" w:afterAutospacing="0"/>
        <w:jc w:val="center"/>
        <w:rPr>
          <w:rFonts w:eastAsiaTheme="minorEastAsia"/>
          <w:sz w:val="28"/>
        </w:rPr>
      </w:pPr>
    </w:p>
    <w:p w:rsidR="003565AD" w:rsidRDefault="003565AD" w:rsidP="003565AD">
      <w:pPr>
        <w:pStyle w:val="2"/>
        <w:spacing w:before="0" w:beforeAutospacing="0" w:after="0" w:afterAutospacing="0"/>
        <w:jc w:val="center"/>
        <w:rPr>
          <w:rFonts w:eastAsiaTheme="minorEastAsia"/>
          <w:sz w:val="28"/>
        </w:rPr>
      </w:pPr>
    </w:p>
    <w:p w:rsidR="003565AD" w:rsidRDefault="003565AD" w:rsidP="003565AD">
      <w:pPr>
        <w:pStyle w:val="2"/>
        <w:spacing w:after="0" w:afterAutospacing="0"/>
        <w:jc w:val="center"/>
        <w:rPr>
          <w:rFonts w:eastAsiaTheme="minorEastAsia"/>
          <w:b w:val="0"/>
          <w:sz w:val="28"/>
        </w:rPr>
      </w:pPr>
    </w:p>
    <w:p w:rsidR="003565AD" w:rsidRDefault="003565AD" w:rsidP="003565AD">
      <w:pPr>
        <w:pStyle w:val="2"/>
        <w:spacing w:after="0" w:afterAutospacing="0"/>
        <w:jc w:val="center"/>
        <w:rPr>
          <w:rFonts w:eastAsiaTheme="minorEastAsia"/>
          <w:b w:val="0"/>
          <w:sz w:val="28"/>
        </w:rPr>
      </w:pPr>
    </w:p>
    <w:p w:rsidR="003565AD" w:rsidRDefault="003565AD" w:rsidP="003565AD">
      <w:pPr>
        <w:pStyle w:val="2"/>
        <w:spacing w:after="0" w:afterAutospacing="0"/>
        <w:jc w:val="center"/>
        <w:rPr>
          <w:rFonts w:eastAsiaTheme="minorEastAsia"/>
          <w:b w:val="0"/>
          <w:sz w:val="28"/>
        </w:rPr>
      </w:pPr>
    </w:p>
    <w:p w:rsidR="003565AD" w:rsidRDefault="003565AD" w:rsidP="003565AD">
      <w:pPr>
        <w:pStyle w:val="2"/>
        <w:spacing w:after="0" w:afterAutospacing="0"/>
        <w:jc w:val="center"/>
        <w:rPr>
          <w:rFonts w:eastAsiaTheme="minorEastAsia"/>
          <w:b w:val="0"/>
          <w:sz w:val="28"/>
        </w:rPr>
      </w:pPr>
    </w:p>
    <w:p w:rsidR="003565AD" w:rsidRDefault="003565AD" w:rsidP="003565AD">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3565AD" w:rsidRDefault="003565AD" w:rsidP="003565AD">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3565AD" w:rsidRDefault="003565AD" w:rsidP="003565AD">
      <w:pPr>
        <w:pStyle w:val="a3"/>
        <w:rPr>
          <w:rFonts w:ascii="Times New Roman" w:hAnsi="Times New Roman" w:cs="Times New Roman"/>
        </w:rPr>
      </w:pPr>
    </w:p>
    <w:p w:rsidR="003565AD" w:rsidRDefault="003565AD" w:rsidP="003565AD">
      <w:pPr>
        <w:pStyle w:val="a3"/>
        <w:rPr>
          <w:rFonts w:ascii="Times New Roman" w:hAnsi="Times New Roman" w:cs="Times New Roman"/>
        </w:rPr>
      </w:pPr>
    </w:p>
    <w:p w:rsidR="003565AD" w:rsidRDefault="003565AD" w:rsidP="003565AD">
      <w:pPr>
        <w:pStyle w:val="a3"/>
        <w:rPr>
          <w:rFonts w:ascii="Times New Roman" w:hAnsi="Times New Roman" w:cs="Times New Roman"/>
        </w:rPr>
      </w:pPr>
    </w:p>
    <w:p w:rsidR="003565AD" w:rsidRDefault="003565AD" w:rsidP="003565AD">
      <w:pPr>
        <w:pStyle w:val="a3"/>
        <w:rPr>
          <w:rFonts w:ascii="Times New Roman" w:hAnsi="Times New Roman" w:cs="Times New Roman"/>
          <w:sz w:val="28"/>
          <w:szCs w:val="28"/>
        </w:rPr>
      </w:pP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CF2481" w:rsidRDefault="00CF2481" w:rsidP="00CF2481">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5</w:t>
      </w:r>
    </w:p>
    <w:p w:rsidR="00CF2481" w:rsidRDefault="00CF2481" w:rsidP="00CF2481">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7</w:t>
      </w:r>
    </w:p>
    <w:p w:rsidR="00CF2481" w:rsidRDefault="00CF2481" w:rsidP="00CF2481">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C85A31">
        <w:rPr>
          <w:rFonts w:ascii="Times New Roman" w:hAnsi="Times New Roman" w:cs="Times New Roman"/>
          <w:sz w:val="28"/>
          <w:szCs w:val="28"/>
        </w:rPr>
        <w:t>10</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r>
      <w:r w:rsidR="00CF2481">
        <w:rPr>
          <w:rFonts w:ascii="Times New Roman" w:hAnsi="Times New Roman" w:cs="Times New Roman"/>
          <w:sz w:val="28"/>
          <w:szCs w:val="28"/>
        </w:rPr>
        <w:t>13</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r>
      <w:r w:rsidR="00CF2481">
        <w:rPr>
          <w:rFonts w:ascii="Times New Roman" w:hAnsi="Times New Roman" w:cs="Times New Roman"/>
          <w:sz w:val="28"/>
          <w:szCs w:val="28"/>
        </w:rPr>
        <w:t>15</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CF2481">
        <w:rPr>
          <w:rFonts w:ascii="Times New Roman" w:hAnsi="Times New Roman" w:cs="Times New Roman"/>
          <w:sz w:val="28"/>
          <w:szCs w:val="28"/>
        </w:rPr>
        <w:t>20</w:t>
      </w:r>
    </w:p>
    <w:p w:rsidR="003565AD" w:rsidRDefault="0064581F" w:rsidP="003565AD">
      <w:pPr>
        <w:pStyle w:val="a3"/>
        <w:spacing w:after="0"/>
        <w:rPr>
          <w:rFonts w:ascii="Times New Roman" w:hAnsi="Times New Roman" w:cs="Times New Roman"/>
          <w:sz w:val="28"/>
          <w:szCs w:val="28"/>
        </w:rPr>
      </w:pPr>
      <w:r w:rsidRPr="0064581F">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 xml:space="preserve"> ..</w:t>
      </w:r>
      <w:r w:rsidR="003565AD">
        <w:rPr>
          <w:rFonts w:ascii="Times New Roman" w:hAnsi="Times New Roman" w:cs="Times New Roman"/>
          <w:sz w:val="28"/>
          <w:szCs w:val="28"/>
        </w:rPr>
        <w:t>.....................</w:t>
      </w:r>
      <w:r w:rsidR="003565AD">
        <w:rPr>
          <w:rFonts w:ascii="Times New Roman" w:hAnsi="Times New Roman" w:cs="Times New Roman"/>
          <w:sz w:val="28"/>
          <w:szCs w:val="28"/>
        </w:rPr>
        <w:tab/>
      </w:r>
      <w:r>
        <w:rPr>
          <w:rFonts w:ascii="Times New Roman" w:hAnsi="Times New Roman" w:cs="Times New Roman"/>
          <w:sz w:val="28"/>
          <w:szCs w:val="28"/>
        </w:rPr>
        <w:t>2</w:t>
      </w:r>
      <w:r w:rsidR="00C85A31">
        <w:rPr>
          <w:rFonts w:ascii="Times New Roman" w:hAnsi="Times New Roman" w:cs="Times New Roman"/>
          <w:sz w:val="28"/>
          <w:szCs w:val="28"/>
        </w:rPr>
        <w:t>7</w:t>
      </w:r>
    </w:p>
    <w:p w:rsidR="003565AD" w:rsidRDefault="003565AD" w:rsidP="003565AD">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64581F">
        <w:rPr>
          <w:rFonts w:ascii="Times New Roman" w:hAnsi="Times New Roman" w:cs="Times New Roman"/>
          <w:sz w:val="28"/>
          <w:szCs w:val="28"/>
        </w:rPr>
        <w:t>30</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3</w:t>
      </w:r>
      <w:r w:rsidR="0064581F">
        <w:rPr>
          <w:rFonts w:ascii="Times New Roman" w:hAnsi="Times New Roman" w:cs="Times New Roman"/>
          <w:sz w:val="28"/>
          <w:szCs w:val="28"/>
        </w:rPr>
        <w:t>4</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3</w:t>
      </w:r>
      <w:r w:rsidR="0064581F">
        <w:rPr>
          <w:rFonts w:ascii="Times New Roman" w:hAnsi="Times New Roman" w:cs="Times New Roman"/>
          <w:sz w:val="28"/>
          <w:szCs w:val="28"/>
        </w:rPr>
        <w:t>7</w:t>
      </w:r>
    </w:p>
    <w:p w:rsidR="003565AD" w:rsidRDefault="0064581F" w:rsidP="003565AD">
      <w:pPr>
        <w:pStyle w:val="a3"/>
        <w:spacing w:after="0"/>
        <w:rPr>
          <w:rFonts w:ascii="Times New Roman" w:hAnsi="Times New Roman" w:cs="Times New Roman"/>
          <w:sz w:val="28"/>
          <w:szCs w:val="28"/>
        </w:rPr>
      </w:pPr>
      <w:r w:rsidRPr="0064581F">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 xml:space="preserve"> </w:t>
      </w:r>
      <w:r w:rsidR="003565AD">
        <w:rPr>
          <w:rFonts w:ascii="Times New Roman" w:hAnsi="Times New Roman" w:cs="Times New Roman"/>
          <w:sz w:val="28"/>
          <w:szCs w:val="28"/>
        </w:rPr>
        <w:t>.........................................</w:t>
      </w:r>
      <w:r w:rsidR="003565AD">
        <w:rPr>
          <w:rFonts w:ascii="Times New Roman" w:hAnsi="Times New Roman" w:cs="Times New Roman"/>
          <w:sz w:val="28"/>
          <w:szCs w:val="28"/>
        </w:rPr>
        <w:tab/>
      </w:r>
      <w:r>
        <w:rPr>
          <w:rFonts w:ascii="Times New Roman" w:hAnsi="Times New Roman" w:cs="Times New Roman"/>
          <w:sz w:val="28"/>
          <w:szCs w:val="28"/>
        </w:rPr>
        <w:t>4</w:t>
      </w:r>
      <w:r w:rsidR="003565AD">
        <w:rPr>
          <w:rFonts w:ascii="Times New Roman" w:hAnsi="Times New Roman" w:cs="Times New Roman"/>
          <w:sz w:val="28"/>
          <w:szCs w:val="28"/>
        </w:rPr>
        <w:t>1</w:t>
      </w:r>
    </w:p>
    <w:p w:rsidR="003565AD" w:rsidRDefault="003565AD" w:rsidP="003565AD">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64581F">
        <w:rPr>
          <w:rFonts w:ascii="Times New Roman" w:hAnsi="Times New Roman" w:cs="Times New Roman"/>
          <w:sz w:val="28"/>
          <w:szCs w:val="28"/>
        </w:rPr>
        <w:t>42</w:t>
      </w:r>
      <w:bookmarkStart w:id="0" w:name="_GoBack"/>
      <w:bookmarkEnd w:id="0"/>
    </w:p>
    <w:p w:rsidR="003565AD" w:rsidRDefault="003565AD" w:rsidP="003565AD">
      <w:pPr>
        <w:pStyle w:val="a3"/>
        <w:rPr>
          <w:rFonts w:ascii="Times New Roman" w:hAnsi="Times New Roman" w:cs="Times New Roman"/>
          <w:sz w:val="28"/>
          <w:szCs w:val="28"/>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CF2481" w:rsidRPr="00394428" w:rsidRDefault="00CF2481" w:rsidP="00CF2481">
      <w:pPr>
        <w:pStyle w:val="a3"/>
        <w:spacing w:after="0"/>
        <w:rPr>
          <w:rFonts w:ascii="Times New Roman" w:hAnsi="Times New Roman" w:cs="Times New Roman"/>
          <w:sz w:val="24"/>
          <w:szCs w:val="24"/>
        </w:rPr>
      </w:pPr>
    </w:p>
    <w:p w:rsidR="00CF2481" w:rsidRPr="00394428" w:rsidRDefault="00CF2481" w:rsidP="0064581F">
      <w:pPr>
        <w:pStyle w:val="a3"/>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64581F" w:rsidRDefault="0064581F" w:rsidP="003565AD">
      <w:pPr>
        <w:pStyle w:val="a3"/>
        <w:spacing w:after="0"/>
        <w:rPr>
          <w:rFonts w:ascii="Times New Roman" w:hAnsi="Times New Roman" w:cs="Times New Roman"/>
          <w:sz w:val="24"/>
          <w:szCs w:val="24"/>
        </w:rPr>
      </w:pPr>
    </w:p>
    <w:p w:rsidR="003565AD" w:rsidRDefault="003565AD" w:rsidP="003565AD">
      <w:pPr>
        <w:pStyle w:val="a3"/>
        <w:spacing w:after="0"/>
        <w:rPr>
          <w:rFonts w:ascii="Times New Roman" w:hAnsi="Times New Roman" w:cs="Times New Roman"/>
          <w:sz w:val="24"/>
          <w:szCs w:val="24"/>
        </w:rPr>
      </w:pPr>
    </w:p>
    <w:p w:rsidR="003565AD" w:rsidRDefault="003565AD" w:rsidP="003565AD">
      <w:pPr>
        <w:rPr>
          <w:rFonts w:ascii="Times New Roman" w:hAnsi="Times New Roman" w:cs="Times New Roman"/>
          <w:sz w:val="28"/>
          <w:szCs w:val="28"/>
        </w:rPr>
      </w:pPr>
      <w:r>
        <w:rPr>
          <w:rFonts w:ascii="Times New Roman" w:hAnsi="Times New Roman" w:cs="Times New Roman"/>
          <w:sz w:val="28"/>
          <w:szCs w:val="28"/>
        </w:rPr>
        <w:tab/>
      </w:r>
    </w:p>
    <w:p w:rsidR="003565AD" w:rsidRDefault="003565AD" w:rsidP="003565AD">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7C398E" w:rsidRPr="00394428" w:rsidRDefault="007F2FA9" w:rsidP="00394428">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F5480" w:rsidRPr="00394428">
        <w:rPr>
          <w:rFonts w:ascii="Times New Roman" w:hAnsi="Times New Roman" w:cs="Times New Roman"/>
          <w:sz w:val="24"/>
          <w:szCs w:val="24"/>
        </w:rPr>
        <w:tab/>
      </w:r>
      <w:r w:rsidR="001F5480" w:rsidRPr="00394428">
        <w:rPr>
          <w:rFonts w:ascii="Times New Roman" w:hAnsi="Times New Roman" w:cs="Times New Roman"/>
          <w:sz w:val="24"/>
          <w:szCs w:val="24"/>
        </w:rPr>
        <w:tab/>
      </w:r>
      <w:r w:rsidR="001F5480" w:rsidRPr="00394428">
        <w:rPr>
          <w:rFonts w:ascii="Times New Roman" w:hAnsi="Times New Roman" w:cs="Times New Roman"/>
          <w:sz w:val="24"/>
          <w:szCs w:val="24"/>
        </w:rPr>
        <w:tab/>
      </w:r>
      <w:r w:rsidR="001F5480" w:rsidRPr="00394428">
        <w:rPr>
          <w:rFonts w:ascii="Times New Roman" w:hAnsi="Times New Roman" w:cs="Times New Roman"/>
          <w:sz w:val="24"/>
          <w:szCs w:val="24"/>
        </w:rPr>
        <w:tab/>
      </w:r>
      <w:r>
        <w:rPr>
          <w:rFonts w:ascii="Times New Roman" w:hAnsi="Times New Roman" w:cs="Times New Roman"/>
          <w:sz w:val="24"/>
          <w:szCs w:val="24"/>
        </w:rPr>
        <w:t xml:space="preserve">      </w:t>
      </w:r>
      <w:r w:rsidR="007C398E" w:rsidRPr="00394428">
        <w:rPr>
          <w:rFonts w:ascii="Times New Roman" w:hAnsi="Times New Roman" w:cs="Times New Roman"/>
          <w:b/>
          <w:sz w:val="24"/>
          <w:szCs w:val="24"/>
        </w:rPr>
        <w:t>ДВИГАТЕЛЕСТРОЕНИЕ</w:t>
      </w:r>
    </w:p>
    <w:p w:rsidR="001F5480" w:rsidRPr="00394428" w:rsidRDefault="001F54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621.313</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Анализ методов диагностирования неисправностей трехфазного асинхронного электродвигателя</w:t>
      </w:r>
      <w:r w:rsidRPr="00394428">
        <w:rPr>
          <w:rFonts w:ascii="Times New Roman" w:eastAsia="Times New Roman" w:hAnsi="Times New Roman" w:cs="Times New Roman"/>
          <w:sz w:val="24"/>
          <w:szCs w:val="24"/>
        </w:rPr>
        <w:t xml:space="preserve"> / К. В. </w:t>
      </w:r>
      <w:proofErr w:type="spellStart"/>
      <w:r w:rsidRPr="00394428">
        <w:rPr>
          <w:rFonts w:ascii="Times New Roman" w:eastAsia="Times New Roman" w:hAnsi="Times New Roman" w:cs="Times New Roman"/>
          <w:sz w:val="24"/>
          <w:szCs w:val="24"/>
        </w:rPr>
        <w:t>Хацевский</w:t>
      </w:r>
      <w:proofErr w:type="spellEnd"/>
      <w:r w:rsidRPr="00394428">
        <w:rPr>
          <w:rFonts w:ascii="Times New Roman" w:eastAsia="Times New Roman" w:hAnsi="Times New Roman" w:cs="Times New Roman"/>
          <w:sz w:val="24"/>
          <w:szCs w:val="24"/>
        </w:rPr>
        <w:t xml:space="preserve"> [и др.] // Омский научный вестник. - 2020. - № 2(170). - С. 42-46: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рассмотрены вопросы, связанные с повышением надежности работы электрооборудования промышленных предприятий путем внедрения систем диагностики неисправностей. Предложен аппаратно-программный комплекс диагностики неисправностей трехфазного асинхронного электродвигателя. </w:t>
      </w:r>
    </w:p>
    <w:p w:rsidR="001F5480" w:rsidRPr="00394428" w:rsidRDefault="001F5480" w:rsidP="00394428">
      <w:pPr>
        <w:spacing w:after="0" w:line="240" w:lineRule="auto"/>
        <w:jc w:val="both"/>
        <w:rPr>
          <w:rFonts w:ascii="Times New Roman" w:eastAsia="Times New Roman" w:hAnsi="Times New Roman" w:cs="Times New Roman"/>
          <w:bCs/>
          <w:sz w:val="24"/>
          <w:szCs w:val="24"/>
        </w:rPr>
      </w:pPr>
    </w:p>
    <w:p w:rsidR="001F5480" w:rsidRPr="00394428" w:rsidRDefault="001F54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621.313.333</w:t>
      </w:r>
    </w:p>
    <w:p w:rsidR="001F5480" w:rsidRPr="00394428" w:rsidRDefault="001F548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Воронина, Н.А.</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Исследование электропривода с прерывистым законом движения </w:t>
      </w:r>
      <w:r w:rsidRPr="00394428">
        <w:rPr>
          <w:rFonts w:ascii="Times New Roman" w:eastAsia="Times New Roman" w:hAnsi="Times New Roman" w:cs="Times New Roman"/>
          <w:sz w:val="24"/>
          <w:szCs w:val="24"/>
        </w:rPr>
        <w:t xml:space="preserve">/ Н. А. Воронина, А. Д. </w:t>
      </w:r>
      <w:proofErr w:type="spellStart"/>
      <w:r w:rsidRPr="00394428">
        <w:rPr>
          <w:rFonts w:ascii="Times New Roman" w:eastAsia="Times New Roman" w:hAnsi="Times New Roman" w:cs="Times New Roman"/>
          <w:sz w:val="24"/>
          <w:szCs w:val="24"/>
        </w:rPr>
        <w:t>Умурзакова</w:t>
      </w:r>
      <w:proofErr w:type="spellEnd"/>
      <w:r w:rsidRPr="00394428">
        <w:rPr>
          <w:rFonts w:ascii="Times New Roman" w:eastAsia="Times New Roman" w:hAnsi="Times New Roman" w:cs="Times New Roman"/>
          <w:sz w:val="24"/>
          <w:szCs w:val="24"/>
        </w:rPr>
        <w:t xml:space="preserve"> // Омский научный вестник. - 2020. - № 2(170). - С. 47-51: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 электропривод переменного тока с прерывистым законом движения вала исполнительного двигателя, который широко используется в различных областях промышленности. Целью исследования является определение способов формирования питающих напряжений или токов на регулировочные характеристики электропривода. В данной работе необходимо было определить выходные параметры: электромагнитного момента, угловой скорости и координаты подвижного элемента рабочего органа. В исследовании был применен метод математического моделирования. Результатами работы являются временные зависимости выходных параметров и регулировочные характеристики электропривода с прерывистым законом движения вала исполнительного двигателя. На основании полученных результатов можно сделать вывод, что при фазовом способе формирования питающих токов или напряжений необходимо осуществлять управление электродвигателем по одной из обмоток. </w:t>
      </w:r>
    </w:p>
    <w:p w:rsidR="001F5480" w:rsidRPr="00394428" w:rsidRDefault="001F5480" w:rsidP="00394428">
      <w:pPr>
        <w:spacing w:after="0" w:line="240" w:lineRule="auto"/>
        <w:jc w:val="both"/>
        <w:rPr>
          <w:rFonts w:ascii="Times New Roman" w:eastAsia="Times New Roman" w:hAnsi="Times New Roman" w:cs="Times New Roman"/>
          <w:bCs/>
          <w:sz w:val="24"/>
          <w:szCs w:val="24"/>
        </w:rPr>
      </w:pPr>
    </w:p>
    <w:p w:rsidR="001F5480" w:rsidRPr="00394428" w:rsidRDefault="001F54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621.313.333:621.372.632</w:t>
      </w:r>
    </w:p>
    <w:p w:rsidR="001F5480" w:rsidRPr="00394428" w:rsidRDefault="001F548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Харламов, В.В.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Анализ учета </w:t>
      </w:r>
      <w:proofErr w:type="spellStart"/>
      <w:r w:rsidRPr="00394428">
        <w:rPr>
          <w:rFonts w:ascii="Times New Roman" w:eastAsia="Times New Roman" w:hAnsi="Times New Roman" w:cs="Times New Roman"/>
          <w:b/>
          <w:sz w:val="24"/>
          <w:szCs w:val="24"/>
        </w:rPr>
        <w:t>зубцовых</w:t>
      </w:r>
      <w:proofErr w:type="spellEnd"/>
      <w:r w:rsidRPr="00394428">
        <w:rPr>
          <w:rFonts w:ascii="Times New Roman" w:eastAsia="Times New Roman" w:hAnsi="Times New Roman" w:cs="Times New Roman"/>
          <w:b/>
          <w:sz w:val="24"/>
          <w:szCs w:val="24"/>
        </w:rPr>
        <w:t xml:space="preserve"> гармоник ЭДС статора при математическом моделировании процесса испытания асинхронных двигателей методом взаимной нагрузки</w:t>
      </w:r>
      <w:r w:rsidRPr="00394428">
        <w:rPr>
          <w:rFonts w:ascii="Times New Roman" w:eastAsia="Times New Roman" w:hAnsi="Times New Roman" w:cs="Times New Roman"/>
          <w:sz w:val="24"/>
          <w:szCs w:val="24"/>
        </w:rPr>
        <w:t xml:space="preserve"> / В. В. Харламов, Д. И. Попов // Омский научный вестник. - 2020. - № 2(170). - С. 37-41: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16 назв.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представлены результаты математического моделирования асинхронных двигателей, получающих питание от преобразователей частоты, с учетом </w:t>
      </w:r>
      <w:proofErr w:type="spellStart"/>
      <w:r w:rsidRPr="00394428">
        <w:rPr>
          <w:rFonts w:ascii="Times New Roman" w:eastAsia="Times New Roman" w:hAnsi="Times New Roman" w:cs="Times New Roman"/>
          <w:sz w:val="24"/>
          <w:szCs w:val="24"/>
        </w:rPr>
        <w:t>зубцовых</w:t>
      </w:r>
      <w:proofErr w:type="spellEnd"/>
      <w:r w:rsidRPr="00394428">
        <w:rPr>
          <w:rFonts w:ascii="Times New Roman" w:eastAsia="Times New Roman" w:hAnsi="Times New Roman" w:cs="Times New Roman"/>
          <w:sz w:val="24"/>
          <w:szCs w:val="24"/>
        </w:rPr>
        <w:t xml:space="preserve"> гармоник ЭДС и тока статора, обусловленных соответствующей пульсацией индукции магнитного поля в воздушном зазоре. Проанализированы полученные в результате расчетов спектры напряжения и тока для двигателей малой, средней и большой мощности. </w:t>
      </w:r>
    </w:p>
    <w:p w:rsidR="001F5480" w:rsidRPr="00394428" w:rsidRDefault="001F5480" w:rsidP="00394428">
      <w:pPr>
        <w:spacing w:after="0" w:line="240" w:lineRule="auto"/>
        <w:jc w:val="both"/>
        <w:rPr>
          <w:rFonts w:ascii="Times New Roman" w:eastAsia="Times New Roman" w:hAnsi="Times New Roman" w:cs="Times New Roman"/>
          <w:bCs/>
          <w:sz w:val="24"/>
          <w:szCs w:val="24"/>
        </w:rPr>
      </w:pPr>
    </w:p>
    <w:p w:rsidR="001F5480" w:rsidRPr="00394428" w:rsidRDefault="001F54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629.423.31</w:t>
      </w:r>
    </w:p>
    <w:p w:rsidR="001F5480" w:rsidRPr="00394428" w:rsidRDefault="001F548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Харламов, В.В.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Моделирование процесса коммутации тягового двигателя постоянного тока карьерного самосвала</w:t>
      </w:r>
      <w:r w:rsidRPr="00394428">
        <w:rPr>
          <w:rFonts w:ascii="Times New Roman" w:eastAsia="Times New Roman" w:hAnsi="Times New Roman" w:cs="Times New Roman"/>
          <w:sz w:val="24"/>
          <w:szCs w:val="24"/>
        </w:rPr>
        <w:t xml:space="preserve"> / В. В. Харламов, Ю. В. Москалев, С. Н. Найден // Омский научный вестник. - 2020. - № 2(170). - С. 31-36: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1F5480" w:rsidRPr="00394428" w:rsidRDefault="001F54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рассмотрена нелинейная множественная регрессионная модель, на основании которой построена модель процесса коммутации тягового двигателя постоянного тока карьерного самосвала. Построение регрессионной модели осуществляется с использованием экспериментальных данных работы тягового двигателя, полученных с автоматизированного </w:t>
      </w:r>
      <w:proofErr w:type="spellStart"/>
      <w:r w:rsidRPr="00394428">
        <w:rPr>
          <w:rFonts w:ascii="Times New Roman" w:eastAsia="Times New Roman" w:hAnsi="Times New Roman" w:cs="Times New Roman"/>
          <w:sz w:val="24"/>
          <w:szCs w:val="24"/>
        </w:rPr>
        <w:t>видеоизмерительного</w:t>
      </w:r>
      <w:proofErr w:type="spellEnd"/>
      <w:r w:rsidRPr="00394428">
        <w:rPr>
          <w:rFonts w:ascii="Times New Roman" w:eastAsia="Times New Roman" w:hAnsi="Times New Roman" w:cs="Times New Roman"/>
          <w:sz w:val="24"/>
          <w:szCs w:val="24"/>
        </w:rPr>
        <w:t xml:space="preserve"> комплекса оценки коммутации в эксплуатации. </w:t>
      </w:r>
    </w:p>
    <w:p w:rsidR="001F5480" w:rsidRDefault="001F5480" w:rsidP="00394428">
      <w:pPr>
        <w:spacing w:after="0"/>
        <w:rPr>
          <w:rFonts w:ascii="Times New Roman" w:hAnsi="Times New Roman" w:cs="Times New Roman"/>
          <w:sz w:val="24"/>
          <w:szCs w:val="24"/>
        </w:rPr>
      </w:pPr>
    </w:p>
    <w:p w:rsidR="007F2FA9" w:rsidRPr="00394428" w:rsidRDefault="007F2FA9" w:rsidP="00394428">
      <w:pPr>
        <w:spacing w:after="0"/>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lastRenderedPageBreak/>
        <w:tab/>
      </w:r>
      <w:r w:rsidR="00464E73" w:rsidRPr="00394428">
        <w:rPr>
          <w:rFonts w:ascii="Times New Roman" w:hAnsi="Times New Roman" w:cs="Times New Roman"/>
          <w:sz w:val="24"/>
          <w:szCs w:val="24"/>
        </w:rPr>
        <w:tab/>
      </w:r>
      <w:r w:rsidR="00464E73" w:rsidRPr="00394428">
        <w:rPr>
          <w:rFonts w:ascii="Times New Roman" w:hAnsi="Times New Roman" w:cs="Times New Roman"/>
          <w:sz w:val="24"/>
          <w:szCs w:val="24"/>
        </w:rPr>
        <w:tab/>
      </w:r>
      <w:r w:rsidR="00464E73" w:rsidRPr="00394428">
        <w:rPr>
          <w:rFonts w:ascii="Times New Roman" w:hAnsi="Times New Roman" w:cs="Times New Roman"/>
          <w:sz w:val="24"/>
          <w:szCs w:val="24"/>
        </w:rPr>
        <w:tab/>
      </w:r>
      <w:r w:rsidR="00464E73" w:rsidRPr="00394428">
        <w:rPr>
          <w:rFonts w:ascii="Times New Roman" w:hAnsi="Times New Roman" w:cs="Times New Roman"/>
          <w:sz w:val="24"/>
          <w:szCs w:val="24"/>
        </w:rPr>
        <w:tab/>
      </w:r>
      <w:r w:rsidRPr="00394428">
        <w:rPr>
          <w:rFonts w:ascii="Times New Roman" w:hAnsi="Times New Roman" w:cs="Times New Roman"/>
          <w:b/>
          <w:sz w:val="24"/>
          <w:szCs w:val="24"/>
        </w:rPr>
        <w:t>ДЕТАЛИ  МАШИН</w:t>
      </w:r>
    </w:p>
    <w:p w:rsidR="008C1C2A" w:rsidRPr="00394428" w:rsidRDefault="008C1C2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621.822.6</w:t>
      </w:r>
    </w:p>
    <w:p w:rsidR="008C1C2A" w:rsidRPr="00394428" w:rsidRDefault="008C1C2A"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Алисин, В.В.</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Математическая модель оценки ресурса подшипника качения по предельному износу</w:t>
      </w:r>
      <w:r w:rsidRPr="00394428">
        <w:rPr>
          <w:rFonts w:ascii="Times New Roman" w:eastAsia="Times New Roman" w:hAnsi="Times New Roman" w:cs="Times New Roman"/>
          <w:sz w:val="24"/>
          <w:szCs w:val="24"/>
        </w:rPr>
        <w:t xml:space="preserve"> / В. В. Алисин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30-33: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Одной из причин выхода подшипников качения из строя является износ тел качения. Такой вид разрушения деталей подшипниковых узлов характерен при эксплуатации их в абразивной среде, в условиях граничного или смешанного режимов смазки, при работе в экстремальных условиях (высокие температуры, вакуум, радиация и т.д.). В статье предлагается расчетный метод прогнозирования ресурса работы подшипника качения по критерию износа. </w:t>
      </w:r>
    </w:p>
    <w:p w:rsidR="008C1C2A" w:rsidRPr="00394428" w:rsidRDefault="008C1C2A" w:rsidP="00394428">
      <w:pPr>
        <w:spacing w:after="0" w:line="240" w:lineRule="auto"/>
        <w:jc w:val="both"/>
        <w:rPr>
          <w:rFonts w:ascii="Times New Roman" w:eastAsia="Times New Roman" w:hAnsi="Times New Roman" w:cs="Times New Roman"/>
          <w:bCs/>
          <w:sz w:val="24"/>
          <w:szCs w:val="24"/>
        </w:rPr>
      </w:pPr>
    </w:p>
    <w:p w:rsidR="00DD36CA" w:rsidRPr="00394428" w:rsidRDefault="00DD36C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621.2.082.18</w:t>
      </w:r>
    </w:p>
    <w:p w:rsidR="00DD36CA" w:rsidRPr="00394428" w:rsidRDefault="00DD36CA"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Болотов</w:t>
      </w:r>
      <w:proofErr w:type="spellEnd"/>
      <w:r w:rsidRPr="00394428">
        <w:rPr>
          <w:rFonts w:ascii="Times New Roman" w:eastAsia="Times New Roman" w:hAnsi="Times New Roman" w:cs="Times New Roman"/>
          <w:b/>
          <w:bCs/>
          <w:i/>
          <w:sz w:val="24"/>
          <w:szCs w:val="24"/>
        </w:rPr>
        <w:t>, А.Н.</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Механизм фрикционного разрушения поверхностей в магнитном поле</w:t>
      </w:r>
      <w:r w:rsidRPr="00394428">
        <w:rPr>
          <w:rFonts w:ascii="Times New Roman" w:eastAsia="Times New Roman" w:hAnsi="Times New Roman" w:cs="Times New Roman"/>
          <w:sz w:val="24"/>
          <w:szCs w:val="24"/>
        </w:rPr>
        <w:t xml:space="preserve"> / А. Н. </w:t>
      </w:r>
      <w:proofErr w:type="spellStart"/>
      <w:r w:rsidRPr="00394428">
        <w:rPr>
          <w:rFonts w:ascii="Times New Roman" w:eastAsia="Times New Roman" w:hAnsi="Times New Roman" w:cs="Times New Roman"/>
          <w:sz w:val="24"/>
          <w:szCs w:val="24"/>
        </w:rPr>
        <w:t>Болотов</w:t>
      </w:r>
      <w:proofErr w:type="spellEnd"/>
      <w:r w:rsidRPr="00394428">
        <w:rPr>
          <w:rFonts w:ascii="Times New Roman" w:eastAsia="Times New Roman" w:hAnsi="Times New Roman" w:cs="Times New Roman"/>
          <w:sz w:val="24"/>
          <w:szCs w:val="24"/>
        </w:rPr>
        <w:t xml:space="preserve"> // Вестник Тверского государственного технического университета: серия Технические науки. - 2020. - № 2. - С. 14-20: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Рассмотрен механизм формирования и развития трещин хрупкого (</w:t>
      </w:r>
      <w:proofErr w:type="spellStart"/>
      <w:r w:rsidRPr="00394428">
        <w:rPr>
          <w:rFonts w:ascii="Times New Roman" w:eastAsia="Times New Roman" w:hAnsi="Times New Roman" w:cs="Times New Roman"/>
          <w:sz w:val="24"/>
          <w:szCs w:val="24"/>
        </w:rPr>
        <w:t>квазихрупкого</w:t>
      </w:r>
      <w:proofErr w:type="spellEnd"/>
      <w:r w:rsidRPr="00394428">
        <w:rPr>
          <w:rFonts w:ascii="Times New Roman" w:eastAsia="Times New Roman" w:hAnsi="Times New Roman" w:cs="Times New Roman"/>
          <w:sz w:val="24"/>
          <w:szCs w:val="24"/>
        </w:rPr>
        <w:t xml:space="preserve">) разрушения в образце из </w:t>
      </w:r>
      <w:proofErr w:type="spellStart"/>
      <w:r w:rsidRPr="00394428">
        <w:rPr>
          <w:rFonts w:ascii="Times New Roman" w:eastAsia="Times New Roman" w:hAnsi="Times New Roman" w:cs="Times New Roman"/>
          <w:sz w:val="24"/>
          <w:szCs w:val="24"/>
        </w:rPr>
        <w:t>ферромагнитного</w:t>
      </w:r>
      <w:proofErr w:type="spellEnd"/>
      <w:r w:rsidRPr="00394428">
        <w:rPr>
          <w:rFonts w:ascii="Times New Roman" w:eastAsia="Times New Roman" w:hAnsi="Times New Roman" w:cs="Times New Roman"/>
          <w:sz w:val="24"/>
          <w:szCs w:val="24"/>
        </w:rPr>
        <w:t xml:space="preserve"> материала, находящегося в намагниченном состоянии. Показано, что внешнее магнитное поле, воздействующее на поверхности трения, наиболее существенно влияет на процесс изнашивания, если трещины раскрываются перпендикулярно вектору намагниченности. Приведен критерий самопроизвольного роста трещины в хрупких материалах с учетом магнитостатической энергии. </w:t>
      </w:r>
    </w:p>
    <w:p w:rsidR="00DD36CA" w:rsidRPr="00394428" w:rsidRDefault="00DD36CA" w:rsidP="00394428">
      <w:pPr>
        <w:spacing w:after="0" w:line="240" w:lineRule="auto"/>
        <w:jc w:val="both"/>
        <w:rPr>
          <w:rFonts w:ascii="Times New Roman" w:eastAsia="Times New Roman" w:hAnsi="Times New Roman" w:cs="Times New Roman"/>
          <w:bCs/>
          <w:sz w:val="24"/>
          <w:szCs w:val="24"/>
        </w:rPr>
      </w:pPr>
    </w:p>
    <w:p w:rsidR="00DD36CA" w:rsidRPr="00394428" w:rsidRDefault="00DD36C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621.893</w:t>
      </w:r>
    </w:p>
    <w:p w:rsidR="00DD36CA" w:rsidRPr="00394428" w:rsidRDefault="00DD36CA"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Бурдо</w:t>
      </w:r>
      <w:proofErr w:type="spellEnd"/>
      <w:r w:rsidRPr="00394428">
        <w:rPr>
          <w:rFonts w:ascii="Times New Roman" w:eastAsia="Times New Roman" w:hAnsi="Times New Roman" w:cs="Times New Roman"/>
          <w:b/>
          <w:bCs/>
          <w:i/>
          <w:sz w:val="24"/>
          <w:szCs w:val="24"/>
        </w:rPr>
        <w:t>, Г.Б.</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Расчет </w:t>
      </w:r>
      <w:proofErr w:type="spellStart"/>
      <w:r w:rsidRPr="00394428">
        <w:rPr>
          <w:rFonts w:ascii="Times New Roman" w:eastAsia="Times New Roman" w:hAnsi="Times New Roman" w:cs="Times New Roman"/>
          <w:b/>
          <w:sz w:val="24"/>
          <w:szCs w:val="24"/>
        </w:rPr>
        <w:t>магнитожидкостных</w:t>
      </w:r>
      <w:proofErr w:type="spellEnd"/>
      <w:r w:rsidRPr="00394428">
        <w:rPr>
          <w:rFonts w:ascii="Times New Roman" w:eastAsia="Times New Roman" w:hAnsi="Times New Roman" w:cs="Times New Roman"/>
          <w:b/>
          <w:sz w:val="24"/>
          <w:szCs w:val="24"/>
        </w:rPr>
        <w:t xml:space="preserve"> узлов трения, эксплуатируемых в безвоздушной или газовой среде</w:t>
      </w:r>
      <w:r w:rsidRPr="00394428">
        <w:rPr>
          <w:rFonts w:ascii="Times New Roman" w:eastAsia="Times New Roman" w:hAnsi="Times New Roman" w:cs="Times New Roman"/>
          <w:sz w:val="24"/>
          <w:szCs w:val="24"/>
        </w:rPr>
        <w:t xml:space="preserve"> / Г. Б. </w:t>
      </w:r>
      <w:proofErr w:type="spellStart"/>
      <w:r w:rsidRPr="00394428">
        <w:rPr>
          <w:rFonts w:ascii="Times New Roman" w:eastAsia="Times New Roman" w:hAnsi="Times New Roman" w:cs="Times New Roman"/>
          <w:sz w:val="24"/>
          <w:szCs w:val="24"/>
        </w:rPr>
        <w:t>Бурдо</w:t>
      </w:r>
      <w:proofErr w:type="spellEnd"/>
      <w:r w:rsidRPr="00394428">
        <w:rPr>
          <w:rFonts w:ascii="Times New Roman" w:eastAsia="Times New Roman" w:hAnsi="Times New Roman" w:cs="Times New Roman"/>
          <w:sz w:val="24"/>
          <w:szCs w:val="24"/>
        </w:rPr>
        <w:t xml:space="preserve">, А. Н. </w:t>
      </w:r>
      <w:proofErr w:type="spellStart"/>
      <w:r w:rsidRPr="00394428">
        <w:rPr>
          <w:rFonts w:ascii="Times New Roman" w:eastAsia="Times New Roman" w:hAnsi="Times New Roman" w:cs="Times New Roman"/>
          <w:sz w:val="24"/>
          <w:szCs w:val="24"/>
        </w:rPr>
        <w:t>Болотов</w:t>
      </w:r>
      <w:proofErr w:type="spellEnd"/>
      <w:r w:rsidRPr="00394428">
        <w:rPr>
          <w:rFonts w:ascii="Times New Roman" w:eastAsia="Times New Roman" w:hAnsi="Times New Roman" w:cs="Times New Roman"/>
          <w:sz w:val="24"/>
          <w:szCs w:val="24"/>
        </w:rPr>
        <w:t xml:space="preserve"> // Вестник Тверского государственного технического университета: серия Технические науки. - 2020. - № 2. - С. 42-49: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уравнения, позволяющие рассчитать ресурс </w:t>
      </w:r>
      <w:proofErr w:type="spellStart"/>
      <w:r w:rsidRPr="00394428">
        <w:rPr>
          <w:rFonts w:ascii="Times New Roman" w:eastAsia="Times New Roman" w:hAnsi="Times New Roman" w:cs="Times New Roman"/>
          <w:sz w:val="24"/>
          <w:szCs w:val="24"/>
        </w:rPr>
        <w:t>магнитожидкостных</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трибоузлов</w:t>
      </w:r>
      <w:proofErr w:type="spellEnd"/>
      <w:r w:rsidRPr="00394428">
        <w:rPr>
          <w:rFonts w:ascii="Times New Roman" w:eastAsia="Times New Roman" w:hAnsi="Times New Roman" w:cs="Times New Roman"/>
          <w:sz w:val="24"/>
          <w:szCs w:val="24"/>
        </w:rPr>
        <w:t xml:space="preserve"> на основе скорости испарения дисперсионной среды. Указаны рекомендации по продлению времени нормального функционирования магнитного смазочного масла в </w:t>
      </w:r>
      <w:proofErr w:type="spellStart"/>
      <w:r w:rsidRPr="00394428">
        <w:rPr>
          <w:rFonts w:ascii="Times New Roman" w:eastAsia="Times New Roman" w:hAnsi="Times New Roman" w:cs="Times New Roman"/>
          <w:sz w:val="24"/>
          <w:szCs w:val="24"/>
        </w:rPr>
        <w:t>трибоузлах</w:t>
      </w:r>
      <w:proofErr w:type="spellEnd"/>
      <w:r w:rsidRPr="00394428">
        <w:rPr>
          <w:rFonts w:ascii="Times New Roman" w:eastAsia="Times New Roman" w:hAnsi="Times New Roman" w:cs="Times New Roman"/>
          <w:sz w:val="24"/>
          <w:szCs w:val="24"/>
        </w:rPr>
        <w:t xml:space="preserve">. Показан пример определения долговечности </w:t>
      </w:r>
      <w:proofErr w:type="spellStart"/>
      <w:r w:rsidRPr="00394428">
        <w:rPr>
          <w:rFonts w:ascii="Times New Roman" w:eastAsia="Times New Roman" w:hAnsi="Times New Roman" w:cs="Times New Roman"/>
          <w:sz w:val="24"/>
          <w:szCs w:val="24"/>
        </w:rPr>
        <w:t>магнитожидкостного</w:t>
      </w:r>
      <w:proofErr w:type="spellEnd"/>
      <w:r w:rsidRPr="00394428">
        <w:rPr>
          <w:rFonts w:ascii="Times New Roman" w:eastAsia="Times New Roman" w:hAnsi="Times New Roman" w:cs="Times New Roman"/>
          <w:sz w:val="24"/>
          <w:szCs w:val="24"/>
        </w:rPr>
        <w:t xml:space="preserve"> подшипника скольжения, способного функционировать в вакууме и атмосфере. </w:t>
      </w:r>
    </w:p>
    <w:p w:rsidR="00AC2E23" w:rsidRPr="00394428" w:rsidRDefault="00AC2E23" w:rsidP="00394428">
      <w:pPr>
        <w:spacing w:after="0" w:line="240" w:lineRule="auto"/>
        <w:jc w:val="both"/>
        <w:rPr>
          <w:rFonts w:ascii="Times New Roman" w:eastAsia="Times New Roman" w:hAnsi="Times New Roman" w:cs="Times New Roman"/>
          <w:bCs/>
          <w:sz w:val="24"/>
          <w:szCs w:val="24"/>
        </w:rPr>
      </w:pPr>
    </w:p>
    <w:p w:rsidR="00AC2E23" w:rsidRPr="00394428" w:rsidRDefault="00AC2E2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624.8</w:t>
      </w:r>
    </w:p>
    <w:p w:rsidR="00AC2E23" w:rsidRPr="00394428" w:rsidRDefault="00AC2E2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Гидравлическая стабилизация нагруженных высокоскоростных пневматических приводов</w:t>
      </w:r>
      <w:r w:rsidRPr="00394428">
        <w:rPr>
          <w:rFonts w:ascii="Times New Roman" w:eastAsia="Times New Roman" w:hAnsi="Times New Roman" w:cs="Times New Roman"/>
          <w:sz w:val="24"/>
          <w:szCs w:val="24"/>
        </w:rPr>
        <w:t xml:space="preserve"> / В. А. Королев [и др.]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34-38: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 назв.</w:t>
      </w:r>
    </w:p>
    <w:p w:rsidR="00AC2E23" w:rsidRPr="00394428" w:rsidRDefault="00AC2E2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Стабильность работы промышленного робота зависит от регулируемости его рабочей скорости на этапе выполнения рабочих операций. На практике при достижении средней скорости около 90°/с скорость рабочего органа является неустановившейся, что не позволяет эффективно совершать технологические процессы. Для решения данной проблемы можно использовать гидравлическую стабилизацию пневмодвигателя путём установки на его вал гидравлического двигателя. Данная модернизация позволяет достичь установившейся скорости в течение одной секунды, что обеспечивает программируемость работы механизма или величину погрешности его позиционирования. </w:t>
      </w:r>
    </w:p>
    <w:p w:rsidR="00D240FA" w:rsidRPr="00394428" w:rsidRDefault="00D240FA" w:rsidP="00394428">
      <w:pPr>
        <w:spacing w:after="0" w:line="240" w:lineRule="auto"/>
        <w:jc w:val="both"/>
        <w:rPr>
          <w:rFonts w:ascii="Times New Roman" w:eastAsia="Times New Roman" w:hAnsi="Times New Roman" w:cs="Times New Roman"/>
          <w:bCs/>
          <w:sz w:val="24"/>
          <w:szCs w:val="24"/>
        </w:rPr>
      </w:pPr>
    </w:p>
    <w:p w:rsidR="00D240FA" w:rsidRPr="00394428" w:rsidRDefault="00D240F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621.313.13</w:t>
      </w:r>
    </w:p>
    <w:p w:rsidR="007F2FA9"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bCs/>
          <w:sz w:val="24"/>
          <w:szCs w:val="24"/>
        </w:rPr>
        <w:t>Инженерная методика расчета многосекционной электромеханической пружинной муфты</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Ф. Р. Исмагилов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w:t>
      </w:r>
      <w:r w:rsidR="007F2FA9">
        <w:rPr>
          <w:rFonts w:ascii="Times New Roman" w:eastAsia="Times New Roman" w:hAnsi="Times New Roman" w:cs="Times New Roman"/>
          <w:sz w:val="24"/>
          <w:szCs w:val="24"/>
        </w:rPr>
        <w:t>–</w:t>
      </w:r>
      <w:r w:rsidRPr="00C946D2">
        <w:rPr>
          <w:rFonts w:ascii="Times New Roman" w:eastAsia="Times New Roman" w:hAnsi="Times New Roman" w:cs="Times New Roman"/>
          <w:sz w:val="24"/>
          <w:szCs w:val="24"/>
        </w:rPr>
        <w:t xml:space="preserve"> </w:t>
      </w:r>
    </w:p>
    <w:p w:rsidR="00D240FA" w:rsidRPr="00394428" w:rsidRDefault="00D240FA" w:rsidP="007F2FA9">
      <w:pPr>
        <w:spacing w:after="0" w:line="240" w:lineRule="auto"/>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lastRenderedPageBreak/>
        <w:t xml:space="preserve">С. 36-39: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1 назв.</w:t>
      </w:r>
    </w:p>
    <w:p w:rsidR="00D240FA" w:rsidRPr="00C946D2"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Приведено описание оригинальной конструкции спиральной электромеханической муфты, которая отличается надежностью, технологичностью, универсальностью относительно известных конструкций, используемых на практике. Впервые приводится математическая модель спиральной электромеханической муфты, приведена инженерная методика расчета с программным сопровождением с оптимизацией ее параметров. </w:t>
      </w:r>
    </w:p>
    <w:p w:rsidR="00DD36CA" w:rsidRPr="00394428" w:rsidRDefault="00DD36CA" w:rsidP="00394428">
      <w:pPr>
        <w:spacing w:after="0" w:line="240" w:lineRule="auto"/>
        <w:jc w:val="both"/>
        <w:rPr>
          <w:rFonts w:ascii="Times New Roman" w:eastAsia="Times New Roman" w:hAnsi="Times New Roman" w:cs="Times New Roman"/>
          <w:bCs/>
          <w:sz w:val="24"/>
          <w:szCs w:val="24"/>
        </w:rPr>
      </w:pPr>
    </w:p>
    <w:p w:rsidR="00464E73" w:rsidRPr="00394428" w:rsidRDefault="00464E7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628.178.3</w:t>
      </w:r>
    </w:p>
    <w:p w:rsidR="00464E73" w:rsidRPr="00394428" w:rsidRDefault="00464E7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Развитие конструкций самонарезающих винтов</w:t>
      </w:r>
      <w:r w:rsidRPr="00394428">
        <w:rPr>
          <w:rFonts w:ascii="Times New Roman" w:eastAsia="Times New Roman" w:hAnsi="Times New Roman" w:cs="Times New Roman"/>
          <w:sz w:val="24"/>
          <w:szCs w:val="24"/>
        </w:rPr>
        <w:t xml:space="preserve"> / А. И. </w:t>
      </w:r>
      <w:proofErr w:type="spellStart"/>
      <w:r w:rsidRPr="00394428">
        <w:rPr>
          <w:rFonts w:ascii="Times New Roman" w:eastAsia="Times New Roman" w:hAnsi="Times New Roman" w:cs="Times New Roman"/>
          <w:sz w:val="24"/>
          <w:szCs w:val="24"/>
        </w:rPr>
        <w:t>Сафуанов</w:t>
      </w:r>
      <w:proofErr w:type="spellEnd"/>
      <w:r w:rsidRPr="00394428">
        <w:rPr>
          <w:rFonts w:ascii="Times New Roman" w:eastAsia="Times New Roman" w:hAnsi="Times New Roman" w:cs="Times New Roman"/>
          <w:sz w:val="24"/>
          <w:szCs w:val="24"/>
        </w:rPr>
        <w:t xml:space="preserve"> [и др.] // Моделирование и развитие процессов обработки металлов давлением. - 2019. - № 4. - С. 24-28: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464E73" w:rsidRPr="00394428" w:rsidRDefault="00464E7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основные виды самонарезающих винтов. Отличительной особенностью данного вида крепежа является обеспечение нарезания резьбы в процессе его ввинчивания. Классификационными признаками самонарезающих винтов являются форма головки, конструкция шлица, форма острия и резьба. Отмечается, что в настоящее время наблюдается тенденция расширения сортамента самонарезающих винтов. Новые виды самонарезающих винтов имеют принципиальные конструктивные отличия по сравнению с обычными шурупами. Новые конструкции самонарезающих винтов обеспечивают повышенную прочность соединения, более легкое закручивание, отсутствие необходимости в засверливании, в результате чего существенно расширяются функциональные возможности данного вида крепежных изделий. </w:t>
      </w:r>
    </w:p>
    <w:p w:rsidR="00F40B3D" w:rsidRDefault="00F40B3D" w:rsidP="00F40B3D">
      <w:pPr>
        <w:spacing w:after="0" w:line="240" w:lineRule="auto"/>
        <w:jc w:val="both"/>
        <w:rPr>
          <w:rFonts w:ascii="Times New Roman" w:eastAsia="Times New Roman" w:hAnsi="Times New Roman" w:cs="Times New Roman"/>
          <w:bCs/>
          <w:sz w:val="24"/>
          <w:szCs w:val="24"/>
        </w:rPr>
      </w:pPr>
    </w:p>
    <w:p w:rsidR="00F40B3D" w:rsidRPr="00F40B3D" w:rsidRDefault="00F40B3D" w:rsidP="00F40B3D">
      <w:pPr>
        <w:spacing w:after="0" w:line="240" w:lineRule="auto"/>
        <w:jc w:val="both"/>
        <w:rPr>
          <w:rFonts w:ascii="Times New Roman" w:eastAsia="Times New Roman" w:hAnsi="Times New Roman" w:cs="Times New Roman"/>
          <w:bCs/>
          <w:sz w:val="24"/>
          <w:szCs w:val="24"/>
        </w:rPr>
      </w:pPr>
      <w:r w:rsidRPr="00F40B3D">
        <w:rPr>
          <w:rFonts w:ascii="Times New Roman" w:eastAsia="Times New Roman" w:hAnsi="Times New Roman" w:cs="Times New Roman"/>
          <w:bCs/>
          <w:sz w:val="24"/>
          <w:szCs w:val="24"/>
        </w:rPr>
        <w:t>УДК  621.833</w:t>
      </w:r>
    </w:p>
    <w:p w:rsidR="00F40B3D" w:rsidRDefault="00F40B3D" w:rsidP="00F40B3D">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Ряховский</w:t>
      </w:r>
      <w:proofErr w:type="spellEnd"/>
      <w:r w:rsidRPr="00394428">
        <w:rPr>
          <w:rFonts w:ascii="Times New Roman" w:eastAsia="Times New Roman" w:hAnsi="Times New Roman" w:cs="Times New Roman"/>
          <w:b/>
          <w:bCs/>
          <w:i/>
          <w:sz w:val="24"/>
          <w:szCs w:val="24"/>
        </w:rPr>
        <w:t>, О.А.</w:t>
      </w:r>
    </w:p>
    <w:p w:rsidR="00F40B3D"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Особенности кинематики планетарного </w:t>
      </w:r>
      <w:proofErr w:type="spellStart"/>
      <w:r w:rsidRPr="00394428">
        <w:rPr>
          <w:rFonts w:ascii="Times New Roman" w:eastAsia="Times New Roman" w:hAnsi="Times New Roman" w:cs="Times New Roman"/>
          <w:b/>
          <w:sz w:val="24"/>
          <w:szCs w:val="24"/>
        </w:rPr>
        <w:t>ролико-винтов</w:t>
      </w:r>
      <w:r w:rsidRPr="00F40B3D">
        <w:rPr>
          <w:rFonts w:ascii="Times New Roman" w:eastAsia="Times New Roman" w:hAnsi="Times New Roman" w:cs="Times New Roman"/>
          <w:b/>
          <w:sz w:val="24"/>
          <w:szCs w:val="24"/>
        </w:rPr>
        <w:t>ого</w:t>
      </w:r>
      <w:proofErr w:type="spellEnd"/>
      <w:r w:rsidRPr="00F40B3D">
        <w:rPr>
          <w:rFonts w:ascii="Times New Roman" w:eastAsia="Times New Roman" w:hAnsi="Times New Roman" w:cs="Times New Roman"/>
          <w:b/>
          <w:sz w:val="24"/>
          <w:szCs w:val="24"/>
        </w:rPr>
        <w:t xml:space="preserve"> механизма с ведущей гайкой</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О. А. </w:t>
      </w:r>
      <w:proofErr w:type="spellStart"/>
      <w:r w:rsidRPr="00394428">
        <w:rPr>
          <w:rFonts w:ascii="Times New Roman" w:eastAsia="Times New Roman" w:hAnsi="Times New Roman" w:cs="Times New Roman"/>
          <w:sz w:val="24"/>
          <w:szCs w:val="24"/>
        </w:rPr>
        <w:t>Ряховский</w:t>
      </w:r>
      <w:proofErr w:type="spellEnd"/>
      <w:r w:rsidRPr="00394428">
        <w:rPr>
          <w:rFonts w:ascii="Times New Roman" w:eastAsia="Times New Roman" w:hAnsi="Times New Roman" w:cs="Times New Roman"/>
          <w:sz w:val="24"/>
          <w:szCs w:val="24"/>
        </w:rPr>
        <w:t>, Н. О. Романов</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61-64: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F40B3D" w:rsidRPr="00394428"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 кинематический расчет планетарного </w:t>
      </w:r>
      <w:proofErr w:type="spellStart"/>
      <w:r w:rsidRPr="00394428">
        <w:rPr>
          <w:rFonts w:ascii="Times New Roman" w:eastAsia="Times New Roman" w:hAnsi="Times New Roman" w:cs="Times New Roman"/>
          <w:sz w:val="24"/>
          <w:szCs w:val="24"/>
        </w:rPr>
        <w:t>ролико-винтового</w:t>
      </w:r>
      <w:proofErr w:type="spellEnd"/>
      <w:r w:rsidRPr="00394428">
        <w:rPr>
          <w:rFonts w:ascii="Times New Roman" w:eastAsia="Times New Roman" w:hAnsi="Times New Roman" w:cs="Times New Roman"/>
          <w:sz w:val="24"/>
          <w:szCs w:val="24"/>
        </w:rPr>
        <w:t xml:space="preserve"> механизма, преобразующего вращательное движение ведущей гайки, соединенной с электродвигателем, в поступательное перемещение винта. Гайка соединена резьбой с роликами, расположенными концентрично вокруг винта, благодаря двум сепараторам, которые соединены с роликами цапфами. Получена формула, позволяющая рассчитать скорость перемещения винта в зависимости от частоты вращения гайки и варьирования параметров резьбы на гайке, роликах и винте. </w:t>
      </w:r>
    </w:p>
    <w:p w:rsidR="00AC2E23" w:rsidRPr="00394428" w:rsidRDefault="00AC2E23" w:rsidP="00394428">
      <w:pPr>
        <w:spacing w:after="0" w:line="240" w:lineRule="auto"/>
        <w:jc w:val="both"/>
        <w:rPr>
          <w:rFonts w:ascii="Times New Roman" w:eastAsia="Times New Roman" w:hAnsi="Times New Roman" w:cs="Times New Roman"/>
          <w:bCs/>
          <w:sz w:val="24"/>
          <w:szCs w:val="24"/>
        </w:rPr>
      </w:pPr>
    </w:p>
    <w:p w:rsidR="00AC2E23" w:rsidRPr="00394428" w:rsidRDefault="00AC2E2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621.892.099.6</w:t>
      </w:r>
    </w:p>
    <w:p w:rsidR="00AC2E23" w:rsidRPr="00394428" w:rsidRDefault="00AC2E23"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Сафронов, В.В.</w:t>
      </w:r>
    </w:p>
    <w:p w:rsidR="00AC2E23" w:rsidRPr="00394428" w:rsidRDefault="00AC2E23" w:rsidP="00394428">
      <w:pPr>
        <w:spacing w:after="0" w:line="240" w:lineRule="auto"/>
        <w:ind w:firstLine="708"/>
        <w:jc w:val="both"/>
        <w:rPr>
          <w:rFonts w:ascii="Times New Roman" w:eastAsia="Times New Roman" w:hAnsi="Times New Roman" w:cs="Times New Roman"/>
          <w:sz w:val="24"/>
          <w:szCs w:val="24"/>
        </w:rPr>
      </w:pPr>
      <w:proofErr w:type="spellStart"/>
      <w:r w:rsidRPr="00394428">
        <w:rPr>
          <w:rFonts w:ascii="Times New Roman" w:eastAsia="Times New Roman" w:hAnsi="Times New Roman" w:cs="Times New Roman"/>
          <w:b/>
          <w:sz w:val="24"/>
          <w:szCs w:val="24"/>
        </w:rPr>
        <w:t>Трибологические</w:t>
      </w:r>
      <w:proofErr w:type="spellEnd"/>
      <w:r w:rsidRPr="00394428">
        <w:rPr>
          <w:rFonts w:ascii="Times New Roman" w:eastAsia="Times New Roman" w:hAnsi="Times New Roman" w:cs="Times New Roman"/>
          <w:b/>
          <w:sz w:val="24"/>
          <w:szCs w:val="24"/>
        </w:rPr>
        <w:t xml:space="preserve"> свойства модификаций пластичных смазок</w:t>
      </w:r>
      <w:r w:rsidRPr="00394428">
        <w:rPr>
          <w:rFonts w:ascii="Times New Roman" w:eastAsia="Times New Roman" w:hAnsi="Times New Roman" w:cs="Times New Roman"/>
          <w:sz w:val="24"/>
          <w:szCs w:val="24"/>
        </w:rPr>
        <w:t xml:space="preserve">  / В. В. Сафронов, А. С. Азаров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39-41: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AC2E23" w:rsidRPr="00394428" w:rsidRDefault="00AC2E2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дана оценка эффективности модифицирования пластичных смазок </w:t>
      </w:r>
      <w:proofErr w:type="spellStart"/>
      <w:r w:rsidRPr="00394428">
        <w:rPr>
          <w:rFonts w:ascii="Times New Roman" w:eastAsia="Times New Roman" w:hAnsi="Times New Roman" w:cs="Times New Roman"/>
          <w:sz w:val="24"/>
          <w:szCs w:val="24"/>
        </w:rPr>
        <w:t>нанодисперсным</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полититанатом</w:t>
      </w:r>
      <w:proofErr w:type="spellEnd"/>
      <w:r w:rsidRPr="00394428">
        <w:rPr>
          <w:rFonts w:ascii="Times New Roman" w:eastAsia="Times New Roman" w:hAnsi="Times New Roman" w:cs="Times New Roman"/>
          <w:sz w:val="24"/>
          <w:szCs w:val="24"/>
        </w:rPr>
        <w:t xml:space="preserve"> калия. Исследования проводили на </w:t>
      </w:r>
      <w:proofErr w:type="spellStart"/>
      <w:r w:rsidRPr="00394428">
        <w:rPr>
          <w:rFonts w:ascii="Times New Roman" w:eastAsia="Times New Roman" w:hAnsi="Times New Roman" w:cs="Times New Roman"/>
          <w:sz w:val="24"/>
          <w:szCs w:val="24"/>
        </w:rPr>
        <w:t>четырёхшариковой</w:t>
      </w:r>
      <w:proofErr w:type="spellEnd"/>
      <w:r w:rsidRPr="00394428">
        <w:rPr>
          <w:rFonts w:ascii="Times New Roman" w:eastAsia="Times New Roman" w:hAnsi="Times New Roman" w:cs="Times New Roman"/>
          <w:sz w:val="24"/>
          <w:szCs w:val="24"/>
        </w:rPr>
        <w:t xml:space="preserve"> машине трения. Получены результаты </w:t>
      </w:r>
      <w:proofErr w:type="spellStart"/>
      <w:r w:rsidRPr="00394428">
        <w:rPr>
          <w:rFonts w:ascii="Times New Roman" w:eastAsia="Times New Roman" w:hAnsi="Times New Roman" w:cs="Times New Roman"/>
          <w:sz w:val="24"/>
          <w:szCs w:val="24"/>
        </w:rPr>
        <w:t>трибологических</w:t>
      </w:r>
      <w:proofErr w:type="spellEnd"/>
      <w:r w:rsidRPr="00394428">
        <w:rPr>
          <w:rFonts w:ascii="Times New Roman" w:eastAsia="Times New Roman" w:hAnsi="Times New Roman" w:cs="Times New Roman"/>
          <w:sz w:val="24"/>
          <w:szCs w:val="24"/>
        </w:rPr>
        <w:t xml:space="preserve"> испытаний экспериментальных смазочных композиций приготовленных с использованием различных концентраций </w:t>
      </w:r>
      <w:proofErr w:type="spellStart"/>
      <w:r w:rsidRPr="00394428">
        <w:rPr>
          <w:rFonts w:ascii="Times New Roman" w:eastAsia="Times New Roman" w:hAnsi="Times New Roman" w:cs="Times New Roman"/>
          <w:sz w:val="24"/>
          <w:szCs w:val="24"/>
        </w:rPr>
        <w:t>полититаната</w:t>
      </w:r>
      <w:proofErr w:type="spellEnd"/>
      <w:r w:rsidRPr="00394428">
        <w:rPr>
          <w:rFonts w:ascii="Times New Roman" w:eastAsia="Times New Roman" w:hAnsi="Times New Roman" w:cs="Times New Roman"/>
          <w:sz w:val="24"/>
          <w:szCs w:val="24"/>
        </w:rPr>
        <w:t xml:space="preserve"> калия. </w:t>
      </w:r>
    </w:p>
    <w:p w:rsidR="00C542B0" w:rsidRPr="00394428" w:rsidRDefault="00C542B0" w:rsidP="00394428">
      <w:pPr>
        <w:spacing w:after="0"/>
        <w:rPr>
          <w:rFonts w:ascii="Times New Roman" w:hAnsi="Times New Roman" w:cs="Times New Roman"/>
          <w:sz w:val="24"/>
          <w:szCs w:val="24"/>
        </w:rPr>
      </w:pPr>
    </w:p>
    <w:p w:rsidR="007C398E" w:rsidRPr="00394428" w:rsidRDefault="007C398E" w:rsidP="0064581F">
      <w:pPr>
        <w:spacing w:after="0"/>
        <w:jc w:val="center"/>
        <w:rPr>
          <w:rFonts w:ascii="Times New Roman" w:hAnsi="Times New Roman" w:cs="Times New Roman"/>
          <w:b/>
          <w:sz w:val="24"/>
          <w:szCs w:val="24"/>
        </w:rPr>
      </w:pPr>
      <w:r w:rsidRPr="00394428">
        <w:rPr>
          <w:rFonts w:ascii="Times New Roman" w:hAnsi="Times New Roman" w:cs="Times New Roman"/>
          <w:b/>
          <w:sz w:val="24"/>
          <w:szCs w:val="24"/>
        </w:rPr>
        <w:t>ЗАЩИТА  МЕТАЛЛОВ  ОТ  КОРРОЗИИ  И  ДРУГИЕ  ВИДЫ  ИЗНОСА</w:t>
      </w:r>
    </w:p>
    <w:p w:rsidR="008C1C2A" w:rsidRPr="00394428" w:rsidRDefault="008C1C2A" w:rsidP="00394428">
      <w:pPr>
        <w:spacing w:after="0" w:line="240" w:lineRule="auto"/>
        <w:jc w:val="both"/>
        <w:rPr>
          <w:rFonts w:ascii="Times New Roman" w:eastAsia="Times New Roman" w:hAnsi="Times New Roman" w:cs="Times New Roman"/>
          <w:bCs/>
          <w:sz w:val="24"/>
          <w:szCs w:val="24"/>
        </w:rPr>
      </w:pPr>
    </w:p>
    <w:p w:rsidR="008C1C2A" w:rsidRPr="00394428" w:rsidRDefault="008C1C2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62-761</w:t>
      </w:r>
    </w:p>
    <w:p w:rsidR="008C1C2A" w:rsidRPr="00394428" w:rsidRDefault="008C1C2A"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Владиславлев, Р.А.</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Повышение износостойкости алюминиевых сплавов нанесением плазменных покрытий</w:t>
      </w:r>
      <w:r w:rsidRPr="00394428">
        <w:rPr>
          <w:rFonts w:ascii="Times New Roman" w:eastAsia="Times New Roman" w:hAnsi="Times New Roman" w:cs="Times New Roman"/>
          <w:sz w:val="24"/>
          <w:szCs w:val="24"/>
        </w:rPr>
        <w:t xml:space="preserve"> / Р. А. Владиславлев, М. Н. Рощин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23-25: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В работе рассмотрены вопросы повышение износостойкости алюминиевых сплавов нанесением </w:t>
      </w:r>
      <w:proofErr w:type="spellStart"/>
      <w:r w:rsidRPr="00394428">
        <w:rPr>
          <w:rFonts w:ascii="Times New Roman" w:eastAsia="Times New Roman" w:hAnsi="Times New Roman" w:cs="Times New Roman"/>
          <w:sz w:val="24"/>
          <w:szCs w:val="24"/>
        </w:rPr>
        <w:t>газотермических</w:t>
      </w:r>
      <w:proofErr w:type="spellEnd"/>
      <w:r w:rsidRPr="00394428">
        <w:rPr>
          <w:rFonts w:ascii="Times New Roman" w:eastAsia="Times New Roman" w:hAnsi="Times New Roman" w:cs="Times New Roman"/>
          <w:sz w:val="24"/>
          <w:szCs w:val="24"/>
        </w:rPr>
        <w:t xml:space="preserve"> покрытий. </w:t>
      </w:r>
      <w:proofErr w:type="spellStart"/>
      <w:r w:rsidRPr="00394428">
        <w:rPr>
          <w:rFonts w:ascii="Times New Roman" w:eastAsia="Times New Roman" w:hAnsi="Times New Roman" w:cs="Times New Roman"/>
          <w:sz w:val="24"/>
          <w:szCs w:val="24"/>
        </w:rPr>
        <w:t>Газотермическое</w:t>
      </w:r>
      <w:proofErr w:type="spellEnd"/>
      <w:r w:rsidRPr="00394428">
        <w:rPr>
          <w:rFonts w:ascii="Times New Roman" w:eastAsia="Times New Roman" w:hAnsi="Times New Roman" w:cs="Times New Roman"/>
          <w:sz w:val="24"/>
          <w:szCs w:val="24"/>
        </w:rPr>
        <w:t xml:space="preserve"> плазменное покрытие ПГ-10Н-01 и ПН55Т45 по износостойкости превосходит алюминиевый сплав Д16 в 17,3 и 30,5 раз соответственно. </w:t>
      </w:r>
    </w:p>
    <w:p w:rsidR="008C1C2A" w:rsidRPr="00394428" w:rsidRDefault="008C1C2A" w:rsidP="00394428">
      <w:pPr>
        <w:spacing w:after="0" w:line="240" w:lineRule="auto"/>
        <w:jc w:val="both"/>
        <w:rPr>
          <w:rFonts w:ascii="Times New Roman" w:eastAsia="Times New Roman" w:hAnsi="Times New Roman" w:cs="Times New Roman"/>
          <w:sz w:val="24"/>
          <w:szCs w:val="24"/>
        </w:rPr>
      </w:pPr>
    </w:p>
    <w:p w:rsidR="00CA6D92" w:rsidRPr="00394428" w:rsidRDefault="00CA6D92"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539.3</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Влияние сил инерции сцепления покрытия с внешней поверхностью тел вращения при нанесении покрытий</w:t>
      </w:r>
      <w:r w:rsidRPr="00394428">
        <w:rPr>
          <w:rFonts w:ascii="Times New Roman" w:eastAsia="Times New Roman" w:hAnsi="Times New Roman" w:cs="Times New Roman"/>
          <w:sz w:val="24"/>
          <w:szCs w:val="24"/>
        </w:rPr>
        <w:t xml:space="preserve"> / А. Ю. Родичев [и др.] // Вестник Брянского государственного технического университета. - 2020. - № 5. - С. 4-10: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исследования влияния сил инерции на сцепление покрытия с внешней поверхностью тел вращения при термическом напылении. Предложен математический аппарат для расчета сил инерции, действующих на частицу покрытия при нанесении на внешнюю поверхность тел вращения. В результате выявлены зависимости, позволяющие прогнозировать прочность сцепления покрытия со стальной основой при термическом напылении. </w:t>
      </w:r>
    </w:p>
    <w:p w:rsidR="008711A6" w:rsidRPr="00394428" w:rsidRDefault="008711A6" w:rsidP="00394428">
      <w:pPr>
        <w:spacing w:after="0" w:line="240" w:lineRule="auto"/>
        <w:jc w:val="both"/>
        <w:rPr>
          <w:rFonts w:ascii="Times New Roman" w:eastAsia="Times New Roman" w:hAnsi="Times New Roman" w:cs="Times New Roman"/>
          <w:sz w:val="24"/>
          <w:szCs w:val="24"/>
        </w:rPr>
      </w:pPr>
    </w:p>
    <w:p w:rsidR="008711A6" w:rsidRPr="00394428" w:rsidRDefault="008711A6"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539.612</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Исследование </w:t>
      </w:r>
      <w:proofErr w:type="spellStart"/>
      <w:r w:rsidRPr="00394428">
        <w:rPr>
          <w:rFonts w:ascii="Times New Roman" w:eastAsia="Times New Roman" w:hAnsi="Times New Roman" w:cs="Times New Roman"/>
          <w:b/>
          <w:bCs/>
          <w:sz w:val="24"/>
          <w:szCs w:val="24"/>
        </w:rPr>
        <w:t>адгезионной</w:t>
      </w:r>
      <w:proofErr w:type="spellEnd"/>
      <w:r w:rsidRPr="00394428">
        <w:rPr>
          <w:rFonts w:ascii="Times New Roman" w:eastAsia="Times New Roman" w:hAnsi="Times New Roman" w:cs="Times New Roman"/>
          <w:b/>
          <w:bCs/>
          <w:sz w:val="24"/>
          <w:szCs w:val="24"/>
        </w:rPr>
        <w:t xml:space="preserve"> прочности покрытий из кобальтовых сплавов, полученных лазерной наплавкой на подложки из конструкционной стали</w:t>
      </w:r>
      <w:r w:rsidRPr="00394428">
        <w:rPr>
          <w:rFonts w:ascii="Times New Roman" w:eastAsia="Times New Roman" w:hAnsi="Times New Roman" w:cs="Times New Roman"/>
          <w:sz w:val="24"/>
          <w:szCs w:val="24"/>
        </w:rPr>
        <w:t xml:space="preserve"> / А. В. Шафранов [и др.] // СТИН. - 2020. - № 5. - С. 28-31: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Проведены испытания для определения механических характеристик образцов из сплавов на кобальтовой основе ПР-КХ30ВС, Co29Cr8,5W и Co30Cr12,5W, полученных лазерной наплавкой в поперечном направлении слоев. Установлен предел прочности при растяжении, характер разрушения и твердость образцов. </w:t>
      </w:r>
    </w:p>
    <w:p w:rsidR="0001151D" w:rsidRDefault="0001151D" w:rsidP="0001151D">
      <w:pPr>
        <w:spacing w:after="0" w:line="240" w:lineRule="auto"/>
        <w:jc w:val="both"/>
        <w:rPr>
          <w:rFonts w:ascii="Times New Roman" w:eastAsia="Times New Roman" w:hAnsi="Times New Roman" w:cs="Times New Roman"/>
          <w:bCs/>
          <w:sz w:val="24"/>
          <w:szCs w:val="24"/>
        </w:rPr>
      </w:pPr>
    </w:p>
    <w:p w:rsidR="0001151D" w:rsidRPr="0001151D" w:rsidRDefault="0001151D" w:rsidP="0001151D">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621.793:621.81</w:t>
      </w:r>
    </w:p>
    <w:p w:rsidR="0001151D"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Модифицирование резьбовых поверхностей упрочнением с нанесением функциональных покрытий</w:t>
      </w:r>
      <w:r w:rsidRPr="00394428">
        <w:rPr>
          <w:rFonts w:ascii="Times New Roman" w:eastAsia="Times New Roman" w:hAnsi="Times New Roman" w:cs="Times New Roman"/>
          <w:i/>
          <w:sz w:val="24"/>
          <w:szCs w:val="24"/>
        </w:rPr>
        <w:t>: Часть 1. Модификация поверхностей резьбы фрикционным плакированием</w:t>
      </w:r>
      <w:r w:rsidRPr="00394428">
        <w:rPr>
          <w:rFonts w:ascii="Times New Roman" w:eastAsia="Times New Roman" w:hAnsi="Times New Roman" w:cs="Times New Roman"/>
          <w:sz w:val="24"/>
          <w:szCs w:val="24"/>
        </w:rPr>
        <w:t xml:space="preserve"> / Л. С. </w:t>
      </w:r>
      <w:proofErr w:type="spellStart"/>
      <w:r w:rsidRPr="00394428">
        <w:rPr>
          <w:rFonts w:ascii="Times New Roman" w:eastAsia="Times New Roman" w:hAnsi="Times New Roman" w:cs="Times New Roman"/>
          <w:sz w:val="24"/>
          <w:szCs w:val="24"/>
        </w:rPr>
        <w:t>Белевский</w:t>
      </w:r>
      <w:proofErr w:type="spellEnd"/>
      <w:r w:rsidRPr="0039442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21-26: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01151D" w:rsidRPr="00394428"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Процесс фрикционного плакирования использован для модификации поверхности резьбы упрочнением с одновременным нанесением функциональных покрытий для повышения износостойкости и других служебных характеристик. Фрикционное плакирование осуществляется вращающейся проволочной щеткой (ВПЩ), имеющей высокую скорость вращения. Материал покрытия в форме прутка прижимается к ВПЩ и переносится ею на обрабатываемую поверхность. Толщина латунного покрытия варьируется от 6 до 25 мкм. </w:t>
      </w:r>
      <w:proofErr w:type="spellStart"/>
      <w:r w:rsidRPr="00394428">
        <w:rPr>
          <w:rFonts w:ascii="Times New Roman" w:eastAsia="Times New Roman" w:hAnsi="Times New Roman" w:cs="Times New Roman"/>
          <w:sz w:val="24"/>
          <w:szCs w:val="24"/>
        </w:rPr>
        <w:t>Микротвердость</w:t>
      </w:r>
      <w:proofErr w:type="spellEnd"/>
      <w:r w:rsidRPr="00394428">
        <w:rPr>
          <w:rFonts w:ascii="Times New Roman" w:eastAsia="Times New Roman" w:hAnsi="Times New Roman" w:cs="Times New Roman"/>
          <w:sz w:val="24"/>
          <w:szCs w:val="24"/>
        </w:rPr>
        <w:t xml:space="preserve"> поверхностного слоя стали составляет 2500 МПа (до обработки - 1020 МПа). </w:t>
      </w:r>
    </w:p>
    <w:p w:rsidR="0001151D" w:rsidRDefault="0001151D" w:rsidP="0001151D">
      <w:pPr>
        <w:spacing w:after="0" w:line="240" w:lineRule="auto"/>
        <w:jc w:val="both"/>
        <w:rPr>
          <w:rFonts w:ascii="Times New Roman" w:eastAsia="Times New Roman" w:hAnsi="Times New Roman" w:cs="Times New Roman"/>
          <w:bCs/>
          <w:sz w:val="24"/>
          <w:szCs w:val="24"/>
        </w:rPr>
      </w:pPr>
    </w:p>
    <w:p w:rsidR="0001151D" w:rsidRPr="0001151D" w:rsidRDefault="0001151D" w:rsidP="0001151D">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621.785.532</w:t>
      </w:r>
    </w:p>
    <w:p w:rsidR="0001151D"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Повышение надежности коррозионной защиты стальных изделий с цинковыми покрытиями путем азотирования</w:t>
      </w:r>
      <w:r w:rsidRPr="00394428">
        <w:rPr>
          <w:rFonts w:ascii="Times New Roman" w:eastAsia="Times New Roman" w:hAnsi="Times New Roman" w:cs="Times New Roman"/>
          <w:sz w:val="24"/>
          <w:szCs w:val="24"/>
        </w:rPr>
        <w:t xml:space="preserve"> / Л. Г. Петрова [и др.]</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27-34: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16 назв.</w:t>
      </w:r>
    </w:p>
    <w:p w:rsidR="0001151D" w:rsidRPr="00394428"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 способ повышения эксплуатационных свойств цинковых покрытий на сталях, полученных методом холодного </w:t>
      </w:r>
      <w:proofErr w:type="spellStart"/>
      <w:r w:rsidRPr="00394428">
        <w:rPr>
          <w:rFonts w:ascii="Times New Roman" w:eastAsia="Times New Roman" w:hAnsi="Times New Roman" w:cs="Times New Roman"/>
          <w:sz w:val="24"/>
          <w:szCs w:val="24"/>
        </w:rPr>
        <w:t>цинкования</w:t>
      </w:r>
      <w:proofErr w:type="spellEnd"/>
      <w:r w:rsidRPr="00394428">
        <w:rPr>
          <w:rFonts w:ascii="Times New Roman" w:eastAsia="Times New Roman" w:hAnsi="Times New Roman" w:cs="Times New Roman"/>
          <w:sz w:val="24"/>
          <w:szCs w:val="24"/>
        </w:rPr>
        <w:t xml:space="preserve">, для повышения их надежности и долговечности. В результате отжига цинкового покрытия в среде аммиака экспериментально установлено формирование упрочненного модифицированного слоя вследствие протекания диффузионных процессов как в стали-подложке, так и в цинковом покрытии. Строение упрочненного слоя обеспечивает повышение износостойкости азотированного цинкового покрытия и увеличение прочности сцепления (адгезии) покрытия с подложкой. Показано повышение коррозионной стойкости азотированных цинковых покрытий в различных </w:t>
      </w:r>
      <w:r w:rsidRPr="00394428">
        <w:rPr>
          <w:rFonts w:ascii="Times New Roman" w:eastAsia="Times New Roman" w:hAnsi="Times New Roman" w:cs="Times New Roman"/>
          <w:sz w:val="24"/>
          <w:szCs w:val="24"/>
        </w:rPr>
        <w:lastRenderedPageBreak/>
        <w:t xml:space="preserve">средах: солевом растворе, слабокислотной среде, морской воде и соляном тумане, что обусловлено сочетанием катодного и барьерного механизмов защиты. </w:t>
      </w:r>
    </w:p>
    <w:p w:rsidR="008C1C2A" w:rsidRPr="00394428" w:rsidRDefault="008C1C2A" w:rsidP="00394428">
      <w:pPr>
        <w:spacing w:after="0" w:line="240" w:lineRule="auto"/>
        <w:jc w:val="both"/>
        <w:rPr>
          <w:rFonts w:ascii="Times New Roman" w:eastAsia="Times New Roman" w:hAnsi="Times New Roman" w:cs="Times New Roman"/>
          <w:bCs/>
          <w:sz w:val="24"/>
          <w:szCs w:val="24"/>
        </w:rPr>
      </w:pPr>
    </w:p>
    <w:p w:rsidR="008C1C2A" w:rsidRPr="00394428" w:rsidRDefault="008C1C2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w:t>
      </w:r>
    </w:p>
    <w:p w:rsidR="008C1C2A" w:rsidRPr="00394428" w:rsidRDefault="008C1C2A"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Рощин, М.Н.</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Трибология покрытий, наплавленных лазером</w:t>
      </w:r>
      <w:r w:rsidRPr="00394428">
        <w:rPr>
          <w:rFonts w:ascii="Times New Roman" w:eastAsia="Times New Roman" w:hAnsi="Times New Roman" w:cs="Times New Roman"/>
          <w:sz w:val="24"/>
          <w:szCs w:val="24"/>
        </w:rPr>
        <w:t xml:space="preserve"> / М. Н. Рощин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16-19.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Исследования фрикционных свойств износостойких покрытий ПГ-10Н-01 + 17 и 20% А1203, наплавленных лазером, показали, что при смазке гидравлической жидкостью АМг-10 коэффициент трения в паре с </w:t>
      </w:r>
      <w:proofErr w:type="spellStart"/>
      <w:r w:rsidRPr="00394428">
        <w:rPr>
          <w:rFonts w:ascii="Times New Roman" w:eastAsia="Times New Roman" w:hAnsi="Times New Roman" w:cs="Times New Roman"/>
          <w:sz w:val="24"/>
          <w:szCs w:val="24"/>
        </w:rPr>
        <w:t>Бр</w:t>
      </w:r>
      <w:proofErr w:type="spellEnd"/>
      <w:r w:rsidRPr="00394428">
        <w:rPr>
          <w:rFonts w:ascii="Times New Roman" w:eastAsia="Times New Roman" w:hAnsi="Times New Roman" w:cs="Times New Roman"/>
          <w:sz w:val="24"/>
          <w:szCs w:val="24"/>
        </w:rPr>
        <w:t xml:space="preserve">. АЖН 10-4-4 при нагрузке 5…40 МПа и скорости скольжения 0,05 и 0,1 м/с меньше, чем с твердым электролитическим хромом. </w:t>
      </w:r>
    </w:p>
    <w:p w:rsidR="00C542B0" w:rsidRPr="00394428" w:rsidRDefault="00C542B0" w:rsidP="00394428">
      <w:pPr>
        <w:spacing w:after="0" w:line="240" w:lineRule="auto"/>
        <w:jc w:val="both"/>
        <w:rPr>
          <w:rFonts w:ascii="Times New Roman" w:eastAsia="Times New Roman" w:hAnsi="Times New Roman" w:cs="Times New Roman"/>
          <w:bCs/>
          <w:sz w:val="24"/>
          <w:szCs w:val="24"/>
        </w:rPr>
      </w:pPr>
    </w:p>
    <w:p w:rsidR="00D240FA" w:rsidRPr="00394428" w:rsidRDefault="00D240F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669.15.194:621.9.048.4</w:t>
      </w:r>
    </w:p>
    <w:p w:rsidR="00D240FA" w:rsidRPr="00394428"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bCs/>
          <w:sz w:val="24"/>
          <w:szCs w:val="24"/>
        </w:rPr>
        <w:t xml:space="preserve">Технологические особенности формирования пористых функциональных керамических покрытий на алюминии методом </w:t>
      </w:r>
      <w:proofErr w:type="spellStart"/>
      <w:r w:rsidRPr="00C946D2">
        <w:rPr>
          <w:rFonts w:ascii="Times New Roman" w:eastAsia="Times New Roman" w:hAnsi="Times New Roman" w:cs="Times New Roman"/>
          <w:b/>
          <w:bCs/>
          <w:sz w:val="24"/>
          <w:szCs w:val="24"/>
        </w:rPr>
        <w:t>микродугового</w:t>
      </w:r>
      <w:proofErr w:type="spellEnd"/>
      <w:r w:rsidRPr="00C946D2">
        <w:rPr>
          <w:rFonts w:ascii="Times New Roman" w:eastAsia="Times New Roman" w:hAnsi="Times New Roman" w:cs="Times New Roman"/>
          <w:b/>
          <w:bCs/>
          <w:sz w:val="24"/>
          <w:szCs w:val="24"/>
        </w:rPr>
        <w:t xml:space="preserve"> оксидирования в силикатных электролитах</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М. А. Марков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29-35: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20 назв.</w:t>
      </w:r>
    </w:p>
    <w:p w:rsidR="00D240FA" w:rsidRPr="00C946D2"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Исследована возможность использования пористости керамических покрытий, синтезированных методом </w:t>
      </w:r>
      <w:proofErr w:type="spellStart"/>
      <w:r w:rsidRPr="00C946D2">
        <w:rPr>
          <w:rFonts w:ascii="Times New Roman" w:eastAsia="Times New Roman" w:hAnsi="Times New Roman" w:cs="Times New Roman"/>
          <w:sz w:val="24"/>
          <w:szCs w:val="24"/>
        </w:rPr>
        <w:t>микродугового</w:t>
      </w:r>
      <w:proofErr w:type="spellEnd"/>
      <w:r w:rsidRPr="00C946D2">
        <w:rPr>
          <w:rFonts w:ascii="Times New Roman" w:eastAsia="Times New Roman" w:hAnsi="Times New Roman" w:cs="Times New Roman"/>
          <w:sz w:val="24"/>
          <w:szCs w:val="24"/>
        </w:rPr>
        <w:t xml:space="preserve"> оксидирования (МДО) алюминия, для формирования металлокерамических покрытий. Экспериментально обосновано, что при электрохимическом никелировании </w:t>
      </w:r>
      <w:proofErr w:type="spellStart"/>
      <w:r w:rsidRPr="00C946D2">
        <w:rPr>
          <w:rFonts w:ascii="Times New Roman" w:eastAsia="Times New Roman" w:hAnsi="Times New Roman" w:cs="Times New Roman"/>
          <w:sz w:val="24"/>
          <w:szCs w:val="24"/>
        </w:rPr>
        <w:t>МДО-покрытий</w:t>
      </w:r>
      <w:proofErr w:type="spellEnd"/>
      <w:r w:rsidRPr="00C946D2">
        <w:rPr>
          <w:rFonts w:ascii="Times New Roman" w:eastAsia="Times New Roman" w:hAnsi="Times New Roman" w:cs="Times New Roman"/>
          <w:sz w:val="24"/>
          <w:szCs w:val="24"/>
        </w:rPr>
        <w:t xml:space="preserve"> возможно получение металлокерамических покрытий. Показано, что введение никеля в керамическую матрицу </w:t>
      </w:r>
      <w:proofErr w:type="spellStart"/>
      <w:r w:rsidRPr="00C946D2">
        <w:rPr>
          <w:rFonts w:ascii="Times New Roman" w:eastAsia="Times New Roman" w:hAnsi="Times New Roman" w:cs="Times New Roman"/>
          <w:sz w:val="24"/>
          <w:szCs w:val="24"/>
        </w:rPr>
        <w:t>МДО-покрытия</w:t>
      </w:r>
      <w:proofErr w:type="spellEnd"/>
      <w:r w:rsidRPr="00C946D2">
        <w:rPr>
          <w:rFonts w:ascii="Times New Roman" w:eastAsia="Times New Roman" w:hAnsi="Times New Roman" w:cs="Times New Roman"/>
          <w:sz w:val="24"/>
          <w:szCs w:val="24"/>
        </w:rPr>
        <w:t xml:space="preserve">, полученного в силикатно-щелочном электролите, исключает образование сквозных пор. Экспериментально обосновано влияние токовых характеристик и концентрации силикатно-щелочного электролита на маслоемкость формируемых керамических покрытий в процессе </w:t>
      </w:r>
      <w:proofErr w:type="spellStart"/>
      <w:r w:rsidRPr="00C946D2">
        <w:rPr>
          <w:rFonts w:ascii="Times New Roman" w:eastAsia="Times New Roman" w:hAnsi="Times New Roman" w:cs="Times New Roman"/>
          <w:sz w:val="24"/>
          <w:szCs w:val="24"/>
        </w:rPr>
        <w:t>микродугового</w:t>
      </w:r>
      <w:proofErr w:type="spellEnd"/>
      <w:r w:rsidRPr="00C946D2">
        <w:rPr>
          <w:rFonts w:ascii="Times New Roman" w:eastAsia="Times New Roman" w:hAnsi="Times New Roman" w:cs="Times New Roman"/>
          <w:sz w:val="24"/>
          <w:szCs w:val="24"/>
        </w:rPr>
        <w:t xml:space="preserve"> оксидирования алюминия. </w:t>
      </w:r>
    </w:p>
    <w:p w:rsidR="00D240FA" w:rsidRPr="00394428" w:rsidRDefault="00D240FA"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621.793.27</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Эдигаров</w:t>
      </w:r>
      <w:proofErr w:type="spellEnd"/>
      <w:r w:rsidRPr="00394428">
        <w:rPr>
          <w:rFonts w:ascii="Times New Roman" w:eastAsia="Times New Roman" w:hAnsi="Times New Roman" w:cs="Times New Roman"/>
          <w:b/>
          <w:bCs/>
          <w:i/>
          <w:sz w:val="24"/>
          <w:szCs w:val="24"/>
        </w:rPr>
        <w:t>, В.Р.</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Электромеханическая обработка поверхностного слоя детали под нанесение покрытий</w:t>
      </w:r>
      <w:r w:rsidRPr="00394428">
        <w:rPr>
          <w:rFonts w:ascii="Times New Roman" w:eastAsia="Times New Roman" w:hAnsi="Times New Roman" w:cs="Times New Roman"/>
          <w:sz w:val="24"/>
          <w:szCs w:val="24"/>
        </w:rPr>
        <w:t xml:space="preserve"> / В. Р. </w:t>
      </w:r>
      <w:proofErr w:type="spellStart"/>
      <w:r w:rsidRPr="00394428">
        <w:rPr>
          <w:rFonts w:ascii="Times New Roman" w:eastAsia="Times New Roman" w:hAnsi="Times New Roman" w:cs="Times New Roman"/>
          <w:sz w:val="24"/>
          <w:szCs w:val="24"/>
        </w:rPr>
        <w:t>Эдигаров</w:t>
      </w:r>
      <w:proofErr w:type="spellEnd"/>
      <w:r w:rsidRPr="00394428">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5. - С. 16-24: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16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варианты технологии подготовки поверхности детали электромеханической обработкой под нанесение покрытий с созданием модифицированного поверхностного слоя с регулярным рельефом с целью повышения коэффициента сцепления наносимого покрытия с поверхностью детали </w:t>
      </w:r>
    </w:p>
    <w:p w:rsidR="007C398E" w:rsidRPr="00394428" w:rsidRDefault="007C398E" w:rsidP="00394428">
      <w:pPr>
        <w:spacing w:after="0"/>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Pr="00394428">
        <w:rPr>
          <w:rFonts w:ascii="Times New Roman" w:hAnsi="Times New Roman" w:cs="Times New Roman"/>
          <w:sz w:val="24"/>
          <w:szCs w:val="24"/>
        </w:rPr>
        <w:tab/>
      </w:r>
      <w:r w:rsidRPr="00394428">
        <w:rPr>
          <w:rFonts w:ascii="Times New Roman" w:hAnsi="Times New Roman" w:cs="Times New Roman"/>
          <w:sz w:val="24"/>
          <w:szCs w:val="24"/>
        </w:rPr>
        <w:tab/>
      </w:r>
      <w:r w:rsidRPr="00394428">
        <w:rPr>
          <w:rFonts w:ascii="Times New Roman" w:hAnsi="Times New Roman" w:cs="Times New Roman"/>
          <w:b/>
          <w:sz w:val="24"/>
          <w:szCs w:val="24"/>
        </w:rPr>
        <w:t>КУЗНЕЧНО-ШТАМПОВОЧНОЕ  ПРОИЗВОДСТВО</w:t>
      </w:r>
    </w:p>
    <w:p w:rsidR="005A45DD" w:rsidRPr="00394428" w:rsidRDefault="005A45DD" w:rsidP="00394428">
      <w:pPr>
        <w:spacing w:after="0" w:line="240" w:lineRule="auto"/>
        <w:jc w:val="both"/>
        <w:rPr>
          <w:rFonts w:ascii="Times New Roman" w:eastAsia="Times New Roman" w:hAnsi="Times New Roman" w:cs="Times New Roman"/>
          <w:bCs/>
          <w:sz w:val="24"/>
          <w:szCs w:val="24"/>
        </w:rPr>
      </w:pPr>
    </w:p>
    <w:p w:rsidR="005A45DD" w:rsidRPr="00394428" w:rsidRDefault="005A45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621.762.4.043.002</w:t>
      </w:r>
    </w:p>
    <w:p w:rsidR="005A45DD" w:rsidRPr="00394428" w:rsidRDefault="005A45DD"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Вайцехович</w:t>
      </w:r>
      <w:proofErr w:type="spellEnd"/>
      <w:r w:rsidRPr="00394428">
        <w:rPr>
          <w:rFonts w:ascii="Times New Roman" w:eastAsia="Times New Roman" w:hAnsi="Times New Roman" w:cs="Times New Roman"/>
          <w:b/>
          <w:bCs/>
          <w:i/>
          <w:sz w:val="24"/>
          <w:szCs w:val="24"/>
        </w:rPr>
        <w:t>, С.М.</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Разработка устройства для прессования металлокерамических пластин</w:t>
      </w:r>
      <w:r w:rsidRPr="00394428">
        <w:rPr>
          <w:rFonts w:ascii="Times New Roman" w:eastAsia="Times New Roman" w:hAnsi="Times New Roman" w:cs="Times New Roman"/>
          <w:sz w:val="24"/>
          <w:szCs w:val="24"/>
        </w:rPr>
        <w:t xml:space="preserve"> / С. М. </w:t>
      </w:r>
      <w:proofErr w:type="spellStart"/>
      <w:r w:rsidRPr="00394428">
        <w:rPr>
          <w:rFonts w:ascii="Times New Roman" w:eastAsia="Times New Roman" w:hAnsi="Times New Roman" w:cs="Times New Roman"/>
          <w:sz w:val="24"/>
          <w:szCs w:val="24"/>
        </w:rPr>
        <w:t>Вайцехович</w:t>
      </w:r>
      <w:proofErr w:type="spellEnd"/>
      <w:r w:rsidRPr="00394428">
        <w:rPr>
          <w:rFonts w:ascii="Times New Roman" w:eastAsia="Times New Roman" w:hAnsi="Times New Roman" w:cs="Times New Roman"/>
          <w:sz w:val="24"/>
          <w:szCs w:val="24"/>
        </w:rPr>
        <w:t xml:space="preserve">, А. И. Кузин, А. Ю. Журавлёв // Заготовительные производства в машиностроении. - 2020. - Т. 18. - № 5. - С. 212-217: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вопросам получения тонкостенных пластин из металлокерамических порошков, в том числе разработке нестандартного оборудования для прессования </w:t>
      </w:r>
      <w:proofErr w:type="spellStart"/>
      <w:r w:rsidRPr="00394428">
        <w:rPr>
          <w:rFonts w:ascii="Times New Roman" w:eastAsia="Times New Roman" w:hAnsi="Times New Roman" w:cs="Times New Roman"/>
          <w:sz w:val="24"/>
          <w:szCs w:val="24"/>
        </w:rPr>
        <w:t>наноразмерных</w:t>
      </w:r>
      <w:proofErr w:type="spellEnd"/>
      <w:r w:rsidRPr="00394428">
        <w:rPr>
          <w:rFonts w:ascii="Times New Roman" w:eastAsia="Times New Roman" w:hAnsi="Times New Roman" w:cs="Times New Roman"/>
          <w:sz w:val="24"/>
          <w:szCs w:val="24"/>
        </w:rPr>
        <w:t xml:space="preserve"> порошковых материалов, подвергаемых последующему спеканию. Предложено оригинальное устройство для получения прямым прессованием тонкостенных пластин из металлокерамической порошковой смеси методом осадки с радиальной раздачей за счет образования дополнительных боковых сдвиговых деформаций на контакте заготовки со вставками сборной матрицы. </w:t>
      </w:r>
    </w:p>
    <w:p w:rsidR="00D65C91" w:rsidRPr="00394428" w:rsidRDefault="00D65C91" w:rsidP="00394428">
      <w:pPr>
        <w:spacing w:after="0" w:line="240" w:lineRule="auto"/>
        <w:jc w:val="both"/>
        <w:rPr>
          <w:rFonts w:ascii="Times New Roman" w:eastAsia="Times New Roman" w:hAnsi="Times New Roman" w:cs="Times New Roman"/>
          <w:bCs/>
          <w:sz w:val="24"/>
          <w:szCs w:val="24"/>
        </w:rPr>
      </w:pPr>
    </w:p>
    <w:p w:rsidR="007F2FA9" w:rsidRDefault="007F2FA9" w:rsidP="00394428">
      <w:pPr>
        <w:spacing w:after="0" w:line="240" w:lineRule="auto"/>
        <w:jc w:val="both"/>
        <w:rPr>
          <w:rFonts w:ascii="Times New Roman" w:eastAsia="Times New Roman" w:hAnsi="Times New Roman" w:cs="Times New Roman"/>
          <w:bCs/>
          <w:sz w:val="24"/>
          <w:szCs w:val="24"/>
        </w:rPr>
      </w:pPr>
    </w:p>
    <w:p w:rsidR="00D65C91" w:rsidRPr="00394428" w:rsidRDefault="00D65C9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621.777</w:t>
      </w:r>
    </w:p>
    <w:p w:rsidR="00D65C91" w:rsidRPr="00394428" w:rsidRDefault="00D65C9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Воронцов, А.Л.</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394428">
        <w:rPr>
          <w:rFonts w:ascii="Times New Roman" w:eastAsia="Times New Roman" w:hAnsi="Times New Roman" w:cs="Times New Roman"/>
          <w:b/>
          <w:sz w:val="24"/>
          <w:szCs w:val="24"/>
        </w:rPr>
        <w:t>контрпуансоном</w:t>
      </w:r>
      <w:proofErr w:type="spellEnd"/>
      <w:r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i/>
          <w:sz w:val="24"/>
          <w:szCs w:val="24"/>
        </w:rPr>
        <w:t>Сообщение 12. Определение деформированного состояния при стесненном выдавливании в третьей центральной области пластической деформации</w:t>
      </w:r>
      <w:r w:rsidRPr="00394428">
        <w:rPr>
          <w:rFonts w:ascii="Times New Roman" w:eastAsia="Times New Roman" w:hAnsi="Times New Roman" w:cs="Times New Roman"/>
          <w:sz w:val="24"/>
          <w:szCs w:val="24"/>
        </w:rPr>
        <w:t xml:space="preserve"> / А. Л. Воронцов, И. А. Никифоров // Технология металлов. - 2020. - № 3. - С. 47-51: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Продолжение цикла статей (начало в журналах № 1-7 и 9-12 за 2019 г.). Получены формулы, необходимые для расчета накопленных деформаций, получаемых в процессе стесненного выдавливания центральной области, опирающейся на внутреннюю часть образуемой стенки изделия. Для вывода формул использован общий метод пластического течения А. Л. Воронцова. Полученные формулы позволяют определить деформированное состояние заготовки в любой точке данной области. Далее эти формулы будут использованы для учета упрочнения выдавливаемого материала. </w:t>
      </w:r>
    </w:p>
    <w:p w:rsidR="00F40B3D" w:rsidRDefault="00F40B3D" w:rsidP="00F40B3D">
      <w:pPr>
        <w:spacing w:after="0" w:line="240" w:lineRule="auto"/>
        <w:jc w:val="both"/>
        <w:rPr>
          <w:rFonts w:ascii="Times New Roman" w:eastAsia="Times New Roman" w:hAnsi="Times New Roman" w:cs="Times New Roman"/>
          <w:bCs/>
          <w:sz w:val="24"/>
          <w:szCs w:val="24"/>
        </w:rPr>
      </w:pPr>
    </w:p>
    <w:p w:rsidR="00F40B3D" w:rsidRPr="0001151D" w:rsidRDefault="00F40B3D" w:rsidP="00F40B3D">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621.777</w:t>
      </w:r>
    </w:p>
    <w:p w:rsidR="00F40B3D" w:rsidRDefault="00F40B3D" w:rsidP="00F40B3D">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Воронцов, А.Л.</w:t>
      </w:r>
    </w:p>
    <w:p w:rsidR="00F40B3D"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394428">
        <w:rPr>
          <w:rFonts w:ascii="Times New Roman" w:eastAsia="Times New Roman" w:hAnsi="Times New Roman" w:cs="Times New Roman"/>
          <w:b/>
          <w:sz w:val="24"/>
          <w:szCs w:val="24"/>
        </w:rPr>
        <w:t>контрпуансоном</w:t>
      </w:r>
      <w:proofErr w:type="spellEnd"/>
      <w:r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i/>
          <w:sz w:val="24"/>
          <w:szCs w:val="24"/>
        </w:rPr>
        <w:t>Сообщение 13. Определение деформированного состояния при стесненном выдавливании в четвертой центральной области пластической деформации</w:t>
      </w:r>
      <w:r w:rsidRPr="00394428">
        <w:rPr>
          <w:rFonts w:ascii="Times New Roman" w:eastAsia="Times New Roman" w:hAnsi="Times New Roman" w:cs="Times New Roman"/>
          <w:sz w:val="24"/>
          <w:szCs w:val="24"/>
        </w:rPr>
        <w:t xml:space="preserve"> / А. Л. Воронцов, И. А. Никифоров</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43-51.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F40B3D" w:rsidRPr="00394428"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Продолжение цикла статей (начало в журналах № 1-7 и 9-12 за 2019 г. и № 3 за 2020 г). Получены формулы, необходимые для расчета накопленных деформаций, получаемых в процессе стесненного выдавливания центральной области, опирающейся на внутреннюю часть образуемой стенки изделия. Для вывода формул использован общий метод пластического течения А. Л. Воронцова. Полученные формулы позволяют определить деформированное состояние заготовки в любой точке данной области. Далее эти формулы будут использованы для учета упрочнения выдавливаемого материала. </w:t>
      </w:r>
    </w:p>
    <w:p w:rsidR="007C398E" w:rsidRPr="00394428" w:rsidRDefault="007C398E" w:rsidP="00394428">
      <w:pPr>
        <w:spacing w:after="0" w:line="240" w:lineRule="auto"/>
        <w:jc w:val="both"/>
        <w:rPr>
          <w:rFonts w:ascii="Times New Roman" w:eastAsia="Times New Roman" w:hAnsi="Times New Roman" w:cs="Times New Roman"/>
          <w:bCs/>
          <w:sz w:val="24"/>
          <w:szCs w:val="24"/>
        </w:rPr>
      </w:pPr>
    </w:p>
    <w:p w:rsidR="00AF7681" w:rsidRPr="00394428" w:rsidRDefault="00AF768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621.777</w:t>
      </w:r>
    </w:p>
    <w:p w:rsidR="00AF7681" w:rsidRPr="00394428" w:rsidRDefault="00AF768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Воронцов, А.Л.</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Исследование комбинированного выдавливания стаканов с конической донной частью</w:t>
      </w:r>
      <w:r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i/>
          <w:sz w:val="24"/>
          <w:szCs w:val="24"/>
        </w:rPr>
        <w:t>Часть 6. Кинематическое и напряженное состояние пластической области, контактирующей с конической поверхностью матрицы</w:t>
      </w:r>
      <w:r w:rsidRPr="00394428">
        <w:rPr>
          <w:rFonts w:ascii="Times New Roman" w:eastAsia="Times New Roman" w:hAnsi="Times New Roman" w:cs="Times New Roman"/>
          <w:sz w:val="24"/>
          <w:szCs w:val="24"/>
        </w:rPr>
        <w:t xml:space="preserve"> / А. Л. Воронцов, Д. А. Лебедева // Кузнечно-штамповочное производство. Обработка материалов давлением. - 2020. - № 5. - С. 3-8: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Продолжение цикла (начало в журналах № 9 за 2018 г., № 2 за 2019 г. и № 2, 3, 4 за 2020 г.). Для выдавливания стаканов с конической донной частью с помощью метода пластического течения А. Л. Воронцова определены кинематическое и напряженное состояния выдавливаемого металла в области очага пластической деформации, контактирующей с конической поверхностью матрицы. Выполнено объединение результатов с результатами, полученными ранее для цилиндрической области, расположенной под образующейся стенкой стакана. Выведенные формулы будут использованы для определения напряженного состояния в областях очага, расположенных под торцом пуансона. Полеченная формула максимального давления на стенку матрицы необходима для расчета матрицы на прочность и принятия обоснованного решения о необходимости ее </w:t>
      </w:r>
      <w:proofErr w:type="spellStart"/>
      <w:r w:rsidRPr="00394428">
        <w:rPr>
          <w:rFonts w:ascii="Times New Roman" w:eastAsia="Times New Roman" w:hAnsi="Times New Roman" w:cs="Times New Roman"/>
          <w:sz w:val="24"/>
          <w:szCs w:val="24"/>
        </w:rPr>
        <w:t>бандажирования</w:t>
      </w:r>
      <w:proofErr w:type="spellEnd"/>
      <w:r w:rsidRPr="00394428">
        <w:rPr>
          <w:rFonts w:ascii="Times New Roman" w:eastAsia="Times New Roman" w:hAnsi="Times New Roman" w:cs="Times New Roman"/>
          <w:sz w:val="24"/>
          <w:szCs w:val="24"/>
        </w:rPr>
        <w:t xml:space="preserve">. </w:t>
      </w:r>
    </w:p>
    <w:p w:rsidR="00F40B3D" w:rsidRDefault="00F40B3D" w:rsidP="00F40B3D">
      <w:pPr>
        <w:spacing w:after="0" w:line="240" w:lineRule="auto"/>
        <w:rPr>
          <w:rFonts w:ascii="Times New Roman" w:eastAsia="Times New Roman" w:hAnsi="Times New Roman" w:cs="Times New Roman"/>
          <w:b/>
          <w:bCs/>
          <w:sz w:val="24"/>
          <w:szCs w:val="24"/>
        </w:rPr>
      </w:pPr>
    </w:p>
    <w:p w:rsidR="00F40B3D" w:rsidRPr="0001151D" w:rsidRDefault="00F40B3D" w:rsidP="007F2FA9">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621.735.043.016.2</w:t>
      </w:r>
    </w:p>
    <w:p w:rsidR="00F40B3D" w:rsidRDefault="00F40B3D" w:rsidP="007F2FA9">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Галкин, В.И.</w:t>
      </w:r>
    </w:p>
    <w:p w:rsidR="007F2FA9" w:rsidRDefault="00F40B3D" w:rsidP="007F2FA9">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Совершенствование процесса горячей объемной штамповки Т-образных поковок из сплава ОТ4-1</w:t>
      </w:r>
      <w:r w:rsidRPr="00394428">
        <w:rPr>
          <w:rFonts w:ascii="Times New Roman" w:eastAsia="Times New Roman" w:hAnsi="Times New Roman" w:cs="Times New Roman"/>
          <w:sz w:val="24"/>
          <w:szCs w:val="24"/>
        </w:rPr>
        <w:t xml:space="preserve"> / В. И. Галкин, П. А. Головкин, С. А. Фесенко</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w:t>
      </w:r>
    </w:p>
    <w:p w:rsidR="00F40B3D" w:rsidRDefault="007F2FA9" w:rsidP="007F2F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F40B3D" w:rsidRPr="00394428">
        <w:rPr>
          <w:rFonts w:ascii="Times New Roman" w:eastAsia="Times New Roman" w:hAnsi="Times New Roman" w:cs="Times New Roman"/>
          <w:sz w:val="24"/>
          <w:szCs w:val="24"/>
        </w:rPr>
        <w:t xml:space="preserve"> 2020. - № 4. - С. 52-55: ил. - </w:t>
      </w:r>
      <w:proofErr w:type="spellStart"/>
      <w:r w:rsidR="00F40B3D" w:rsidRPr="00394428">
        <w:rPr>
          <w:rFonts w:ascii="Times New Roman" w:eastAsia="Times New Roman" w:hAnsi="Times New Roman" w:cs="Times New Roman"/>
          <w:sz w:val="24"/>
          <w:szCs w:val="24"/>
        </w:rPr>
        <w:t>Библиогр</w:t>
      </w:r>
      <w:proofErr w:type="spellEnd"/>
      <w:r w:rsidR="00F40B3D" w:rsidRPr="00394428">
        <w:rPr>
          <w:rFonts w:ascii="Times New Roman" w:eastAsia="Times New Roman" w:hAnsi="Times New Roman" w:cs="Times New Roman"/>
          <w:sz w:val="24"/>
          <w:szCs w:val="24"/>
        </w:rPr>
        <w:t>.: 14 назв.</w:t>
      </w:r>
    </w:p>
    <w:p w:rsidR="00F40B3D" w:rsidRPr="00394428" w:rsidRDefault="00F40B3D" w:rsidP="007F2FA9">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Обсуждены результаты анализа влияния температурно-скоростных параметров деформации и формы заготовки на структуру и свойства штампованных поковок сложной конфигурации из титанового сплава ОТ4-1. Подробно исследовано влияние деформации на процессы фазовых превращений и величину скорости развития усталостных трещин (СРТУ) в материале поковок и готовых деталей. </w:t>
      </w:r>
    </w:p>
    <w:p w:rsidR="00F40B3D" w:rsidRDefault="00F40B3D" w:rsidP="007F2FA9">
      <w:pPr>
        <w:spacing w:after="0" w:line="240" w:lineRule="auto"/>
        <w:jc w:val="both"/>
        <w:rPr>
          <w:rFonts w:ascii="Times New Roman" w:eastAsia="Times New Roman" w:hAnsi="Times New Roman" w:cs="Times New Roman"/>
          <w:b/>
          <w:bCs/>
          <w:sz w:val="24"/>
          <w:szCs w:val="24"/>
        </w:rPr>
      </w:pPr>
    </w:p>
    <w:p w:rsidR="00BC0D80" w:rsidRPr="00394428" w:rsidRDefault="00BC0D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621.3:681.532</w:t>
      </w:r>
    </w:p>
    <w:p w:rsidR="00BC0D80" w:rsidRPr="00394428" w:rsidRDefault="00BC0D8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Дерюжкова</w:t>
      </w:r>
      <w:proofErr w:type="spellEnd"/>
      <w:r w:rsidRPr="00394428">
        <w:rPr>
          <w:rFonts w:ascii="Times New Roman" w:eastAsia="Times New Roman" w:hAnsi="Times New Roman" w:cs="Times New Roman"/>
          <w:b/>
          <w:bCs/>
          <w:i/>
          <w:sz w:val="24"/>
          <w:szCs w:val="24"/>
        </w:rPr>
        <w:t>, Н.Е.</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Сравнительная оценка классических и нечетких алгоритмов управления системой электропривода многоточечного формования изделий двойной кривизны</w:t>
      </w:r>
      <w:r w:rsidRPr="00394428">
        <w:rPr>
          <w:rFonts w:ascii="Times New Roman" w:eastAsia="Times New Roman" w:hAnsi="Times New Roman" w:cs="Times New Roman"/>
          <w:sz w:val="24"/>
          <w:szCs w:val="24"/>
        </w:rPr>
        <w:t xml:space="preserve"> / Н. Е. </w:t>
      </w:r>
      <w:proofErr w:type="spellStart"/>
      <w:r w:rsidRPr="00394428">
        <w:rPr>
          <w:rFonts w:ascii="Times New Roman" w:eastAsia="Times New Roman" w:hAnsi="Times New Roman" w:cs="Times New Roman"/>
          <w:sz w:val="24"/>
          <w:szCs w:val="24"/>
        </w:rPr>
        <w:t>Дерюжкова</w:t>
      </w:r>
      <w:proofErr w:type="spellEnd"/>
      <w:r w:rsidRPr="00394428">
        <w:rPr>
          <w:rFonts w:ascii="Times New Roman" w:eastAsia="Times New Roman" w:hAnsi="Times New Roman" w:cs="Times New Roman"/>
          <w:sz w:val="24"/>
          <w:szCs w:val="24"/>
        </w:rPr>
        <w:t xml:space="preserve">, В. А. Соловьев, В. В. Тетерин // Омский научный вестник. - 2020. - № 2(170). - С. 52-57: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Одним из способов изготовления деталей двойной кривизны, применяемых при производстве корпусов самолетов и судов, является гибка листового материала на формовочной установке, представляющая собой сложный механизм. В статье рассматривается вопрос применения различных алгоритмов управления системой многоточечного формования изделий. Выполняется сравнительный анализ классического и нечеткого алгоритмов управления. На основе проведенных исследований делается вывод о целесообразности применения того или иного алгоритма управления.</w:t>
      </w:r>
    </w:p>
    <w:p w:rsidR="00BC0D80" w:rsidRPr="00394428" w:rsidRDefault="00BC0D80" w:rsidP="00394428">
      <w:pPr>
        <w:spacing w:after="0" w:line="240" w:lineRule="auto"/>
        <w:jc w:val="both"/>
        <w:rPr>
          <w:rFonts w:ascii="Times New Roman" w:eastAsia="Times New Roman" w:hAnsi="Times New Roman" w:cs="Times New Roman"/>
          <w:sz w:val="24"/>
          <w:szCs w:val="24"/>
        </w:rPr>
      </w:pPr>
    </w:p>
    <w:p w:rsidR="007C398E" w:rsidRPr="00394428" w:rsidRDefault="007C398E"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621.762</w:t>
      </w:r>
    </w:p>
    <w:p w:rsidR="007C398E" w:rsidRPr="00394428" w:rsidRDefault="007C398E"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Дмитриев, А.М.</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Анализ возможностей изготовления крупногабаритных порошковых деталей типа стакан на прессе для выдавливания с активно направленными напряжениями контактного трения </w:t>
      </w:r>
      <w:r w:rsidRPr="00394428">
        <w:rPr>
          <w:rFonts w:ascii="Times New Roman" w:eastAsia="Times New Roman" w:hAnsi="Times New Roman" w:cs="Times New Roman"/>
          <w:sz w:val="24"/>
          <w:szCs w:val="24"/>
        </w:rPr>
        <w:t xml:space="preserve">/ А. М. Дмитриев, Н. В. Коробова // Заготовительные производства в машиностроении. - 2020. - Т. 18. - № 5. - С. 204-211: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Проведено сравнение двух вариантов технологии изготовления деталей типа стакана из железных порошков, отличающихся последовательностью проведения операций прессования заготовки и ее спекания. Впервые рассмотрена возможность объединения в одном технологическом процессе обоих вариантов технологии. По переходам штамповки заготовки на прессе силой 6,3 МН рассмотрена реализация такого технологического процесса для изготовления детали массой 4 кг 790 г. </w:t>
      </w:r>
    </w:p>
    <w:p w:rsidR="00BC0D80" w:rsidRPr="00394428" w:rsidRDefault="00BC0D80" w:rsidP="00394428">
      <w:pPr>
        <w:spacing w:after="0" w:line="240" w:lineRule="auto"/>
        <w:jc w:val="both"/>
        <w:rPr>
          <w:rFonts w:ascii="Times New Roman" w:hAnsi="Times New Roman" w:cs="Times New Roman"/>
          <w:sz w:val="24"/>
          <w:szCs w:val="24"/>
        </w:rPr>
      </w:pPr>
    </w:p>
    <w:p w:rsidR="00BC0D80" w:rsidRPr="00394428" w:rsidRDefault="00BC0D80" w:rsidP="00394428">
      <w:pPr>
        <w:spacing w:after="0" w:line="240" w:lineRule="auto"/>
        <w:jc w:val="both"/>
        <w:rPr>
          <w:rFonts w:ascii="Times New Roman" w:hAnsi="Times New Roman" w:cs="Times New Roman"/>
          <w:sz w:val="24"/>
          <w:szCs w:val="24"/>
        </w:rPr>
      </w:pPr>
      <w:r w:rsidRPr="00394428">
        <w:rPr>
          <w:rFonts w:ascii="Times New Roman" w:hAnsi="Times New Roman" w:cs="Times New Roman"/>
          <w:sz w:val="24"/>
          <w:szCs w:val="24"/>
        </w:rPr>
        <w:t>УДК  621.753</w:t>
      </w:r>
    </w:p>
    <w:p w:rsidR="00BC0D80" w:rsidRPr="00394428" w:rsidRDefault="00BC0D8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Зоренко</w:t>
      </w:r>
      <w:proofErr w:type="spellEnd"/>
      <w:r w:rsidRPr="00394428">
        <w:rPr>
          <w:rFonts w:ascii="Times New Roman" w:eastAsia="Times New Roman" w:hAnsi="Times New Roman" w:cs="Times New Roman"/>
          <w:b/>
          <w:bCs/>
          <w:i/>
          <w:sz w:val="24"/>
          <w:szCs w:val="24"/>
        </w:rPr>
        <w:t>, Д.А.</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Проектирование технологической оснастки для формирования тонких оболочковых деталей с применением CAE-моделирования</w:t>
      </w:r>
      <w:r w:rsidRPr="00394428">
        <w:rPr>
          <w:rFonts w:ascii="Times New Roman" w:eastAsia="Times New Roman" w:hAnsi="Times New Roman" w:cs="Times New Roman"/>
          <w:sz w:val="24"/>
          <w:szCs w:val="24"/>
        </w:rPr>
        <w:t xml:space="preserve"> / Д. А. </w:t>
      </w:r>
      <w:proofErr w:type="spellStart"/>
      <w:r w:rsidRPr="00394428">
        <w:rPr>
          <w:rFonts w:ascii="Times New Roman" w:eastAsia="Times New Roman" w:hAnsi="Times New Roman" w:cs="Times New Roman"/>
          <w:sz w:val="24"/>
          <w:szCs w:val="24"/>
        </w:rPr>
        <w:t>Зоренко</w:t>
      </w:r>
      <w:proofErr w:type="spellEnd"/>
      <w:r w:rsidRPr="00394428">
        <w:rPr>
          <w:rFonts w:ascii="Times New Roman" w:eastAsia="Times New Roman" w:hAnsi="Times New Roman" w:cs="Times New Roman"/>
          <w:sz w:val="24"/>
          <w:szCs w:val="24"/>
        </w:rPr>
        <w:t xml:space="preserve"> // Вестник Тверского государственного технического университета: серия Технические науки. - 2020. - № 2. - С. 50-55: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основные результаты проектирования штамповой оснастки для получения тонких оболочковых деталей с применением CAE-моделирования. Для расчета технологического усилия и стойкости формообразующих элементов штампа был использован программный комплекс КОМПАС APM FEM фирмы АСКОН. Описан процесс моделирования формообразования детали, работы эластичного пуансона, рассчитаны режимы формования и представлен проект формообразующего штампа. Произведено качественное сравнение результатов CAE-моделирования с результатами натурного эксперимента. </w:t>
      </w:r>
    </w:p>
    <w:p w:rsidR="00C542B0" w:rsidRPr="00394428" w:rsidRDefault="00C542B0"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621.983.3</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Каржавин</w:t>
      </w:r>
      <w:proofErr w:type="spellEnd"/>
      <w:r w:rsidRPr="00394428">
        <w:rPr>
          <w:rFonts w:ascii="Times New Roman" w:eastAsia="Times New Roman" w:hAnsi="Times New Roman" w:cs="Times New Roman"/>
          <w:b/>
          <w:bCs/>
          <w:i/>
          <w:sz w:val="24"/>
          <w:szCs w:val="24"/>
        </w:rPr>
        <w:t>, В.В.</w:t>
      </w:r>
    </w:p>
    <w:p w:rsidR="007F2FA9"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Аварийные режимы деформирования при изготовлении деталей глубокой вытяжкой</w:t>
      </w:r>
      <w:r w:rsidRPr="00394428">
        <w:rPr>
          <w:rFonts w:ascii="Times New Roman" w:eastAsia="Times New Roman" w:hAnsi="Times New Roman" w:cs="Times New Roman"/>
          <w:sz w:val="24"/>
          <w:szCs w:val="24"/>
        </w:rPr>
        <w:t xml:space="preserve"> / В. В. </w:t>
      </w:r>
      <w:proofErr w:type="spellStart"/>
      <w:r w:rsidRPr="00394428">
        <w:rPr>
          <w:rFonts w:ascii="Times New Roman" w:eastAsia="Times New Roman" w:hAnsi="Times New Roman" w:cs="Times New Roman"/>
          <w:sz w:val="24"/>
          <w:szCs w:val="24"/>
        </w:rPr>
        <w:t>Каржавин</w:t>
      </w:r>
      <w:proofErr w:type="spellEnd"/>
      <w:r w:rsidRPr="00394428">
        <w:rPr>
          <w:rFonts w:ascii="Times New Roman" w:eastAsia="Times New Roman" w:hAnsi="Times New Roman" w:cs="Times New Roman"/>
          <w:sz w:val="24"/>
          <w:szCs w:val="24"/>
        </w:rPr>
        <w:t xml:space="preserve">, А. В. </w:t>
      </w:r>
      <w:proofErr w:type="spellStart"/>
      <w:r w:rsidRPr="00394428">
        <w:rPr>
          <w:rFonts w:ascii="Times New Roman" w:eastAsia="Times New Roman" w:hAnsi="Times New Roman" w:cs="Times New Roman"/>
          <w:sz w:val="24"/>
          <w:szCs w:val="24"/>
        </w:rPr>
        <w:t>Незамаев</w:t>
      </w:r>
      <w:proofErr w:type="spellEnd"/>
      <w:r w:rsidRPr="00394428">
        <w:rPr>
          <w:rFonts w:ascii="Times New Roman" w:eastAsia="Times New Roman" w:hAnsi="Times New Roman" w:cs="Times New Roman"/>
          <w:sz w:val="24"/>
          <w:szCs w:val="24"/>
        </w:rPr>
        <w:t xml:space="preserve"> // Кузнечно-штамповочное производство.</w:t>
      </w:r>
    </w:p>
    <w:p w:rsidR="00C542B0" w:rsidRPr="00394428" w:rsidRDefault="00C542B0" w:rsidP="007F2FA9">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 Обработка материалов давлением. - 2020. - № 5. - С. 11-16.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Условия деформирования, при которых невозможно получение качественных изделий методом процесса листовой штамповки - глубокой вытяжкой, обобщены под понятие «Аварийные режимы деформирования». Составлена их классификация, и дана краткая характеристика. На основании предложенной классификации планируется проводить дальнейшие исследования, направленные на повышение стабильности производственного процесса. </w:t>
      </w:r>
    </w:p>
    <w:p w:rsidR="006150E3" w:rsidRPr="00394428" w:rsidRDefault="006150E3"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621.7.016.3+621.73.013</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Конструкция штампов для поперечного выдавливания при различных операциях холодной объемной штамповки</w:t>
      </w:r>
      <w:r w:rsidRPr="00394428">
        <w:rPr>
          <w:rFonts w:ascii="Times New Roman" w:eastAsia="Times New Roman" w:hAnsi="Times New Roman" w:cs="Times New Roman"/>
          <w:sz w:val="24"/>
          <w:szCs w:val="24"/>
        </w:rPr>
        <w:t xml:space="preserve"> / Э. П. </w:t>
      </w:r>
      <w:proofErr w:type="spellStart"/>
      <w:r w:rsidRPr="00394428">
        <w:rPr>
          <w:rFonts w:ascii="Times New Roman" w:eastAsia="Times New Roman" w:hAnsi="Times New Roman" w:cs="Times New Roman"/>
          <w:sz w:val="24"/>
          <w:szCs w:val="24"/>
        </w:rPr>
        <w:t>Дрягун</w:t>
      </w:r>
      <w:proofErr w:type="spellEnd"/>
      <w:r w:rsidRPr="00394428">
        <w:rPr>
          <w:rFonts w:ascii="Times New Roman" w:eastAsia="Times New Roman" w:hAnsi="Times New Roman" w:cs="Times New Roman"/>
          <w:sz w:val="24"/>
          <w:szCs w:val="24"/>
        </w:rPr>
        <w:t xml:space="preserve"> [и др.]// Кузнечно-штамповочное производство. Обработка материалов давлением. - 2020. - № 5. - С. 35-39: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конструкции штампов для поперечного выдавливания, применяемые для различных операций холодной объемной штамповки. Рассмотрены особенности конструкций и принцип их работы. Приведены примеры изготовления крепежных изделий различных видов, для которых применяется поперечное выдавливание. </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62-03</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Корнилова, А.В.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История обработки меди в Юго-Восточной Турции</w:t>
      </w:r>
      <w:r w:rsidRPr="00394428">
        <w:rPr>
          <w:rFonts w:ascii="Times New Roman" w:eastAsia="Times New Roman" w:hAnsi="Times New Roman" w:cs="Times New Roman"/>
          <w:sz w:val="24"/>
          <w:szCs w:val="24"/>
        </w:rPr>
        <w:t xml:space="preserve"> / А. В. Корнилова // Кузнечно-штамповочное производство. Обработка материалов давлением. - 2020. - № 5. - С. 44-47: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рассказывается об истории развития технологий пластической обработки меди в Юго-Восточной Турции от Средних веков до наших дней. </w:t>
      </w:r>
    </w:p>
    <w:p w:rsidR="001F5480" w:rsidRPr="00394428" w:rsidRDefault="001F5480" w:rsidP="00394428">
      <w:pPr>
        <w:spacing w:after="0" w:line="240" w:lineRule="auto"/>
        <w:jc w:val="both"/>
        <w:rPr>
          <w:rFonts w:ascii="Times New Roman" w:eastAsia="Times New Roman" w:hAnsi="Times New Roman" w:cs="Times New Roman"/>
          <w:bCs/>
          <w:sz w:val="24"/>
          <w:szCs w:val="24"/>
        </w:rPr>
      </w:pPr>
    </w:p>
    <w:p w:rsidR="00AF7681" w:rsidRPr="00394428" w:rsidRDefault="00AF7681"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539.3</w:t>
      </w:r>
    </w:p>
    <w:p w:rsidR="00AF7681" w:rsidRPr="00394428" w:rsidRDefault="00AF7681"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Цыбулько</w:t>
      </w:r>
      <w:proofErr w:type="spellEnd"/>
      <w:r w:rsidRPr="00394428">
        <w:rPr>
          <w:rFonts w:ascii="Times New Roman" w:eastAsia="Times New Roman" w:hAnsi="Times New Roman" w:cs="Times New Roman"/>
          <w:b/>
          <w:bCs/>
          <w:i/>
          <w:sz w:val="24"/>
          <w:szCs w:val="24"/>
        </w:rPr>
        <w:t>, А.Е.</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Новый вариант энергетического критерия прочности</w:t>
      </w:r>
      <w:r w:rsidRPr="00394428">
        <w:rPr>
          <w:rFonts w:ascii="Times New Roman" w:eastAsia="Times New Roman" w:hAnsi="Times New Roman" w:cs="Times New Roman"/>
          <w:sz w:val="24"/>
          <w:szCs w:val="24"/>
        </w:rPr>
        <w:t xml:space="preserve"> / А. Е. </w:t>
      </w:r>
      <w:proofErr w:type="spellStart"/>
      <w:r w:rsidRPr="00394428">
        <w:rPr>
          <w:rFonts w:ascii="Times New Roman" w:eastAsia="Times New Roman" w:hAnsi="Times New Roman" w:cs="Times New Roman"/>
          <w:sz w:val="24"/>
          <w:szCs w:val="24"/>
        </w:rPr>
        <w:t>Цыбулько</w:t>
      </w:r>
      <w:proofErr w:type="spellEnd"/>
      <w:r w:rsidRPr="00394428">
        <w:rPr>
          <w:rFonts w:ascii="Times New Roman" w:eastAsia="Times New Roman" w:hAnsi="Times New Roman" w:cs="Times New Roman"/>
          <w:sz w:val="24"/>
          <w:szCs w:val="24"/>
        </w:rPr>
        <w:t xml:space="preserve">, Е. А. Романенко // Кузнечно-штамповочное производство. Обработка материалов давлением. - 2020. - № 5. - С. 9-10.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 новый вариант энергетического критерия прочности на основе максимального компонента удельной потенциальной энергии деформации. </w:t>
      </w:r>
    </w:p>
    <w:p w:rsidR="00CE7962" w:rsidRPr="00394428" w:rsidRDefault="00CE7962" w:rsidP="00394428">
      <w:pPr>
        <w:spacing w:after="0" w:line="240" w:lineRule="auto"/>
        <w:jc w:val="both"/>
        <w:rPr>
          <w:rFonts w:ascii="Times New Roman" w:eastAsia="Times New Roman" w:hAnsi="Times New Roman" w:cs="Times New Roman"/>
          <w:bCs/>
          <w:sz w:val="24"/>
          <w:szCs w:val="24"/>
        </w:rPr>
      </w:pPr>
    </w:p>
    <w:p w:rsidR="00CE7962" w:rsidRPr="00394428" w:rsidRDefault="00CE7962"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621.98:539.376</w:t>
      </w:r>
    </w:p>
    <w:p w:rsidR="00CE7962" w:rsidRPr="00394428" w:rsidRDefault="00CE7962"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Чудин, В.Н.</w:t>
      </w:r>
    </w:p>
    <w:p w:rsidR="00CE7962" w:rsidRPr="00394428" w:rsidRDefault="00CE796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w:t>
      </w:r>
      <w:proofErr w:type="spellStart"/>
      <w:r w:rsidRPr="00394428">
        <w:rPr>
          <w:rFonts w:ascii="Times New Roman" w:eastAsia="Times New Roman" w:hAnsi="Times New Roman" w:cs="Times New Roman"/>
          <w:b/>
          <w:sz w:val="24"/>
          <w:szCs w:val="24"/>
        </w:rPr>
        <w:t>Газоформовка</w:t>
      </w:r>
      <w:proofErr w:type="spellEnd"/>
      <w:r w:rsidRPr="00394428">
        <w:rPr>
          <w:rFonts w:ascii="Times New Roman" w:eastAsia="Times New Roman" w:hAnsi="Times New Roman" w:cs="Times New Roman"/>
          <w:b/>
          <w:sz w:val="24"/>
          <w:szCs w:val="24"/>
        </w:rPr>
        <w:t xml:space="preserve"> деталей конструкций при нелинейно-вязком деформировании анизотропных материалов </w:t>
      </w:r>
      <w:r w:rsidRPr="00394428">
        <w:rPr>
          <w:rFonts w:ascii="Times New Roman" w:eastAsia="Times New Roman" w:hAnsi="Times New Roman" w:cs="Times New Roman"/>
          <w:sz w:val="24"/>
          <w:szCs w:val="24"/>
        </w:rPr>
        <w:t xml:space="preserve">/ В. Н. Чудин, С. Н. Ларин // Наукоёмкие технологии в машиностроении. - 2020. - № 4. - С. 18-21: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CE7962" w:rsidRPr="00394428" w:rsidRDefault="00CE796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Предложены соотношения для расчета технологических параметров формообразования элементов конструкций газом. Принято состояние нелинейной вязкости (ползучести) материала. Использованы энергетическое уравнение равновесия, уравнения повреждаемости и критерий устойчивости локальной деформации. Рассчитаны давление газа, длительность (время) операции, повреждаемость материала, критическая деформация при формовке оболочки емкости. Представлены образцы изделий. </w:t>
      </w:r>
    </w:p>
    <w:p w:rsidR="00AF7681" w:rsidRPr="00394428" w:rsidRDefault="00AF7681" w:rsidP="00394428">
      <w:pPr>
        <w:spacing w:after="0"/>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Pr="00394428">
        <w:rPr>
          <w:rFonts w:ascii="Times New Roman" w:hAnsi="Times New Roman" w:cs="Times New Roman"/>
          <w:sz w:val="24"/>
          <w:szCs w:val="24"/>
        </w:rPr>
        <w:tab/>
      </w:r>
      <w:r w:rsidRPr="00394428">
        <w:rPr>
          <w:rFonts w:ascii="Times New Roman" w:hAnsi="Times New Roman" w:cs="Times New Roman"/>
          <w:sz w:val="24"/>
          <w:szCs w:val="24"/>
        </w:rPr>
        <w:tab/>
      </w:r>
      <w:r w:rsidRPr="00394428">
        <w:rPr>
          <w:rFonts w:ascii="Times New Roman" w:hAnsi="Times New Roman" w:cs="Times New Roman"/>
          <w:sz w:val="24"/>
          <w:szCs w:val="24"/>
        </w:rPr>
        <w:tab/>
      </w:r>
      <w:r w:rsidRPr="00394428">
        <w:rPr>
          <w:rFonts w:ascii="Times New Roman" w:hAnsi="Times New Roman" w:cs="Times New Roman"/>
          <w:b/>
          <w:sz w:val="24"/>
          <w:szCs w:val="24"/>
        </w:rPr>
        <w:tab/>
        <w:t>ЛИТЕЙНОЕ  ПРОИЗВОДСТВО</w:t>
      </w:r>
    </w:p>
    <w:p w:rsidR="007C398E" w:rsidRPr="00394428" w:rsidRDefault="007C398E" w:rsidP="00394428">
      <w:pPr>
        <w:spacing w:after="0" w:line="240" w:lineRule="auto"/>
        <w:jc w:val="both"/>
        <w:rPr>
          <w:rFonts w:ascii="Times New Roman" w:eastAsia="Times New Roman" w:hAnsi="Times New Roman" w:cs="Times New Roman"/>
          <w:bCs/>
          <w:sz w:val="24"/>
          <w:szCs w:val="24"/>
        </w:rPr>
      </w:pPr>
    </w:p>
    <w:p w:rsidR="00DA6CF0" w:rsidRPr="00394428" w:rsidRDefault="00DA6CF0"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62-503.57</w:t>
      </w:r>
    </w:p>
    <w:p w:rsidR="00DA6CF0" w:rsidRPr="00394428" w:rsidRDefault="00DA6CF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Денисов, М.С.</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Автоматизированная система программного управления процессом наложения давления на жидкий и кристаллизующийся металл</w:t>
      </w:r>
      <w:r w:rsidRPr="00394428">
        <w:rPr>
          <w:rFonts w:ascii="Times New Roman" w:eastAsia="Times New Roman" w:hAnsi="Times New Roman" w:cs="Times New Roman"/>
          <w:sz w:val="24"/>
          <w:szCs w:val="24"/>
        </w:rPr>
        <w:t xml:space="preserve"> / М. С. Денисов // Автоматизация. Современные технологии. - 2020. - Т. 74. - № 5. - С. 234-240: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Предложен подход к разработке автоматизированной системы управления процессом наложения давления на жидкий и кристаллизующийся металл. Контроль основных параметров и управление процессом предлагается осуществлять с помощью компьютерной системы управления, где пультом оператора является ЭВМ. Автоматизированная система включает блок анализа текущего состояния работы оборудования, блок сравнения данных о текущем состоянии работы оборудования с моделью и блок программного управления технологическим процессом, что позволяет получать изделия методом литья с кристаллизацией под давлением с заданными структурой и высокими механическими свойствами. </w:t>
      </w:r>
    </w:p>
    <w:p w:rsidR="00DA6CF0" w:rsidRPr="00394428" w:rsidRDefault="00DA6CF0" w:rsidP="00394428">
      <w:pPr>
        <w:spacing w:after="0" w:line="240" w:lineRule="auto"/>
        <w:jc w:val="both"/>
        <w:rPr>
          <w:rFonts w:ascii="Times New Roman" w:eastAsia="Times New Roman" w:hAnsi="Times New Roman" w:cs="Times New Roman"/>
          <w:bCs/>
          <w:sz w:val="24"/>
          <w:szCs w:val="24"/>
        </w:rPr>
      </w:pPr>
    </w:p>
    <w:p w:rsidR="007C398E" w:rsidRPr="00394428" w:rsidRDefault="007C398E"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w:t>
      </w:r>
      <w:r w:rsidRPr="00394428">
        <w:rPr>
          <w:rFonts w:ascii="Times New Roman" w:hAnsi="Times New Roman" w:cs="Times New Roman"/>
          <w:sz w:val="24"/>
          <w:szCs w:val="24"/>
        </w:rPr>
        <w:t xml:space="preserve">  </w:t>
      </w:r>
      <w:r w:rsidRPr="00394428">
        <w:rPr>
          <w:rFonts w:ascii="Times New Roman" w:eastAsia="Times New Roman" w:hAnsi="Times New Roman" w:cs="Times New Roman"/>
          <w:bCs/>
          <w:sz w:val="24"/>
          <w:szCs w:val="24"/>
        </w:rPr>
        <w:t>621.74.043(031)</w:t>
      </w:r>
    </w:p>
    <w:p w:rsidR="007C398E" w:rsidRPr="00394428" w:rsidRDefault="007C398E"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Зарубина, О.А.</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Прогнозирование содержания оксидов и пористости в отливках из алюминиевых сплавов</w:t>
      </w:r>
      <w:r w:rsidRPr="00394428">
        <w:rPr>
          <w:rFonts w:ascii="Times New Roman" w:eastAsia="Times New Roman" w:hAnsi="Times New Roman" w:cs="Times New Roman"/>
          <w:sz w:val="24"/>
          <w:szCs w:val="24"/>
        </w:rPr>
        <w:t xml:space="preserve"> / О. А. Зарубина, А. М. Зарубин // Заготовительные производства в машиностроении. - 2020. - Т. 18. - № 5. - С. 195-198: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назв.16.</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Показано, что прогнозирование пористости кокильных отливок из алюминиевых сплавов возможно с использованием современных средств вычислительной техники и модели расплава с переменной вязкостью, зависящей от температуры. Использование для решения подобных задач </w:t>
      </w:r>
      <w:proofErr w:type="spellStart"/>
      <w:r w:rsidRPr="00394428">
        <w:rPr>
          <w:rFonts w:ascii="Times New Roman" w:eastAsia="Times New Roman" w:hAnsi="Times New Roman" w:cs="Times New Roman"/>
          <w:sz w:val="24"/>
          <w:szCs w:val="24"/>
        </w:rPr>
        <w:t>упруговязкопластичной</w:t>
      </w:r>
      <w:proofErr w:type="spellEnd"/>
      <w:r w:rsidRPr="00394428">
        <w:rPr>
          <w:rFonts w:ascii="Times New Roman" w:eastAsia="Times New Roman" w:hAnsi="Times New Roman" w:cs="Times New Roman"/>
          <w:sz w:val="24"/>
          <w:szCs w:val="24"/>
        </w:rPr>
        <w:t xml:space="preserve"> модели приводит к неоправданному повышению требуемых вычислительных ресурсов. </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proofErr w:type="spellStart"/>
      <w:r w:rsidRPr="00394428">
        <w:rPr>
          <w:rFonts w:ascii="Times New Roman" w:eastAsia="Times New Roman" w:hAnsi="Times New Roman" w:cs="Times New Roman"/>
          <w:b/>
          <w:bCs/>
          <w:sz w:val="24"/>
          <w:szCs w:val="24"/>
        </w:rPr>
        <w:t>Заэвтектический</w:t>
      </w:r>
      <w:proofErr w:type="spellEnd"/>
      <w:r w:rsidRPr="00394428">
        <w:rPr>
          <w:rFonts w:ascii="Times New Roman" w:eastAsia="Times New Roman" w:hAnsi="Times New Roman" w:cs="Times New Roman"/>
          <w:b/>
          <w:bCs/>
          <w:sz w:val="24"/>
          <w:szCs w:val="24"/>
        </w:rPr>
        <w:t xml:space="preserve"> СЧ: особенности структуры, свойств и </w:t>
      </w:r>
      <w:proofErr w:type="spellStart"/>
      <w:r w:rsidRPr="00394428">
        <w:rPr>
          <w:rFonts w:ascii="Times New Roman" w:eastAsia="Times New Roman" w:hAnsi="Times New Roman" w:cs="Times New Roman"/>
          <w:b/>
          <w:bCs/>
          <w:sz w:val="24"/>
          <w:szCs w:val="24"/>
        </w:rPr>
        <w:t>графитизирующего</w:t>
      </w:r>
      <w:proofErr w:type="spellEnd"/>
      <w:r w:rsidRPr="00394428">
        <w:rPr>
          <w:rFonts w:ascii="Times New Roman" w:eastAsia="Times New Roman" w:hAnsi="Times New Roman" w:cs="Times New Roman"/>
          <w:b/>
          <w:bCs/>
          <w:sz w:val="24"/>
          <w:szCs w:val="24"/>
        </w:rPr>
        <w:t xml:space="preserve"> модифицирования</w:t>
      </w:r>
      <w:r w:rsidRPr="00394428">
        <w:rPr>
          <w:rFonts w:ascii="Times New Roman" w:eastAsia="Times New Roman" w:hAnsi="Times New Roman" w:cs="Times New Roman"/>
          <w:sz w:val="24"/>
          <w:szCs w:val="24"/>
        </w:rPr>
        <w:t xml:space="preserve"> / Д. А. </w:t>
      </w:r>
      <w:proofErr w:type="spellStart"/>
      <w:r w:rsidRPr="00394428">
        <w:rPr>
          <w:rFonts w:ascii="Times New Roman" w:eastAsia="Times New Roman" w:hAnsi="Times New Roman" w:cs="Times New Roman"/>
          <w:sz w:val="24"/>
          <w:szCs w:val="24"/>
        </w:rPr>
        <w:t>Болдырев</w:t>
      </w:r>
      <w:proofErr w:type="spellEnd"/>
      <w:r w:rsidRPr="00394428">
        <w:rPr>
          <w:rFonts w:ascii="Times New Roman" w:eastAsia="Times New Roman" w:hAnsi="Times New Roman" w:cs="Times New Roman"/>
          <w:sz w:val="24"/>
          <w:szCs w:val="24"/>
        </w:rPr>
        <w:t xml:space="preserve"> [и др.] // Литейщик России. - 2020. - № 4. - С. 18-27: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особенности структур графитных включений в серых чугунах низших марок (СЧ10, СЧ15) в зависимости от степени их </w:t>
      </w:r>
      <w:proofErr w:type="spellStart"/>
      <w:r w:rsidRPr="00394428">
        <w:rPr>
          <w:rFonts w:ascii="Times New Roman" w:eastAsia="Times New Roman" w:hAnsi="Times New Roman" w:cs="Times New Roman"/>
          <w:sz w:val="24"/>
          <w:szCs w:val="24"/>
        </w:rPr>
        <w:t>эвтектичности</w:t>
      </w:r>
      <w:proofErr w:type="spellEnd"/>
      <w:r w:rsidRPr="00394428">
        <w:rPr>
          <w:rFonts w:ascii="Times New Roman" w:eastAsia="Times New Roman" w:hAnsi="Times New Roman" w:cs="Times New Roman"/>
          <w:sz w:val="24"/>
          <w:szCs w:val="24"/>
        </w:rPr>
        <w:t xml:space="preserve">. На основе результатов предшествующих и собственных исследований установлено, что первичный графит в </w:t>
      </w:r>
      <w:proofErr w:type="spellStart"/>
      <w:r w:rsidRPr="00394428">
        <w:rPr>
          <w:rFonts w:ascii="Times New Roman" w:eastAsia="Times New Roman" w:hAnsi="Times New Roman" w:cs="Times New Roman"/>
          <w:sz w:val="24"/>
          <w:szCs w:val="24"/>
        </w:rPr>
        <w:t>заэвтектическом</w:t>
      </w:r>
      <w:proofErr w:type="spellEnd"/>
      <w:r w:rsidRPr="00394428">
        <w:rPr>
          <w:rFonts w:ascii="Times New Roman" w:eastAsia="Times New Roman" w:hAnsi="Times New Roman" w:cs="Times New Roman"/>
          <w:sz w:val="24"/>
          <w:szCs w:val="24"/>
        </w:rPr>
        <w:t xml:space="preserve"> СЧ в зависимости от углеродного эквивалента может, как оставаться в структуре, так и всплывать в виде спели. Прочностные свойства </w:t>
      </w:r>
      <w:proofErr w:type="spellStart"/>
      <w:r w:rsidRPr="00394428">
        <w:rPr>
          <w:rFonts w:ascii="Times New Roman" w:eastAsia="Times New Roman" w:hAnsi="Times New Roman" w:cs="Times New Roman"/>
          <w:sz w:val="24"/>
          <w:szCs w:val="24"/>
        </w:rPr>
        <w:t>заэвтектического</w:t>
      </w:r>
      <w:proofErr w:type="spellEnd"/>
      <w:r w:rsidRPr="00394428">
        <w:rPr>
          <w:rFonts w:ascii="Times New Roman" w:eastAsia="Times New Roman" w:hAnsi="Times New Roman" w:cs="Times New Roman"/>
          <w:sz w:val="24"/>
          <w:szCs w:val="24"/>
        </w:rPr>
        <w:t xml:space="preserve"> СЧ определяются, прежде всего, морфологией графита и лишь затем типом металлической основы. Установлено различие в структурных особенностях графитных включений </w:t>
      </w:r>
      <w:proofErr w:type="spellStart"/>
      <w:r w:rsidRPr="00394428">
        <w:rPr>
          <w:rFonts w:ascii="Times New Roman" w:eastAsia="Times New Roman" w:hAnsi="Times New Roman" w:cs="Times New Roman"/>
          <w:sz w:val="24"/>
          <w:szCs w:val="24"/>
        </w:rPr>
        <w:t>заэвтектических</w:t>
      </w:r>
      <w:proofErr w:type="spellEnd"/>
      <w:r w:rsidRPr="00394428">
        <w:rPr>
          <w:rFonts w:ascii="Times New Roman" w:eastAsia="Times New Roman" w:hAnsi="Times New Roman" w:cs="Times New Roman"/>
          <w:sz w:val="24"/>
          <w:szCs w:val="24"/>
        </w:rPr>
        <w:t xml:space="preserve"> и эвтектических серых чугунов. Описаны сложности и проблемы достижения благоприятной морфологии графитной фазы в высокоуглеродистом </w:t>
      </w:r>
      <w:proofErr w:type="spellStart"/>
      <w:r w:rsidRPr="00394428">
        <w:rPr>
          <w:rFonts w:ascii="Times New Roman" w:eastAsia="Times New Roman" w:hAnsi="Times New Roman" w:cs="Times New Roman"/>
          <w:sz w:val="24"/>
          <w:szCs w:val="24"/>
        </w:rPr>
        <w:t>заэвтектическом</w:t>
      </w:r>
      <w:proofErr w:type="spellEnd"/>
      <w:r w:rsidRPr="00394428">
        <w:rPr>
          <w:rFonts w:ascii="Times New Roman" w:eastAsia="Times New Roman" w:hAnsi="Times New Roman" w:cs="Times New Roman"/>
          <w:sz w:val="24"/>
          <w:szCs w:val="24"/>
        </w:rPr>
        <w:t xml:space="preserve"> СЧ. </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Изучение структуры и свойств алюминиевой бронзы</w:t>
      </w:r>
      <w:r w:rsidRPr="00394428">
        <w:rPr>
          <w:rFonts w:ascii="Times New Roman" w:eastAsia="Times New Roman" w:hAnsi="Times New Roman" w:cs="Times New Roman"/>
          <w:sz w:val="24"/>
          <w:szCs w:val="24"/>
        </w:rPr>
        <w:t xml:space="preserve"> / Р. К. Мысик [и др.] // Литейщик России. - 2020. - № 4. - С. 10-12: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результаты исследования свойств и структуры слитков бронзы марки </w:t>
      </w:r>
      <w:proofErr w:type="spellStart"/>
      <w:r w:rsidRPr="00394428">
        <w:rPr>
          <w:rFonts w:ascii="Times New Roman" w:eastAsia="Times New Roman" w:hAnsi="Times New Roman" w:cs="Times New Roman"/>
          <w:sz w:val="24"/>
          <w:szCs w:val="24"/>
        </w:rPr>
        <w:t>БрАЖМц</w:t>
      </w:r>
      <w:proofErr w:type="spellEnd"/>
      <w:r w:rsidRPr="00394428">
        <w:rPr>
          <w:rFonts w:ascii="Times New Roman" w:eastAsia="Times New Roman" w:hAnsi="Times New Roman" w:cs="Times New Roman"/>
          <w:sz w:val="24"/>
          <w:szCs w:val="24"/>
        </w:rPr>
        <w:t xml:space="preserve"> 10-3-1,5 диаметром 200 мм в литом и прессованном состоянии. Показано, что технология </w:t>
      </w:r>
      <w:proofErr w:type="spellStart"/>
      <w:r w:rsidRPr="00394428">
        <w:rPr>
          <w:rFonts w:ascii="Times New Roman" w:eastAsia="Times New Roman" w:hAnsi="Times New Roman" w:cs="Times New Roman"/>
          <w:sz w:val="24"/>
          <w:szCs w:val="24"/>
        </w:rPr>
        <w:t>полунепрерывного</w:t>
      </w:r>
      <w:proofErr w:type="spellEnd"/>
      <w:r w:rsidRPr="00394428">
        <w:rPr>
          <w:rFonts w:ascii="Times New Roman" w:eastAsia="Times New Roman" w:hAnsi="Times New Roman" w:cs="Times New Roman"/>
          <w:sz w:val="24"/>
          <w:szCs w:val="24"/>
        </w:rPr>
        <w:t xml:space="preserve"> литья бронзы обеспечивает получение слитков с высокими прочностными и пластическими характеристиками для производства прессованных труб, предназначенных для изготовления сепараторов подшипников.</w:t>
      </w:r>
    </w:p>
    <w:p w:rsidR="005D4695" w:rsidRPr="00394428" w:rsidRDefault="005D4695" w:rsidP="00394428">
      <w:pPr>
        <w:spacing w:after="0" w:line="240" w:lineRule="auto"/>
        <w:jc w:val="both"/>
        <w:rPr>
          <w:rFonts w:ascii="Times New Roman" w:eastAsia="Times New Roman" w:hAnsi="Times New Roman" w:cs="Times New Roman"/>
          <w:sz w:val="24"/>
          <w:szCs w:val="24"/>
        </w:rPr>
      </w:pPr>
    </w:p>
    <w:p w:rsidR="005D4695" w:rsidRPr="00394428" w:rsidRDefault="005D4695"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b/>
          <w:bCs/>
          <w:i/>
          <w:sz w:val="24"/>
          <w:szCs w:val="24"/>
        </w:rPr>
        <w:t>Коврижных, Н.И.</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Теория и практика литья погружением</w:t>
      </w:r>
      <w:r w:rsidRPr="00394428">
        <w:rPr>
          <w:rFonts w:ascii="Times New Roman" w:eastAsia="Times New Roman" w:hAnsi="Times New Roman" w:cs="Times New Roman"/>
          <w:sz w:val="24"/>
          <w:szCs w:val="24"/>
        </w:rPr>
        <w:t xml:space="preserve"> / Н. И. Коврижных, Н. Н. </w:t>
      </w:r>
      <w:proofErr w:type="spellStart"/>
      <w:r w:rsidRPr="00394428">
        <w:rPr>
          <w:rFonts w:ascii="Times New Roman" w:eastAsia="Times New Roman" w:hAnsi="Times New Roman" w:cs="Times New Roman"/>
          <w:sz w:val="24"/>
          <w:szCs w:val="24"/>
        </w:rPr>
        <w:t>Зонненберг</w:t>
      </w:r>
      <w:proofErr w:type="spellEnd"/>
      <w:r w:rsidRPr="00394428">
        <w:rPr>
          <w:rFonts w:ascii="Times New Roman" w:eastAsia="Times New Roman" w:hAnsi="Times New Roman" w:cs="Times New Roman"/>
          <w:sz w:val="24"/>
          <w:szCs w:val="24"/>
        </w:rPr>
        <w:t xml:space="preserve"> // Литейщик России. - 2020. - № 4. - С. 36-39: ил.</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теоретические основы процесса формирования температурных полей в отливке, получаемой литьем погружением. Приведены примеры использования литья погружением для производства различных изделий на промышленных предприятиях в России и за рубежом. </w:t>
      </w:r>
    </w:p>
    <w:p w:rsidR="00817740" w:rsidRPr="00394428" w:rsidRDefault="00817740" w:rsidP="00394428">
      <w:pPr>
        <w:spacing w:after="0" w:line="240" w:lineRule="auto"/>
        <w:jc w:val="both"/>
        <w:rPr>
          <w:rFonts w:ascii="Times New Roman" w:eastAsia="Times New Roman" w:hAnsi="Times New Roman" w:cs="Times New Roman"/>
          <w:b/>
          <w:bCs/>
          <w:i/>
          <w:sz w:val="24"/>
          <w:szCs w:val="24"/>
        </w:rPr>
      </w:pPr>
    </w:p>
    <w:p w:rsidR="00817740" w:rsidRPr="00394428" w:rsidRDefault="0081774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Петришин</w:t>
      </w:r>
      <w:proofErr w:type="spellEnd"/>
      <w:r w:rsidRPr="00394428">
        <w:rPr>
          <w:rFonts w:ascii="Times New Roman" w:eastAsia="Times New Roman" w:hAnsi="Times New Roman" w:cs="Times New Roman"/>
          <w:b/>
          <w:bCs/>
          <w:i/>
          <w:sz w:val="24"/>
          <w:szCs w:val="24"/>
        </w:rPr>
        <w:t>, Г.В.</w:t>
      </w:r>
    </w:p>
    <w:p w:rsidR="007F2FA9"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Способ обеспечения износостойкости лопаток лопастных смесителей</w:t>
      </w:r>
      <w:r w:rsidRPr="00394428">
        <w:rPr>
          <w:rFonts w:ascii="Times New Roman" w:eastAsia="Times New Roman" w:hAnsi="Times New Roman" w:cs="Times New Roman"/>
          <w:sz w:val="24"/>
          <w:szCs w:val="24"/>
        </w:rPr>
        <w:t xml:space="preserve"> / Г. В. </w:t>
      </w:r>
    </w:p>
    <w:p w:rsidR="00817740" w:rsidRPr="00394428" w:rsidRDefault="00817740" w:rsidP="007F2FA9">
      <w:pPr>
        <w:spacing w:after="0" w:line="240" w:lineRule="auto"/>
        <w:jc w:val="both"/>
        <w:rPr>
          <w:rFonts w:ascii="Times New Roman" w:eastAsia="Times New Roman" w:hAnsi="Times New Roman" w:cs="Times New Roman"/>
          <w:sz w:val="24"/>
          <w:szCs w:val="24"/>
        </w:rPr>
      </w:pPr>
      <w:proofErr w:type="spellStart"/>
      <w:r w:rsidRPr="00394428">
        <w:rPr>
          <w:rFonts w:ascii="Times New Roman" w:eastAsia="Times New Roman" w:hAnsi="Times New Roman" w:cs="Times New Roman"/>
          <w:sz w:val="24"/>
          <w:szCs w:val="24"/>
        </w:rPr>
        <w:lastRenderedPageBreak/>
        <w:t>Петришин</w:t>
      </w:r>
      <w:proofErr w:type="spellEnd"/>
      <w:r w:rsidRPr="00394428">
        <w:rPr>
          <w:rFonts w:ascii="Times New Roman" w:eastAsia="Times New Roman" w:hAnsi="Times New Roman" w:cs="Times New Roman"/>
          <w:sz w:val="24"/>
          <w:szCs w:val="24"/>
        </w:rPr>
        <w:t xml:space="preserve">, В. М. </w:t>
      </w:r>
      <w:proofErr w:type="spellStart"/>
      <w:r w:rsidRPr="00394428">
        <w:rPr>
          <w:rFonts w:ascii="Times New Roman" w:eastAsia="Times New Roman" w:hAnsi="Times New Roman" w:cs="Times New Roman"/>
          <w:sz w:val="24"/>
          <w:szCs w:val="24"/>
        </w:rPr>
        <w:t>Быстренков</w:t>
      </w:r>
      <w:proofErr w:type="spellEnd"/>
      <w:r w:rsidRPr="00394428">
        <w:rPr>
          <w:rFonts w:ascii="Times New Roman" w:eastAsia="Times New Roman" w:hAnsi="Times New Roman" w:cs="Times New Roman"/>
          <w:sz w:val="24"/>
          <w:szCs w:val="24"/>
        </w:rPr>
        <w:t xml:space="preserve">, В. И. Одарченко // Литейщик России. - 2020. - № 4. - С. 40-43: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 назв.</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исследования методов и технологии повышения износостойкости смешивающих лопаток лопастных смесителей для формовочных и стержневых смесей. Разработаны состав порошковой смеси и технология упрочнения рабочих поверхностей лопаток. </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Получение отливок из антифрикционного хромоникелевого чугуна литьем по </w:t>
      </w:r>
      <w:proofErr w:type="spellStart"/>
      <w:r w:rsidRPr="00394428">
        <w:rPr>
          <w:rFonts w:ascii="Times New Roman" w:eastAsia="Times New Roman" w:hAnsi="Times New Roman" w:cs="Times New Roman"/>
          <w:b/>
          <w:bCs/>
          <w:sz w:val="24"/>
          <w:szCs w:val="24"/>
        </w:rPr>
        <w:t>газофицируемым</w:t>
      </w:r>
      <w:proofErr w:type="spellEnd"/>
      <w:r w:rsidRPr="00394428">
        <w:rPr>
          <w:rFonts w:ascii="Times New Roman" w:eastAsia="Times New Roman" w:hAnsi="Times New Roman" w:cs="Times New Roman"/>
          <w:b/>
          <w:bCs/>
          <w:sz w:val="24"/>
          <w:szCs w:val="24"/>
        </w:rPr>
        <w:t xml:space="preserve"> моделям</w:t>
      </w:r>
      <w:r w:rsidRPr="00394428">
        <w:rPr>
          <w:rFonts w:ascii="Times New Roman" w:eastAsia="Times New Roman" w:hAnsi="Times New Roman" w:cs="Times New Roman"/>
          <w:sz w:val="24"/>
          <w:szCs w:val="24"/>
        </w:rPr>
        <w:t xml:space="preserve"> / Е. И. </w:t>
      </w:r>
      <w:proofErr w:type="spellStart"/>
      <w:r w:rsidRPr="00394428">
        <w:rPr>
          <w:rFonts w:ascii="Times New Roman" w:eastAsia="Times New Roman" w:hAnsi="Times New Roman" w:cs="Times New Roman"/>
          <w:sz w:val="24"/>
          <w:szCs w:val="24"/>
        </w:rPr>
        <w:t>Марукович</w:t>
      </w:r>
      <w:proofErr w:type="spellEnd"/>
      <w:r w:rsidRPr="00394428">
        <w:rPr>
          <w:rFonts w:ascii="Times New Roman" w:eastAsia="Times New Roman" w:hAnsi="Times New Roman" w:cs="Times New Roman"/>
          <w:sz w:val="24"/>
          <w:szCs w:val="24"/>
        </w:rPr>
        <w:t xml:space="preserve"> [и др.] // Литейщик России. - 2020. - № 4. - С. 28-31: ил.</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технологические параметры и структура отливок, полученных из антифрикционного хромоникелевого чугуна методом литья по газифицируемым моделям. </w:t>
      </w:r>
    </w:p>
    <w:p w:rsidR="0069677A" w:rsidRPr="00394428" w:rsidRDefault="0069677A" w:rsidP="00394428">
      <w:pPr>
        <w:spacing w:after="0" w:line="240" w:lineRule="auto"/>
        <w:jc w:val="both"/>
        <w:rPr>
          <w:rFonts w:ascii="Times New Roman" w:eastAsia="Times New Roman" w:hAnsi="Times New Roman" w:cs="Times New Roman"/>
          <w:bCs/>
          <w:sz w:val="24"/>
          <w:szCs w:val="24"/>
        </w:rPr>
      </w:pPr>
    </w:p>
    <w:p w:rsidR="0069677A" w:rsidRPr="00394428" w:rsidRDefault="0069677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621.74.01</w:t>
      </w:r>
    </w:p>
    <w:p w:rsidR="0069677A" w:rsidRPr="00394428"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bCs/>
          <w:sz w:val="24"/>
          <w:szCs w:val="24"/>
        </w:rPr>
        <w:t>Применение металлической вставки в стержень для управления скоростью затвердевания отливки</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К. В. Шаров [и др.]</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52-58: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30 назв.</w:t>
      </w:r>
    </w:p>
    <w:p w:rsidR="0069677A" w:rsidRPr="00EE566F"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Получение плотной мелкозернистой отливки – важная задача. Определены пути получения такой отливки: ускорить процесс отведения теплоты перегрева от расплава и обеспечить принцип направленного затвердевания. Использование </w:t>
      </w:r>
      <w:proofErr w:type="spellStart"/>
      <w:r w:rsidRPr="00EE566F">
        <w:rPr>
          <w:rFonts w:ascii="Times New Roman" w:eastAsia="Times New Roman" w:hAnsi="Times New Roman" w:cs="Times New Roman"/>
          <w:sz w:val="24"/>
          <w:szCs w:val="24"/>
        </w:rPr>
        <w:t>захолаживающих</w:t>
      </w:r>
      <w:proofErr w:type="spellEnd"/>
      <w:r w:rsidRPr="00EE566F">
        <w:rPr>
          <w:rFonts w:ascii="Times New Roman" w:eastAsia="Times New Roman" w:hAnsi="Times New Roman" w:cs="Times New Roman"/>
          <w:sz w:val="24"/>
          <w:szCs w:val="24"/>
        </w:rPr>
        <w:t xml:space="preserve"> элементов – холодильников – позволяет использовать оба этих способа одновременно. В качестве альтернативы поверхностным, внутренним удаляемым и плавким холодильникам предложено использование металлической вставки в песчаный стержень. Песчаная облицовка облегчает удаление стержня, металлическая вставка более эффективно поглощает и отводит теплоту перегрева. Показано моделирование затвердевания полой цилиндрической отливки со стержнем с металлической вставкой и </w:t>
      </w:r>
      <w:proofErr w:type="spellStart"/>
      <w:r w:rsidRPr="00EE566F">
        <w:rPr>
          <w:rFonts w:ascii="Times New Roman" w:eastAsia="Times New Roman" w:hAnsi="Times New Roman" w:cs="Times New Roman"/>
          <w:sz w:val="24"/>
          <w:szCs w:val="24"/>
        </w:rPr>
        <w:t>цельнопесчаным</w:t>
      </w:r>
      <w:proofErr w:type="spellEnd"/>
      <w:r w:rsidRPr="00EE566F">
        <w:rPr>
          <w:rFonts w:ascii="Times New Roman" w:eastAsia="Times New Roman" w:hAnsi="Times New Roman" w:cs="Times New Roman"/>
          <w:sz w:val="24"/>
          <w:szCs w:val="24"/>
        </w:rPr>
        <w:t xml:space="preserve"> стержнем, причем для моделирования использовалась одна и та же 3D-модель. Моделирование затвердевания проводилось в программном комплексе </w:t>
      </w:r>
      <w:proofErr w:type="spellStart"/>
      <w:r w:rsidRPr="00EE566F">
        <w:rPr>
          <w:rFonts w:ascii="Times New Roman" w:eastAsia="Times New Roman" w:hAnsi="Times New Roman" w:cs="Times New Roman"/>
          <w:sz w:val="24"/>
          <w:szCs w:val="24"/>
        </w:rPr>
        <w:t>ProCAST</w:t>
      </w:r>
      <w:proofErr w:type="spellEnd"/>
      <w:r w:rsidRPr="00EE566F">
        <w:rPr>
          <w:rFonts w:ascii="Times New Roman" w:eastAsia="Times New Roman" w:hAnsi="Times New Roman" w:cs="Times New Roman"/>
          <w:sz w:val="24"/>
          <w:szCs w:val="24"/>
        </w:rPr>
        <w:t xml:space="preserve">. Использовался алюминиевый сплав АК12 при температуре 700 °С, разовая песчаная форма, чугунная и медная вставки в стержень при температуре 20°С. Приведено время затвердевания отливок при использовании полого стержня, песчаного стержня, стержня с чугунной и медными вставками. Приведен способ расчета металлической вставки на основе уравнения теплового баланса, где определяется такой ее объем, который позволит поглотить и отвести всю теплоту перегрева расплава, при этом не вызвав дефектов, связанных с заполнением формы. Получено, что применение чугунной вставки в стержне позволило сократить время затвердевания на 16,78 % по сравнению с полым стержнем и на 11,97 % по сравнению с цельным песчаным стержнем, что может положительно сказаться на структуре металла и поспособствовать созданию направленного затвердевания в отливке. Степень и глубина прогрева стержня при использовании металлической вставки значительно меньше. </w:t>
      </w:r>
    </w:p>
    <w:p w:rsidR="00AF7681" w:rsidRPr="00394428" w:rsidRDefault="00AF7681" w:rsidP="00394428">
      <w:pPr>
        <w:spacing w:after="0" w:line="240" w:lineRule="auto"/>
        <w:jc w:val="both"/>
        <w:rPr>
          <w:rFonts w:ascii="Times New Roman" w:eastAsia="Times New Roman" w:hAnsi="Times New Roman" w:cs="Times New Roman"/>
          <w:bCs/>
          <w:sz w:val="24"/>
          <w:szCs w:val="24"/>
        </w:rPr>
      </w:pPr>
    </w:p>
    <w:p w:rsidR="00AF7681" w:rsidRPr="00394428" w:rsidRDefault="00AF768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Проблемы применения вторичных шихтовых материалов в производстве алюминиевого литья</w:t>
      </w:r>
      <w:r w:rsidRPr="00394428">
        <w:rPr>
          <w:rFonts w:ascii="Times New Roman" w:eastAsia="Times New Roman" w:hAnsi="Times New Roman" w:cs="Times New Roman"/>
          <w:sz w:val="24"/>
          <w:szCs w:val="24"/>
        </w:rPr>
        <w:t xml:space="preserve"> / А. В. Титов [и др.] // Заготовительные производства в машиностроении. - 2020. - Т. 18. - № 5. - С. 234-240.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основные проблемы использования вторичных шихтовых материалов в литье алюминиевых сплавов. Представлен обзор методов рафинирования и модифицирования, применяемых в промышленности. Отмечены оптимальные направления решения проблемы. </w:t>
      </w:r>
    </w:p>
    <w:p w:rsidR="00591DFE" w:rsidRPr="00394428" w:rsidRDefault="00591DFE" w:rsidP="00394428">
      <w:pPr>
        <w:spacing w:after="0" w:line="240" w:lineRule="auto"/>
        <w:ind w:firstLine="708"/>
        <w:jc w:val="both"/>
        <w:rPr>
          <w:rFonts w:ascii="Times New Roman" w:eastAsia="Times New Roman" w:hAnsi="Times New Roman" w:cs="Times New Roman"/>
          <w:sz w:val="24"/>
          <w:szCs w:val="24"/>
        </w:rPr>
      </w:pPr>
    </w:p>
    <w:p w:rsidR="005D4695" w:rsidRPr="00394428" w:rsidRDefault="00591DF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Разработка </w:t>
      </w:r>
      <w:r w:rsidR="005D4695" w:rsidRPr="00394428">
        <w:rPr>
          <w:rFonts w:ascii="Times New Roman" w:eastAsia="Times New Roman" w:hAnsi="Times New Roman" w:cs="Times New Roman"/>
          <w:b/>
          <w:bCs/>
          <w:sz w:val="24"/>
          <w:szCs w:val="24"/>
        </w:rPr>
        <w:t>комплексного</w:t>
      </w:r>
      <w:r w:rsidRPr="00394428">
        <w:rPr>
          <w:rFonts w:ascii="Times New Roman" w:eastAsia="Times New Roman" w:hAnsi="Times New Roman" w:cs="Times New Roman"/>
          <w:b/>
          <w:bCs/>
          <w:sz w:val="24"/>
          <w:szCs w:val="24"/>
        </w:rPr>
        <w:t xml:space="preserve"> модифицирующего флюса для литейных алюминиевых сплавов</w:t>
      </w:r>
      <w:r w:rsidRPr="00394428">
        <w:rPr>
          <w:rFonts w:ascii="Times New Roman" w:eastAsia="Times New Roman" w:hAnsi="Times New Roman" w:cs="Times New Roman"/>
          <w:sz w:val="24"/>
          <w:szCs w:val="24"/>
        </w:rPr>
        <w:t xml:space="preserve"> / А. Д. </w:t>
      </w:r>
      <w:proofErr w:type="spellStart"/>
      <w:r w:rsidRPr="00394428">
        <w:rPr>
          <w:rFonts w:ascii="Times New Roman" w:eastAsia="Times New Roman" w:hAnsi="Times New Roman" w:cs="Times New Roman"/>
          <w:sz w:val="24"/>
          <w:szCs w:val="24"/>
        </w:rPr>
        <w:t>Шляпцева</w:t>
      </w:r>
      <w:proofErr w:type="spellEnd"/>
      <w:r w:rsidRPr="00394428">
        <w:rPr>
          <w:rFonts w:ascii="Times New Roman" w:eastAsia="Times New Roman" w:hAnsi="Times New Roman" w:cs="Times New Roman"/>
          <w:sz w:val="24"/>
          <w:szCs w:val="24"/>
        </w:rPr>
        <w:t xml:space="preserve"> [и др.]</w:t>
      </w:r>
      <w:r w:rsidR="005D4695"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Литейщик России. - 2020. - № 4. - С. 13-17: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591DFE" w:rsidRPr="00394428" w:rsidRDefault="00591DF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Исследована возможность модифицирования алюминиевых сплавов флюсом, содержащим диоксид титана и </w:t>
      </w:r>
      <w:proofErr w:type="spellStart"/>
      <w:r w:rsidRPr="00394428">
        <w:rPr>
          <w:rFonts w:ascii="Times New Roman" w:eastAsia="Times New Roman" w:hAnsi="Times New Roman" w:cs="Times New Roman"/>
          <w:sz w:val="24"/>
          <w:szCs w:val="24"/>
        </w:rPr>
        <w:t>гексафторосиликат</w:t>
      </w:r>
      <w:proofErr w:type="spellEnd"/>
      <w:r w:rsidRPr="00394428">
        <w:rPr>
          <w:rFonts w:ascii="Times New Roman" w:eastAsia="Times New Roman" w:hAnsi="Times New Roman" w:cs="Times New Roman"/>
          <w:sz w:val="24"/>
          <w:szCs w:val="24"/>
        </w:rPr>
        <w:t xml:space="preserve"> калия. Показано, что при восстановлении диоксида титана и переходе титана в расплав на структуры алюминия и силумина оказывается модифицирующее воздействие. Исследовано влияние опытного флюса на механические свойства сплава АК12. </w:t>
      </w:r>
    </w:p>
    <w:p w:rsidR="006150E3" w:rsidRPr="00394428" w:rsidRDefault="006150E3" w:rsidP="00394428">
      <w:pPr>
        <w:spacing w:after="0"/>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005A45DD" w:rsidRPr="00394428">
        <w:rPr>
          <w:rFonts w:ascii="Times New Roman" w:hAnsi="Times New Roman" w:cs="Times New Roman"/>
          <w:sz w:val="24"/>
          <w:szCs w:val="24"/>
        </w:rPr>
        <w:tab/>
      </w:r>
      <w:r w:rsidR="005A45DD" w:rsidRPr="00394428">
        <w:rPr>
          <w:rFonts w:ascii="Times New Roman" w:hAnsi="Times New Roman" w:cs="Times New Roman"/>
          <w:sz w:val="24"/>
          <w:szCs w:val="24"/>
        </w:rPr>
        <w:tab/>
      </w:r>
      <w:r w:rsidR="005A45DD" w:rsidRPr="00394428">
        <w:rPr>
          <w:rFonts w:ascii="Times New Roman" w:hAnsi="Times New Roman" w:cs="Times New Roman"/>
          <w:sz w:val="24"/>
          <w:szCs w:val="24"/>
        </w:rPr>
        <w:tab/>
      </w:r>
      <w:r w:rsidR="005A45DD" w:rsidRPr="00394428">
        <w:rPr>
          <w:rFonts w:ascii="Times New Roman" w:hAnsi="Times New Roman" w:cs="Times New Roman"/>
          <w:sz w:val="24"/>
          <w:szCs w:val="24"/>
        </w:rPr>
        <w:tab/>
      </w:r>
      <w:r w:rsidRPr="00394428">
        <w:rPr>
          <w:rFonts w:ascii="Times New Roman" w:hAnsi="Times New Roman" w:cs="Times New Roman"/>
          <w:b/>
          <w:sz w:val="24"/>
          <w:szCs w:val="24"/>
        </w:rPr>
        <w:t>МАШИНОСТРОЕНИЕ</w:t>
      </w:r>
    </w:p>
    <w:p w:rsidR="007F2FA9" w:rsidRDefault="007F2FA9" w:rsidP="00394428">
      <w:pPr>
        <w:spacing w:after="0" w:line="240" w:lineRule="auto"/>
        <w:jc w:val="both"/>
        <w:rPr>
          <w:rFonts w:ascii="Times New Roman" w:eastAsia="Times New Roman" w:hAnsi="Times New Roman" w:cs="Times New Roman"/>
          <w:bCs/>
          <w:sz w:val="24"/>
          <w:szCs w:val="24"/>
        </w:rPr>
      </w:pPr>
    </w:p>
    <w:p w:rsidR="00453CDD" w:rsidRPr="00394428" w:rsidRDefault="00453C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006.3:006.071</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bCs/>
          <w:sz w:val="24"/>
          <w:szCs w:val="24"/>
        </w:rPr>
        <w:t>Актуализация и гармонизация общероссийского классификатора стандартов</w:t>
      </w:r>
      <w:r w:rsidRPr="00C946D2">
        <w:rPr>
          <w:rFonts w:ascii="Times New Roman" w:eastAsia="Times New Roman" w:hAnsi="Times New Roman" w:cs="Times New Roman"/>
          <w:sz w:val="24"/>
          <w:szCs w:val="24"/>
        </w:rPr>
        <w:t xml:space="preserve"> / В. Я. </w:t>
      </w:r>
      <w:proofErr w:type="spellStart"/>
      <w:r w:rsidRPr="00C946D2">
        <w:rPr>
          <w:rFonts w:ascii="Times New Roman" w:eastAsia="Times New Roman" w:hAnsi="Times New Roman" w:cs="Times New Roman"/>
          <w:sz w:val="24"/>
          <w:szCs w:val="24"/>
        </w:rPr>
        <w:t>Белобрагин</w:t>
      </w:r>
      <w:proofErr w:type="spellEnd"/>
      <w:r w:rsidRPr="00C946D2">
        <w:rPr>
          <w:rFonts w:ascii="Times New Roman" w:eastAsia="Times New Roman" w:hAnsi="Times New Roman" w:cs="Times New Roman"/>
          <w:sz w:val="24"/>
          <w:szCs w:val="24"/>
        </w:rPr>
        <w:t xml:space="preserve">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61-67: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9 назв.</w:t>
      </w:r>
    </w:p>
    <w:p w:rsidR="00453CDD" w:rsidRPr="00C946D2"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Рассмотрены вопросы гармонизации и актуализации документов по стандартизации на примере общероссийских классификаторов (ОК) технико-экономической и социальной информации, показано место общероссийского классификатора стандартов в системе подготовки документов по стандартизации, а также взаимосвязь ОК стандартов номенклатурой </w:t>
      </w:r>
      <w:proofErr w:type="spellStart"/>
      <w:r w:rsidRPr="00C946D2">
        <w:rPr>
          <w:rFonts w:ascii="Times New Roman" w:eastAsia="Times New Roman" w:hAnsi="Times New Roman" w:cs="Times New Roman"/>
          <w:sz w:val="24"/>
          <w:szCs w:val="24"/>
        </w:rPr>
        <w:t>ГОСТов</w:t>
      </w:r>
      <w:proofErr w:type="spellEnd"/>
      <w:r w:rsidRPr="00C946D2">
        <w:rPr>
          <w:rFonts w:ascii="Times New Roman" w:eastAsia="Times New Roman" w:hAnsi="Times New Roman" w:cs="Times New Roman"/>
          <w:sz w:val="24"/>
          <w:szCs w:val="24"/>
        </w:rPr>
        <w:t xml:space="preserve">. Отмечена необходимость работ по актуализации и гармонизации документов в сфере стандартизации для обеспечения инновационного развития передовых технологий отечественного промышленного сектора. </w:t>
      </w:r>
    </w:p>
    <w:p w:rsidR="00D45308" w:rsidRPr="00394428" w:rsidRDefault="00D45308" w:rsidP="00394428">
      <w:pPr>
        <w:spacing w:after="0" w:line="240" w:lineRule="auto"/>
        <w:jc w:val="both"/>
        <w:rPr>
          <w:rFonts w:ascii="Times New Roman" w:eastAsia="Times New Roman" w:hAnsi="Times New Roman" w:cs="Times New Roman"/>
          <w:bCs/>
          <w:sz w:val="24"/>
          <w:szCs w:val="24"/>
        </w:rPr>
      </w:pPr>
    </w:p>
    <w:p w:rsidR="00B625D6" w:rsidRPr="00394428" w:rsidRDefault="00B625D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621.9.048.4:537.523.4</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Аналитическое исследование возникновения источников тепла на поверхности детали при электроискровом легировании</w:t>
      </w:r>
      <w:r w:rsidRPr="00394428">
        <w:rPr>
          <w:rFonts w:ascii="Times New Roman" w:eastAsia="Times New Roman" w:hAnsi="Times New Roman" w:cs="Times New Roman"/>
          <w:sz w:val="24"/>
          <w:szCs w:val="24"/>
        </w:rPr>
        <w:t xml:space="preserve"> / И. С. Кузнецов [и др.] // Технология металлов. - 2020. - № 3. - С. 14-20: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26 назв.</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теоретические исследования механизма образования тепловых источников на электродах при низковольтном электроискровом легировании. Получены аналитические зависимости выделяемой тепловой мощности от электронного тока ионизации и </w:t>
      </w:r>
      <w:proofErr w:type="spellStart"/>
      <w:r w:rsidRPr="00394428">
        <w:rPr>
          <w:rFonts w:ascii="Times New Roman" w:eastAsia="Times New Roman" w:hAnsi="Times New Roman" w:cs="Times New Roman"/>
          <w:sz w:val="24"/>
          <w:szCs w:val="24"/>
        </w:rPr>
        <w:t>термоэмиссии</w:t>
      </w:r>
      <w:proofErr w:type="spellEnd"/>
      <w:r w:rsidRPr="00394428">
        <w:rPr>
          <w:rFonts w:ascii="Times New Roman" w:eastAsia="Times New Roman" w:hAnsi="Times New Roman" w:cs="Times New Roman"/>
          <w:sz w:val="24"/>
          <w:szCs w:val="24"/>
        </w:rPr>
        <w:t xml:space="preserve"> катода. Установлено, что примерно 66% тепловой мощности при электроискровом легировании при малых напряжениях в искровом разряде выделяется на аноде; при этом вклад </w:t>
      </w:r>
      <w:proofErr w:type="spellStart"/>
      <w:r w:rsidRPr="00394428">
        <w:rPr>
          <w:rFonts w:ascii="Times New Roman" w:eastAsia="Times New Roman" w:hAnsi="Times New Roman" w:cs="Times New Roman"/>
          <w:sz w:val="24"/>
          <w:szCs w:val="24"/>
        </w:rPr>
        <w:t>термоэмиссии</w:t>
      </w:r>
      <w:proofErr w:type="spellEnd"/>
      <w:r w:rsidRPr="00394428">
        <w:rPr>
          <w:rFonts w:ascii="Times New Roman" w:eastAsia="Times New Roman" w:hAnsi="Times New Roman" w:cs="Times New Roman"/>
          <w:sz w:val="24"/>
          <w:szCs w:val="24"/>
        </w:rPr>
        <w:t xml:space="preserve"> незначителен. Аналитическим методом определена средняя концентрация ионов и характер ее изменения в искровом канале. В ходе теоретических рассуждений было принято, что в каждый момент времени давление одинаково по всему поперечному сечению канала. </w:t>
      </w:r>
    </w:p>
    <w:p w:rsidR="00D45308" w:rsidRPr="00394428" w:rsidRDefault="00D45308" w:rsidP="00394428">
      <w:pPr>
        <w:spacing w:after="0" w:line="240" w:lineRule="auto"/>
        <w:jc w:val="both"/>
        <w:rPr>
          <w:rFonts w:ascii="Times New Roman" w:eastAsia="Times New Roman" w:hAnsi="Times New Roman" w:cs="Times New Roman"/>
          <w:bCs/>
          <w:sz w:val="24"/>
          <w:szCs w:val="24"/>
        </w:rPr>
      </w:pPr>
    </w:p>
    <w:p w:rsidR="00D45308" w:rsidRPr="00394428" w:rsidRDefault="00D453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006.3:006.071</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Гармонизация документов стандартизация как ключевой элемент инновационного процесса</w:t>
      </w:r>
      <w:r w:rsidRPr="00394428">
        <w:rPr>
          <w:rFonts w:ascii="Times New Roman" w:eastAsia="Times New Roman" w:hAnsi="Times New Roman" w:cs="Times New Roman"/>
          <w:sz w:val="24"/>
          <w:szCs w:val="24"/>
        </w:rPr>
        <w:t xml:space="preserve"> / В. Я. </w:t>
      </w:r>
      <w:proofErr w:type="spellStart"/>
      <w:r w:rsidRPr="00394428">
        <w:rPr>
          <w:rFonts w:ascii="Times New Roman" w:eastAsia="Times New Roman" w:hAnsi="Times New Roman" w:cs="Times New Roman"/>
          <w:sz w:val="24"/>
          <w:szCs w:val="24"/>
        </w:rPr>
        <w:t>Белобрагин</w:t>
      </w:r>
      <w:proofErr w:type="spellEnd"/>
      <w:r w:rsidRPr="00394428">
        <w:rPr>
          <w:rFonts w:ascii="Times New Roman" w:eastAsia="Times New Roman" w:hAnsi="Times New Roman" w:cs="Times New Roman"/>
          <w:sz w:val="24"/>
          <w:szCs w:val="24"/>
        </w:rPr>
        <w:t xml:space="preserve"> [и др.] // Сварочное производство. - 2020. - № 4. - С. 48-54: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9 назв.</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вопросы гармонизации и актуализации документов по стандартизации на примере общероссийских классификаторов технико-экономической и социальной информации, показано место общероссийского классификатора стандартов в системе подготовки документов по стандартизации для обеспечения инновационных процессов на производстве. </w:t>
      </w:r>
    </w:p>
    <w:p w:rsidR="00453CDD" w:rsidRPr="00394428" w:rsidRDefault="00453CDD" w:rsidP="00394428">
      <w:pPr>
        <w:spacing w:after="0" w:line="240" w:lineRule="auto"/>
        <w:jc w:val="both"/>
        <w:rPr>
          <w:rFonts w:ascii="Times New Roman" w:eastAsia="Times New Roman" w:hAnsi="Times New Roman" w:cs="Times New Roman"/>
          <w:bCs/>
          <w:sz w:val="24"/>
          <w:szCs w:val="24"/>
        </w:rPr>
      </w:pPr>
    </w:p>
    <w:p w:rsidR="00453CDD" w:rsidRPr="00394428" w:rsidRDefault="00453C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531.768</w:t>
      </w:r>
    </w:p>
    <w:p w:rsidR="00453CDD" w:rsidRPr="00394428" w:rsidRDefault="00453CDD" w:rsidP="00394428">
      <w:pPr>
        <w:spacing w:after="0" w:line="240" w:lineRule="auto"/>
        <w:jc w:val="both"/>
        <w:rPr>
          <w:rFonts w:ascii="Times New Roman" w:eastAsia="Times New Roman" w:hAnsi="Times New Roman" w:cs="Times New Roman"/>
          <w:b/>
          <w:bCs/>
          <w:i/>
          <w:sz w:val="24"/>
          <w:szCs w:val="24"/>
        </w:rPr>
      </w:pPr>
      <w:r w:rsidRPr="00C946D2">
        <w:rPr>
          <w:rFonts w:ascii="Times New Roman" w:eastAsia="Times New Roman" w:hAnsi="Times New Roman" w:cs="Times New Roman"/>
          <w:b/>
          <w:bCs/>
          <w:i/>
          <w:sz w:val="24"/>
          <w:szCs w:val="24"/>
        </w:rPr>
        <w:t>Исмагилов, Ф.Р.</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Преобразователь линейных ускорений с улучшен</w:t>
      </w:r>
      <w:r w:rsidRPr="00394428">
        <w:rPr>
          <w:rFonts w:ascii="Times New Roman" w:eastAsia="Times New Roman" w:hAnsi="Times New Roman" w:cs="Times New Roman"/>
          <w:sz w:val="24"/>
          <w:szCs w:val="24"/>
        </w:rPr>
        <w:t>н</w:t>
      </w:r>
      <w:r w:rsidRPr="00C946D2">
        <w:rPr>
          <w:rFonts w:ascii="Times New Roman" w:eastAsia="Times New Roman" w:hAnsi="Times New Roman" w:cs="Times New Roman"/>
          <w:sz w:val="24"/>
          <w:szCs w:val="24"/>
        </w:rPr>
        <w:t xml:space="preserve">ыми метрологическими характеристиками / Ф. Р. Исмагилов, И. Ф. </w:t>
      </w:r>
      <w:proofErr w:type="spellStart"/>
      <w:r w:rsidRPr="00C946D2">
        <w:rPr>
          <w:rFonts w:ascii="Times New Roman" w:eastAsia="Times New Roman" w:hAnsi="Times New Roman" w:cs="Times New Roman"/>
          <w:sz w:val="24"/>
          <w:szCs w:val="24"/>
        </w:rPr>
        <w:t>Янгиров</w:t>
      </w:r>
      <w:proofErr w:type="spellEnd"/>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40-47: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4 назв.</w:t>
      </w:r>
    </w:p>
    <w:p w:rsidR="00453CDD" w:rsidRPr="00C946D2"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Предпринята попытка количественной оценки чувствительности и крутизны характеристики преобразователя линейных ускорений с учетом реакции поля вихревых токов короткозамкнутого кольца. </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A7486F" w:rsidRPr="00394428" w:rsidRDefault="00A7486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628.178.3</w:t>
      </w:r>
    </w:p>
    <w:p w:rsidR="00A7486F" w:rsidRPr="00394428" w:rsidRDefault="00A7486F"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Лопатина, Е.В.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Выбор методики определения усталостных характеристик в условиях циклического </w:t>
      </w:r>
      <w:proofErr w:type="spellStart"/>
      <w:r w:rsidRPr="00394428">
        <w:rPr>
          <w:rFonts w:ascii="Times New Roman" w:eastAsia="Times New Roman" w:hAnsi="Times New Roman" w:cs="Times New Roman"/>
          <w:b/>
          <w:sz w:val="24"/>
          <w:szCs w:val="24"/>
        </w:rPr>
        <w:t>нагружения</w:t>
      </w:r>
      <w:proofErr w:type="spellEnd"/>
      <w:r w:rsidRPr="00394428">
        <w:rPr>
          <w:rFonts w:ascii="Times New Roman" w:eastAsia="Times New Roman" w:hAnsi="Times New Roman" w:cs="Times New Roman"/>
          <w:sz w:val="24"/>
          <w:szCs w:val="24"/>
        </w:rPr>
        <w:t xml:space="preserve"> / Е. В. Лопатина, Л. В. Носов, И. В. </w:t>
      </w:r>
      <w:proofErr w:type="spellStart"/>
      <w:r w:rsidRPr="00394428">
        <w:rPr>
          <w:rFonts w:ascii="Times New Roman" w:eastAsia="Times New Roman" w:hAnsi="Times New Roman" w:cs="Times New Roman"/>
          <w:sz w:val="24"/>
          <w:szCs w:val="24"/>
        </w:rPr>
        <w:t>Зникин</w:t>
      </w:r>
      <w:proofErr w:type="spellEnd"/>
      <w:r w:rsidRPr="00394428">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4. - С. 8-9: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Описана методика испытаний на циклическую долговечность стальных образцов цилиндрической формы. Методика выбиралась в соответствии с ГОСТ 25.502.79 «Методы испытаний на усталость». Испытания на циклическую долговечность проводились на испытательной машине «</w:t>
      </w:r>
      <w:proofErr w:type="spellStart"/>
      <w:r w:rsidRPr="00394428">
        <w:rPr>
          <w:rFonts w:ascii="Times New Roman" w:eastAsia="Times New Roman" w:hAnsi="Times New Roman" w:cs="Times New Roman"/>
          <w:sz w:val="24"/>
          <w:szCs w:val="24"/>
        </w:rPr>
        <w:t>Shimadzu</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Servopulser</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U-type</w:t>
      </w:r>
      <w:proofErr w:type="spellEnd"/>
      <w:r w:rsidRPr="00394428">
        <w:rPr>
          <w:rFonts w:ascii="Times New Roman" w:eastAsia="Times New Roman" w:hAnsi="Times New Roman" w:cs="Times New Roman"/>
          <w:sz w:val="24"/>
          <w:szCs w:val="24"/>
        </w:rPr>
        <w:t xml:space="preserve">» (Япония). </w:t>
      </w:r>
    </w:p>
    <w:p w:rsidR="00DA6CF0" w:rsidRPr="00394428" w:rsidRDefault="00DA6CF0" w:rsidP="00394428">
      <w:pPr>
        <w:spacing w:after="0" w:line="240" w:lineRule="auto"/>
        <w:jc w:val="both"/>
        <w:rPr>
          <w:rFonts w:ascii="Times New Roman" w:eastAsia="Times New Roman" w:hAnsi="Times New Roman" w:cs="Times New Roman"/>
          <w:bCs/>
          <w:sz w:val="24"/>
          <w:szCs w:val="24"/>
        </w:rPr>
      </w:pPr>
    </w:p>
    <w:p w:rsidR="00DA6CF0" w:rsidRPr="00394428" w:rsidRDefault="00DA6CF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504</w:t>
      </w:r>
    </w:p>
    <w:p w:rsidR="00DA6CF0" w:rsidRPr="00394428" w:rsidRDefault="00DA6CF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Маммадли</w:t>
      </w:r>
      <w:proofErr w:type="spellEnd"/>
      <w:r w:rsidRPr="00394428">
        <w:rPr>
          <w:rFonts w:ascii="Times New Roman" w:eastAsia="Times New Roman" w:hAnsi="Times New Roman" w:cs="Times New Roman"/>
          <w:b/>
          <w:bCs/>
          <w:i/>
          <w:sz w:val="24"/>
          <w:szCs w:val="24"/>
        </w:rPr>
        <w:t>, Р.Ш.</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Вопросы моделирования и оптимизации при снижении аэрозольной загрязнённости атмосферы над промышленными зонами</w:t>
      </w:r>
      <w:r w:rsidRPr="00394428">
        <w:rPr>
          <w:rFonts w:ascii="Times New Roman" w:eastAsia="Times New Roman" w:hAnsi="Times New Roman" w:cs="Times New Roman"/>
          <w:sz w:val="24"/>
          <w:szCs w:val="24"/>
        </w:rPr>
        <w:t xml:space="preserve"> ] / Р. Ш. </w:t>
      </w:r>
      <w:proofErr w:type="spellStart"/>
      <w:r w:rsidRPr="00394428">
        <w:rPr>
          <w:rFonts w:ascii="Times New Roman" w:eastAsia="Times New Roman" w:hAnsi="Times New Roman" w:cs="Times New Roman"/>
          <w:sz w:val="24"/>
          <w:szCs w:val="24"/>
        </w:rPr>
        <w:t>Маммадли</w:t>
      </w:r>
      <w:proofErr w:type="spellEnd"/>
      <w:r w:rsidRPr="00394428">
        <w:rPr>
          <w:rFonts w:ascii="Times New Roman" w:eastAsia="Times New Roman" w:hAnsi="Times New Roman" w:cs="Times New Roman"/>
          <w:sz w:val="24"/>
          <w:szCs w:val="24"/>
        </w:rPr>
        <w:t xml:space="preserve"> // Автоматизация. Современные технологии. - 2020. - Т. 74. - № 6. - С. 248-251: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19 назв.</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вопросам моделирования и оптимизации при проведении мероприятий по снижению аэрозольной загрязнённости атмосферы над кластером промышленных зон. Рассмотрены вопросы модельного синтеза оптимальных метеорологических условий для обеспечения минимальной суммарной аэрозольной загрязнённости атмосферы над кластерами предприятий с учётом возможности вымывания аэрозоля в нижних слоях атмосферы с помощью формирования искусственных дождей путём активного воздействия на дождевые облака. Сформулированная и решённая в настоящей статье задача оптимизации метеорологических условий в целях снижения общей аэрозольной загрязнённости над промышленными предприятиями единого кластера позволяет определить оптимальную взаимосвязь высоты слоя аэрозольного загрязнения и размера капель искусственно вызываемых дождей. </w:t>
      </w:r>
    </w:p>
    <w:p w:rsidR="00453CDD" w:rsidRPr="00394428" w:rsidRDefault="00453CDD" w:rsidP="00394428">
      <w:pPr>
        <w:spacing w:after="0" w:line="240" w:lineRule="auto"/>
        <w:jc w:val="both"/>
        <w:rPr>
          <w:rFonts w:ascii="Times New Roman" w:eastAsia="Times New Roman" w:hAnsi="Times New Roman" w:cs="Times New Roman"/>
          <w:bCs/>
          <w:sz w:val="24"/>
          <w:szCs w:val="24"/>
        </w:rPr>
      </w:pPr>
    </w:p>
    <w:p w:rsidR="00453CDD" w:rsidRPr="00394428" w:rsidRDefault="00453C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 62.5</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bCs/>
          <w:sz w:val="24"/>
          <w:szCs w:val="24"/>
        </w:rPr>
        <w:t>Некоторые аспекты создания и согласования цифровых двойников изделий и производства</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В. В. Пирогов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54-60.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15 назв.</w:t>
      </w:r>
    </w:p>
    <w:p w:rsidR="00453CDD" w:rsidRPr="00C946D2"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Для обеспечения стабильного выпуска изделий на заданном уровне качества при оптимальной себестоимости необходимо согласование моделей и методов диагностики состояния технологического оборудования и реализуемых технологических процессов. Цифровые двойники изделия и производства кроме единства языка должны обладать совокупностью свойств, позволяющих средствам диагностики, контроля и управления технологическими процессами обеспечить возможность управляющего воздействия в реальном масштабе времени, либо с некоторым упреждением. В сложных системах, определяемых множествами взаимосвязанных параметров, необходимо определение превалирующих факторов - объективных измерителей процессов, вносящих наиболее существенный вклад в надежность функционирования системы. В статье предложена последовательность предлагаемых методов и подходов к решению задач согласования моделей, обоснована оптимизация стратегий управляющих воздействий, которые поддаются алгоритмизации в случае достоверного установления распределения отказов. </w:t>
      </w:r>
    </w:p>
    <w:p w:rsidR="009D747E" w:rsidRPr="00394428" w:rsidRDefault="009D747E" w:rsidP="00394428">
      <w:pPr>
        <w:spacing w:after="0" w:line="240" w:lineRule="auto"/>
        <w:jc w:val="both"/>
        <w:rPr>
          <w:rFonts w:ascii="Times New Roman" w:eastAsia="Times New Roman" w:hAnsi="Times New Roman" w:cs="Times New Roman"/>
          <w:sz w:val="24"/>
          <w:szCs w:val="24"/>
        </w:rPr>
      </w:pPr>
    </w:p>
    <w:p w:rsidR="004C15FD" w:rsidRPr="00394428" w:rsidRDefault="004C15FD"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621.6.01</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О возможности создания волноводного </w:t>
      </w:r>
      <w:proofErr w:type="spellStart"/>
      <w:r w:rsidRPr="00394428">
        <w:rPr>
          <w:rFonts w:ascii="Times New Roman" w:eastAsia="Times New Roman" w:hAnsi="Times New Roman" w:cs="Times New Roman"/>
          <w:b/>
          <w:bCs/>
          <w:sz w:val="24"/>
          <w:szCs w:val="24"/>
        </w:rPr>
        <w:t>звукоизолятора</w:t>
      </w:r>
      <w:proofErr w:type="spellEnd"/>
      <w:r w:rsidRPr="00394428">
        <w:rPr>
          <w:rFonts w:ascii="Times New Roman" w:eastAsia="Times New Roman" w:hAnsi="Times New Roman" w:cs="Times New Roman"/>
          <w:b/>
          <w:bCs/>
          <w:sz w:val="24"/>
          <w:szCs w:val="24"/>
        </w:rPr>
        <w:t xml:space="preserve"> на базе материала МР с металлическими включениями</w:t>
      </w:r>
      <w:r w:rsidRPr="00394428">
        <w:rPr>
          <w:rFonts w:ascii="Times New Roman" w:eastAsia="Times New Roman" w:hAnsi="Times New Roman" w:cs="Times New Roman"/>
          <w:sz w:val="24"/>
          <w:szCs w:val="24"/>
        </w:rPr>
        <w:t xml:space="preserve"> / Ю. А. Бурьян [и др.] // Омский научный вестник. - 2020. - № 2(170). - С. 5-9: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Задача снижения излучаемой колебательной энергии по трубопроводным системам является актуальной. В работе рассмотрена принципиальная возможность построения </w:t>
      </w:r>
      <w:r w:rsidRPr="00394428">
        <w:rPr>
          <w:rFonts w:ascii="Times New Roman" w:eastAsia="Times New Roman" w:hAnsi="Times New Roman" w:cs="Times New Roman"/>
          <w:sz w:val="24"/>
          <w:szCs w:val="24"/>
        </w:rPr>
        <w:lastRenderedPageBreak/>
        <w:t xml:space="preserve">волноводного глушителя пульсаций давления и гидродинамического шума с использованием материала МР (металлическая резина) с металлическими включениями. Поставлена и решена задача оценки эффективности звукоизоляции и определения диапазона частот запирания звуковых волн. </w:t>
      </w:r>
    </w:p>
    <w:p w:rsidR="004C15FD" w:rsidRPr="00394428" w:rsidRDefault="004C15FD" w:rsidP="00394428">
      <w:pPr>
        <w:spacing w:after="0" w:line="240" w:lineRule="auto"/>
        <w:jc w:val="both"/>
        <w:rPr>
          <w:rFonts w:ascii="Times New Roman" w:eastAsia="Times New Roman" w:hAnsi="Times New Roman" w:cs="Times New Roman"/>
          <w:sz w:val="24"/>
          <w:szCs w:val="24"/>
        </w:rPr>
      </w:pPr>
    </w:p>
    <w:p w:rsidR="009D747E" w:rsidRPr="00394428" w:rsidRDefault="009D747E"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005.6:656.2.07:338.45</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Прогнозирование эталонных значений показателей технического совершенства наукоемких изделий машиностроения в условиях неполной информации о результатах испытаний конкурирующих образцов</w:t>
      </w:r>
      <w:r w:rsidRPr="00394428">
        <w:rPr>
          <w:rFonts w:ascii="Times New Roman" w:eastAsia="Times New Roman" w:hAnsi="Times New Roman" w:cs="Times New Roman"/>
          <w:sz w:val="24"/>
          <w:szCs w:val="24"/>
        </w:rPr>
        <w:t xml:space="preserve"> / А. В. </w:t>
      </w:r>
      <w:proofErr w:type="spellStart"/>
      <w:r w:rsidRPr="00394428">
        <w:rPr>
          <w:rFonts w:ascii="Times New Roman" w:eastAsia="Times New Roman" w:hAnsi="Times New Roman" w:cs="Times New Roman"/>
          <w:sz w:val="24"/>
          <w:szCs w:val="24"/>
        </w:rPr>
        <w:t>Балванович</w:t>
      </w:r>
      <w:proofErr w:type="spellEnd"/>
      <w:r w:rsidRPr="00394428">
        <w:rPr>
          <w:rFonts w:ascii="Times New Roman" w:eastAsia="Times New Roman" w:hAnsi="Times New Roman" w:cs="Times New Roman"/>
          <w:sz w:val="24"/>
          <w:szCs w:val="24"/>
        </w:rPr>
        <w:t xml:space="preserve"> [и др.] // Сварочное производство. - 2020. - № 4. - С. 54-59: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Рассматриваются особенности прогнозирования необходимых для оценки технического уровня наукоемких изделий машиностроения эталонных значений показателей технического совершенства с учетом неполноты информации о результатах испытаний. Вводятся нечеткие оценки показателей технического совершенства, описывается способ построения нечетких линейных регрессионных зависимостей эталонных значений показателей технического совершенства, а также способ преобразования прогнозных нечетких эталонных значений к интервальной оценке детерминированного типа, позволяющей выделить два варианта эталонной регрессионной кривой: пессимистический и оптимистический. </w:t>
      </w:r>
    </w:p>
    <w:p w:rsidR="00DA6CF0" w:rsidRPr="00394428" w:rsidRDefault="00DA6CF0" w:rsidP="00394428">
      <w:pPr>
        <w:spacing w:after="0" w:line="240" w:lineRule="auto"/>
        <w:jc w:val="both"/>
        <w:rPr>
          <w:rFonts w:ascii="Times New Roman" w:eastAsia="Times New Roman" w:hAnsi="Times New Roman" w:cs="Times New Roman"/>
          <w:sz w:val="24"/>
          <w:szCs w:val="24"/>
        </w:rPr>
      </w:pPr>
    </w:p>
    <w:p w:rsidR="00453CDD" w:rsidRPr="00394428" w:rsidRDefault="00453C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620.164.3</w:t>
      </w:r>
    </w:p>
    <w:p w:rsidR="00453CDD" w:rsidRPr="00394428" w:rsidRDefault="00453CDD" w:rsidP="00394428">
      <w:pPr>
        <w:spacing w:after="0" w:line="240" w:lineRule="auto"/>
        <w:jc w:val="both"/>
        <w:rPr>
          <w:rFonts w:ascii="Times New Roman" w:eastAsia="Times New Roman" w:hAnsi="Times New Roman" w:cs="Times New Roman"/>
          <w:b/>
          <w:bCs/>
          <w:i/>
          <w:sz w:val="24"/>
          <w:szCs w:val="24"/>
        </w:rPr>
      </w:pPr>
      <w:r w:rsidRPr="00C946D2">
        <w:rPr>
          <w:rFonts w:ascii="Times New Roman" w:eastAsia="Times New Roman" w:hAnsi="Times New Roman" w:cs="Times New Roman"/>
          <w:b/>
          <w:bCs/>
          <w:i/>
          <w:sz w:val="24"/>
          <w:szCs w:val="24"/>
        </w:rPr>
        <w:t>Федоров, А.А.</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proofErr w:type="spellStart"/>
      <w:r w:rsidRPr="00C946D2">
        <w:rPr>
          <w:rFonts w:ascii="Times New Roman" w:eastAsia="Times New Roman" w:hAnsi="Times New Roman" w:cs="Times New Roman"/>
          <w:b/>
          <w:sz w:val="24"/>
          <w:szCs w:val="24"/>
        </w:rPr>
        <w:t>Пластомеры</w:t>
      </w:r>
      <w:proofErr w:type="spellEnd"/>
      <w:r w:rsidRPr="00C946D2">
        <w:rPr>
          <w:rFonts w:ascii="Times New Roman" w:eastAsia="Times New Roman" w:hAnsi="Times New Roman" w:cs="Times New Roman"/>
          <w:b/>
          <w:sz w:val="24"/>
          <w:szCs w:val="24"/>
        </w:rPr>
        <w:t xml:space="preserve"> высокого давления</w:t>
      </w:r>
      <w:r w:rsidRPr="00C946D2">
        <w:rPr>
          <w:rFonts w:ascii="Times New Roman" w:eastAsia="Times New Roman" w:hAnsi="Times New Roman" w:cs="Times New Roman"/>
          <w:sz w:val="24"/>
          <w:szCs w:val="24"/>
        </w:rPr>
        <w:t xml:space="preserve"> / А. А. Федоров, А. В. Беспалов, Р. С. Комаров</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48-53: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4 назв.</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Представлены </w:t>
      </w:r>
      <w:proofErr w:type="spellStart"/>
      <w:r w:rsidRPr="00C946D2">
        <w:rPr>
          <w:rFonts w:ascii="Times New Roman" w:eastAsia="Times New Roman" w:hAnsi="Times New Roman" w:cs="Times New Roman"/>
          <w:sz w:val="24"/>
          <w:szCs w:val="24"/>
        </w:rPr>
        <w:t>пластометры</w:t>
      </w:r>
      <w:proofErr w:type="spellEnd"/>
      <w:r w:rsidRPr="00C946D2">
        <w:rPr>
          <w:rFonts w:ascii="Times New Roman" w:eastAsia="Times New Roman" w:hAnsi="Times New Roman" w:cs="Times New Roman"/>
          <w:sz w:val="24"/>
          <w:szCs w:val="24"/>
        </w:rPr>
        <w:t xml:space="preserve"> высокого давления (ПВД). Рассчитаны параметры деформирования, обеспечивающие постоянства скорости деформации при испытаниях образцов на растяжения и сжатие. Приведены составы рабочих сред для различных температур. </w:t>
      </w:r>
    </w:p>
    <w:p w:rsidR="00453CDD" w:rsidRPr="00C946D2" w:rsidRDefault="00453CDD" w:rsidP="00394428">
      <w:pPr>
        <w:spacing w:after="0" w:line="240" w:lineRule="auto"/>
        <w:ind w:firstLine="708"/>
        <w:jc w:val="both"/>
        <w:rPr>
          <w:rFonts w:ascii="Times New Roman" w:eastAsia="Times New Roman" w:hAnsi="Times New Roman" w:cs="Times New Roman"/>
          <w:sz w:val="24"/>
          <w:szCs w:val="24"/>
        </w:rPr>
      </w:pPr>
    </w:p>
    <w:p w:rsidR="00566634" w:rsidRPr="00394428" w:rsidRDefault="00DA6CF0"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621.313.13:621.314.571.001-24</w:t>
      </w:r>
    </w:p>
    <w:p w:rsidR="00DA6CF0" w:rsidRPr="00394428" w:rsidRDefault="00566634"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Янгиров</w:t>
      </w:r>
      <w:proofErr w:type="spellEnd"/>
      <w:r w:rsidRPr="00394428">
        <w:rPr>
          <w:rFonts w:ascii="Times New Roman" w:eastAsia="Times New Roman" w:hAnsi="Times New Roman" w:cs="Times New Roman"/>
          <w:b/>
          <w:bCs/>
          <w:i/>
          <w:sz w:val="24"/>
          <w:szCs w:val="24"/>
        </w:rPr>
        <w:t>, И.Ф.</w:t>
      </w:r>
    </w:p>
    <w:p w:rsidR="00DA6CF0"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w:t>
      </w:r>
      <w:r w:rsidRPr="00394428">
        <w:rPr>
          <w:rFonts w:ascii="Times New Roman" w:eastAsia="Times New Roman" w:hAnsi="Times New Roman" w:cs="Times New Roman"/>
          <w:b/>
          <w:sz w:val="24"/>
          <w:szCs w:val="24"/>
        </w:rPr>
        <w:t xml:space="preserve">Искусственный движитель для </w:t>
      </w:r>
      <w:proofErr w:type="spellStart"/>
      <w:r w:rsidRPr="00394428">
        <w:rPr>
          <w:rFonts w:ascii="Times New Roman" w:eastAsia="Times New Roman" w:hAnsi="Times New Roman" w:cs="Times New Roman"/>
          <w:b/>
          <w:sz w:val="24"/>
          <w:szCs w:val="24"/>
        </w:rPr>
        <w:t>микророботов</w:t>
      </w:r>
      <w:proofErr w:type="spellEnd"/>
      <w:r w:rsidR="00DA6CF0"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И. Ф. </w:t>
      </w:r>
      <w:proofErr w:type="spellStart"/>
      <w:r w:rsidRPr="00394428">
        <w:rPr>
          <w:rFonts w:ascii="Times New Roman" w:eastAsia="Times New Roman" w:hAnsi="Times New Roman" w:cs="Times New Roman"/>
          <w:sz w:val="24"/>
          <w:szCs w:val="24"/>
        </w:rPr>
        <w:t>Янгиров</w:t>
      </w:r>
      <w:proofErr w:type="spellEnd"/>
      <w:r w:rsidRPr="00394428">
        <w:rPr>
          <w:rFonts w:ascii="Times New Roman" w:eastAsia="Times New Roman" w:hAnsi="Times New Roman" w:cs="Times New Roman"/>
          <w:sz w:val="24"/>
          <w:szCs w:val="24"/>
        </w:rPr>
        <w:t>, Р. А. Сафиуллин</w:t>
      </w:r>
      <w:r w:rsidR="00DA6CF0"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Автоматизация. Современные технологии. - 2020. - Т. 74. - № 6. - С. 252-258: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17 назв.</w:t>
      </w:r>
    </w:p>
    <w:p w:rsidR="00566634"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Приведена математическая модель искусственного движителя для </w:t>
      </w:r>
      <w:proofErr w:type="spellStart"/>
      <w:r w:rsidRPr="00394428">
        <w:rPr>
          <w:rFonts w:ascii="Times New Roman" w:eastAsia="Times New Roman" w:hAnsi="Times New Roman" w:cs="Times New Roman"/>
          <w:sz w:val="24"/>
          <w:szCs w:val="24"/>
        </w:rPr>
        <w:t>микророботов</w:t>
      </w:r>
      <w:proofErr w:type="spellEnd"/>
      <w:r w:rsidRPr="00394428">
        <w:rPr>
          <w:rFonts w:ascii="Times New Roman" w:eastAsia="Times New Roman" w:hAnsi="Times New Roman" w:cs="Times New Roman"/>
          <w:sz w:val="24"/>
          <w:szCs w:val="24"/>
        </w:rPr>
        <w:t xml:space="preserve"> (ИДМР) с экспериментальными исследованиями. Результаты данной статьи будут полезны для инженеров, занимающихся проектированием и эксплуатацией </w:t>
      </w:r>
      <w:proofErr w:type="spellStart"/>
      <w:r w:rsidRPr="00394428">
        <w:rPr>
          <w:rFonts w:ascii="Times New Roman" w:eastAsia="Times New Roman" w:hAnsi="Times New Roman" w:cs="Times New Roman"/>
          <w:sz w:val="24"/>
          <w:szCs w:val="24"/>
        </w:rPr>
        <w:t>микророботов</w:t>
      </w:r>
      <w:proofErr w:type="spellEnd"/>
      <w:r w:rsidRPr="00394428">
        <w:rPr>
          <w:rFonts w:ascii="Times New Roman" w:eastAsia="Times New Roman" w:hAnsi="Times New Roman" w:cs="Times New Roman"/>
          <w:sz w:val="24"/>
          <w:szCs w:val="24"/>
        </w:rPr>
        <w:t xml:space="preserve"> с использованием робототехнических систем. </w:t>
      </w:r>
    </w:p>
    <w:p w:rsidR="007C398E" w:rsidRPr="00394428" w:rsidRDefault="007C398E" w:rsidP="00394428">
      <w:pPr>
        <w:spacing w:after="0"/>
        <w:rPr>
          <w:rFonts w:ascii="Times New Roman" w:hAnsi="Times New Roman" w:cs="Times New Roman"/>
          <w:sz w:val="24"/>
          <w:szCs w:val="24"/>
        </w:rPr>
      </w:pPr>
    </w:p>
    <w:p w:rsidR="007C398E" w:rsidRPr="00394428" w:rsidRDefault="007C398E" w:rsidP="00394428">
      <w:pPr>
        <w:spacing w:after="0"/>
        <w:ind w:left="1416" w:firstLine="708"/>
        <w:rPr>
          <w:rFonts w:ascii="Times New Roman" w:hAnsi="Times New Roman" w:cs="Times New Roman"/>
          <w:b/>
          <w:sz w:val="24"/>
          <w:szCs w:val="24"/>
        </w:rPr>
      </w:pPr>
      <w:r w:rsidRPr="00394428">
        <w:rPr>
          <w:rFonts w:ascii="Times New Roman" w:hAnsi="Times New Roman" w:cs="Times New Roman"/>
          <w:b/>
          <w:sz w:val="24"/>
          <w:szCs w:val="24"/>
        </w:rPr>
        <w:t>МЕТАЛЛОВЕДЕНИЕ  И  ТЕРМИЧЕСКАЯ  ОБРАБОТКА</w:t>
      </w:r>
    </w:p>
    <w:p w:rsidR="00AF7681" w:rsidRPr="00394428" w:rsidRDefault="00AF7681" w:rsidP="00394428">
      <w:pPr>
        <w:spacing w:after="0"/>
        <w:jc w:val="both"/>
        <w:rPr>
          <w:rFonts w:ascii="Times New Roman" w:hAnsi="Times New Roman" w:cs="Times New Roman"/>
          <w:sz w:val="24"/>
          <w:szCs w:val="24"/>
        </w:rPr>
      </w:pPr>
      <w:r w:rsidRPr="00394428">
        <w:rPr>
          <w:rFonts w:ascii="Times New Roman" w:hAnsi="Times New Roman" w:cs="Times New Roman"/>
          <w:sz w:val="24"/>
          <w:szCs w:val="24"/>
        </w:rPr>
        <w:t>УДК 620.182.2</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Выбор режима электролитического полирования углеродистых сталей</w:t>
      </w:r>
      <w:r w:rsidRPr="00394428">
        <w:rPr>
          <w:rFonts w:ascii="Times New Roman" w:eastAsia="Times New Roman" w:hAnsi="Times New Roman" w:cs="Times New Roman"/>
          <w:sz w:val="24"/>
          <w:szCs w:val="24"/>
        </w:rPr>
        <w:t xml:space="preserve"> / М. П. Барышников [и др.] // Заготовительные производства в машиностроении. - 2020. - Т. 18. - № 5. - С. 231-233: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AF7681" w:rsidRPr="00394428" w:rsidRDefault="00AF768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Исследованы режимы электролитического полирования углеродистых сталей на примере стали 20 на установке LectroPol-5 с использованием электролита химического состава 90 % C4H100 и 10 % HClO4. Электролитическое полирование позволяет получить качественную поверхность для металлографического анализа. </w:t>
      </w:r>
    </w:p>
    <w:p w:rsidR="006150E3" w:rsidRPr="00394428" w:rsidRDefault="006150E3" w:rsidP="00394428">
      <w:pPr>
        <w:spacing w:after="0" w:line="240" w:lineRule="auto"/>
        <w:jc w:val="both"/>
        <w:rPr>
          <w:rFonts w:ascii="Times New Roman" w:eastAsia="Times New Roman" w:hAnsi="Times New Roman" w:cs="Times New Roman"/>
          <w:bCs/>
          <w:sz w:val="24"/>
          <w:szCs w:val="24"/>
        </w:rPr>
      </w:pPr>
    </w:p>
    <w:p w:rsidR="006150E3" w:rsidRPr="00394428" w:rsidRDefault="006150E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66.026.4:669.018.8</w:t>
      </w:r>
    </w:p>
    <w:p w:rsidR="007F2FA9" w:rsidRDefault="006150E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Влияние режимов термической обработки на закалочные напряжения и свойства сплава Д16</w:t>
      </w:r>
      <w:r w:rsidRPr="00394428">
        <w:rPr>
          <w:rFonts w:ascii="Times New Roman" w:eastAsia="Times New Roman" w:hAnsi="Times New Roman" w:cs="Times New Roman"/>
          <w:sz w:val="24"/>
          <w:szCs w:val="24"/>
        </w:rPr>
        <w:t xml:space="preserve"> [Текст] / Май </w:t>
      </w:r>
      <w:proofErr w:type="spellStart"/>
      <w:r w:rsidRPr="00394428">
        <w:rPr>
          <w:rFonts w:ascii="Times New Roman" w:eastAsia="Times New Roman" w:hAnsi="Times New Roman" w:cs="Times New Roman"/>
          <w:sz w:val="24"/>
          <w:szCs w:val="24"/>
        </w:rPr>
        <w:t>Суан</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Зунг</w:t>
      </w:r>
      <w:proofErr w:type="spellEnd"/>
      <w:r w:rsidRPr="00394428">
        <w:rPr>
          <w:rFonts w:ascii="Times New Roman" w:eastAsia="Times New Roman" w:hAnsi="Times New Roman" w:cs="Times New Roman"/>
          <w:sz w:val="24"/>
          <w:szCs w:val="24"/>
        </w:rPr>
        <w:t xml:space="preserve"> [и др.] // Наукоёмкие технологии в </w:t>
      </w:r>
    </w:p>
    <w:p w:rsidR="006150E3" w:rsidRPr="00394428" w:rsidRDefault="006150E3" w:rsidP="007F2FA9">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машиностроении. - 2020. - № 4. - С. 9-17: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17 назв.</w:t>
      </w:r>
    </w:p>
    <w:p w:rsidR="00B625D6" w:rsidRPr="00394428" w:rsidRDefault="00B625D6" w:rsidP="00394428">
      <w:pPr>
        <w:spacing w:after="0" w:line="240" w:lineRule="auto"/>
        <w:jc w:val="both"/>
        <w:rPr>
          <w:rFonts w:ascii="Times New Roman" w:eastAsia="Times New Roman" w:hAnsi="Times New Roman" w:cs="Times New Roman"/>
          <w:b/>
          <w:bCs/>
          <w:sz w:val="24"/>
          <w:szCs w:val="24"/>
        </w:rPr>
      </w:pPr>
    </w:p>
    <w:p w:rsidR="00B625D6" w:rsidRPr="00394428" w:rsidRDefault="00B625D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669.245</w:t>
      </w:r>
    </w:p>
    <w:p w:rsidR="00B625D6" w:rsidRPr="00394428" w:rsidRDefault="00B625D6"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Егорова, Ю.Б.</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Исследование статистических связей между режимами термической обработки, размерами зерна и механическими свойствами колец из сплава ЭП718-ИД</w:t>
      </w:r>
      <w:r w:rsidRPr="00394428">
        <w:rPr>
          <w:rFonts w:ascii="Times New Roman" w:eastAsia="Times New Roman" w:hAnsi="Times New Roman" w:cs="Times New Roman"/>
          <w:sz w:val="24"/>
          <w:szCs w:val="24"/>
        </w:rPr>
        <w:t xml:space="preserve"> / Ю. Б. Егорова, Л. В. </w:t>
      </w:r>
      <w:proofErr w:type="spellStart"/>
      <w:r w:rsidRPr="00394428">
        <w:rPr>
          <w:rFonts w:ascii="Times New Roman" w:eastAsia="Times New Roman" w:hAnsi="Times New Roman" w:cs="Times New Roman"/>
          <w:sz w:val="24"/>
          <w:szCs w:val="24"/>
        </w:rPr>
        <w:t>Давыденко</w:t>
      </w:r>
      <w:proofErr w:type="spellEnd"/>
      <w:r w:rsidRPr="00394428">
        <w:rPr>
          <w:rFonts w:ascii="Times New Roman" w:eastAsia="Times New Roman" w:hAnsi="Times New Roman" w:cs="Times New Roman"/>
          <w:sz w:val="24"/>
          <w:szCs w:val="24"/>
        </w:rPr>
        <w:t xml:space="preserve">, И. С. Кононова // Технология металлов. - 2020. - № 3. - С. 27-33: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14 назв.</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Установлены статистические зависимости размера зерна и механических свойств от режимов закалки колец промышленного производства из жаропрочного сплава ЭП718-ИД. Обоснованы температуры нагрева под закалку (1080-1100 °C) и размеры зерна (~85-95 мкм), обеспечивающие оптимальный комплекс механических свойств колец: 0,2 = 710 МПа, в = 1200 МПа, = 29%, = 40% (при комнатной температуре); время до разрушения </w:t>
      </w:r>
      <w:proofErr w:type="spellStart"/>
      <w:r w:rsidRPr="00394428">
        <w:rPr>
          <w:rFonts w:ascii="Times New Roman" w:eastAsia="Times New Roman" w:hAnsi="Times New Roman" w:cs="Times New Roman"/>
          <w:sz w:val="24"/>
          <w:szCs w:val="24"/>
        </w:rPr>
        <w:t>р</w:t>
      </w:r>
      <w:proofErr w:type="spellEnd"/>
      <w:r w:rsidRPr="00394428">
        <w:rPr>
          <w:rFonts w:ascii="Times New Roman" w:eastAsia="Times New Roman" w:hAnsi="Times New Roman" w:cs="Times New Roman"/>
          <w:sz w:val="24"/>
          <w:szCs w:val="24"/>
        </w:rPr>
        <w:t xml:space="preserve"> = 110-115 ч (при 600 °C, 785 МПа). Получены регрессионные модели, позволяющие оценить среднестатистические значения механических свойств колец из сплава ЭП718-ИД в зависимости от температуры нагрева под закалку (после двойного старения). </w:t>
      </w:r>
    </w:p>
    <w:p w:rsidR="007F2FA9" w:rsidRDefault="007F2FA9" w:rsidP="00394428">
      <w:pPr>
        <w:spacing w:after="0" w:line="240" w:lineRule="auto"/>
        <w:jc w:val="both"/>
        <w:rPr>
          <w:rFonts w:ascii="Times New Roman" w:eastAsia="Times New Roman" w:hAnsi="Times New Roman" w:cs="Times New Roman"/>
          <w:bCs/>
          <w:sz w:val="24"/>
          <w:szCs w:val="24"/>
        </w:rPr>
      </w:pPr>
    </w:p>
    <w:p w:rsidR="00D240FA" w:rsidRPr="00394428" w:rsidRDefault="00D240F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622.1/2.(035)</w:t>
      </w:r>
    </w:p>
    <w:p w:rsidR="00D240FA" w:rsidRPr="00394428" w:rsidRDefault="00D240FA" w:rsidP="00394428">
      <w:pPr>
        <w:spacing w:after="0" w:line="240" w:lineRule="auto"/>
        <w:ind w:firstLine="708"/>
        <w:jc w:val="both"/>
        <w:rPr>
          <w:rFonts w:ascii="Times New Roman" w:eastAsia="Times New Roman" w:hAnsi="Times New Roman" w:cs="Times New Roman"/>
          <w:sz w:val="24"/>
          <w:szCs w:val="24"/>
        </w:rPr>
      </w:pPr>
      <w:proofErr w:type="spellStart"/>
      <w:r w:rsidRPr="00C946D2">
        <w:rPr>
          <w:rFonts w:ascii="Times New Roman" w:eastAsia="Times New Roman" w:hAnsi="Times New Roman" w:cs="Times New Roman"/>
          <w:b/>
          <w:bCs/>
          <w:sz w:val="24"/>
          <w:szCs w:val="24"/>
        </w:rPr>
        <w:t>Жидкофазно-спеченные</w:t>
      </w:r>
      <w:proofErr w:type="spellEnd"/>
      <w:r w:rsidRPr="00C946D2">
        <w:rPr>
          <w:rFonts w:ascii="Times New Roman" w:eastAsia="Times New Roman" w:hAnsi="Times New Roman" w:cs="Times New Roman"/>
          <w:b/>
          <w:bCs/>
          <w:sz w:val="24"/>
          <w:szCs w:val="24"/>
        </w:rPr>
        <w:t xml:space="preserve"> карбидокремниевые материалы повышенной </w:t>
      </w:r>
      <w:proofErr w:type="spellStart"/>
      <w:r w:rsidRPr="00C946D2">
        <w:rPr>
          <w:rFonts w:ascii="Times New Roman" w:eastAsia="Times New Roman" w:hAnsi="Times New Roman" w:cs="Times New Roman"/>
          <w:b/>
          <w:bCs/>
          <w:sz w:val="24"/>
          <w:szCs w:val="24"/>
        </w:rPr>
        <w:t>трещиностойкости</w:t>
      </w:r>
      <w:proofErr w:type="spellEnd"/>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С. Н. </w:t>
      </w:r>
      <w:proofErr w:type="spellStart"/>
      <w:r w:rsidRPr="00C946D2">
        <w:rPr>
          <w:rFonts w:ascii="Times New Roman" w:eastAsia="Times New Roman" w:hAnsi="Times New Roman" w:cs="Times New Roman"/>
          <w:sz w:val="24"/>
          <w:szCs w:val="24"/>
        </w:rPr>
        <w:t>Перевислов</w:t>
      </w:r>
      <w:proofErr w:type="spellEnd"/>
      <w:r w:rsidRPr="00C946D2">
        <w:rPr>
          <w:rFonts w:ascii="Times New Roman" w:eastAsia="Times New Roman" w:hAnsi="Times New Roman" w:cs="Times New Roman"/>
          <w:sz w:val="24"/>
          <w:szCs w:val="24"/>
        </w:rPr>
        <w:t xml:space="preserve">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5-15: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44 назв.</w:t>
      </w:r>
    </w:p>
    <w:p w:rsidR="00D240FA" w:rsidRPr="00C946D2"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Методом жидкофазного спекания получен материал на основе </w:t>
      </w:r>
      <w:proofErr w:type="spellStart"/>
      <w:r w:rsidRPr="00C946D2">
        <w:rPr>
          <w:rFonts w:ascii="Times New Roman" w:eastAsia="Times New Roman" w:hAnsi="Times New Roman" w:cs="Times New Roman"/>
          <w:sz w:val="24"/>
          <w:szCs w:val="24"/>
        </w:rPr>
        <w:t>SiC</w:t>
      </w:r>
      <w:proofErr w:type="spellEnd"/>
      <w:r w:rsidRPr="00C946D2">
        <w:rPr>
          <w:rFonts w:ascii="Times New Roman" w:eastAsia="Times New Roman" w:hAnsi="Times New Roman" w:cs="Times New Roman"/>
          <w:sz w:val="24"/>
          <w:szCs w:val="24"/>
        </w:rPr>
        <w:t xml:space="preserve"> с оксидной спекающей добавкой эвтектического состава в системе MgO-Y2O3-Al2O3. При использовании, в качестве исходного компонента, порошка </w:t>
      </w:r>
      <w:proofErr w:type="spellStart"/>
      <w:r w:rsidRPr="00C946D2">
        <w:rPr>
          <w:rFonts w:ascii="Times New Roman" w:eastAsia="Times New Roman" w:hAnsi="Times New Roman" w:cs="Times New Roman"/>
          <w:sz w:val="24"/>
          <w:szCs w:val="24"/>
        </w:rPr>
        <w:t>бета-SiC</w:t>
      </w:r>
      <w:proofErr w:type="spellEnd"/>
      <w:r w:rsidRPr="00C946D2">
        <w:rPr>
          <w:rFonts w:ascii="Times New Roman" w:eastAsia="Times New Roman" w:hAnsi="Times New Roman" w:cs="Times New Roman"/>
          <w:sz w:val="24"/>
          <w:szCs w:val="24"/>
        </w:rPr>
        <w:t xml:space="preserve"> и повышении времени высокотемпературной выдержки при спекании материалов происходит бета -&gt; альфа фазовый переход карбида кремния и формирование структуры, характеризующейся преимущественно вытянутыми </w:t>
      </w:r>
      <w:proofErr w:type="spellStart"/>
      <w:r w:rsidRPr="00C946D2">
        <w:rPr>
          <w:rFonts w:ascii="Times New Roman" w:eastAsia="Times New Roman" w:hAnsi="Times New Roman" w:cs="Times New Roman"/>
          <w:sz w:val="24"/>
          <w:szCs w:val="24"/>
        </w:rPr>
        <w:t>альфа-SiC-зернами</w:t>
      </w:r>
      <w:proofErr w:type="spellEnd"/>
      <w:r w:rsidRPr="00C946D2">
        <w:rPr>
          <w:rFonts w:ascii="Times New Roman" w:eastAsia="Times New Roman" w:hAnsi="Times New Roman" w:cs="Times New Roman"/>
          <w:sz w:val="24"/>
          <w:szCs w:val="24"/>
        </w:rPr>
        <w:t xml:space="preserve">. Полный переход кубической 3С-SiC модификации в гексагональную 4Н- и 6Н-SiC осуществляется при 8 ч высокотемпературной выдержке. Регулируя структуру, за счет введения частиц </w:t>
      </w:r>
      <w:proofErr w:type="spellStart"/>
      <w:r w:rsidRPr="00C946D2">
        <w:rPr>
          <w:rFonts w:ascii="Times New Roman" w:eastAsia="Times New Roman" w:hAnsi="Times New Roman" w:cs="Times New Roman"/>
          <w:sz w:val="24"/>
          <w:szCs w:val="24"/>
        </w:rPr>
        <w:t>бета-SiC</w:t>
      </w:r>
      <w:proofErr w:type="spellEnd"/>
      <w:r w:rsidRPr="00C946D2">
        <w:rPr>
          <w:rFonts w:ascii="Times New Roman" w:eastAsia="Times New Roman" w:hAnsi="Times New Roman" w:cs="Times New Roman"/>
          <w:sz w:val="24"/>
          <w:szCs w:val="24"/>
        </w:rPr>
        <w:t xml:space="preserve"> и осуществления бета -&gt; альфа фазовый перехода при значительном времени высокотемпературной выдержки, можно получать SiC-материалы с повышенным коэффициентом </w:t>
      </w:r>
      <w:proofErr w:type="spellStart"/>
      <w:r w:rsidRPr="00C946D2">
        <w:rPr>
          <w:rFonts w:ascii="Times New Roman" w:eastAsia="Times New Roman" w:hAnsi="Times New Roman" w:cs="Times New Roman"/>
          <w:sz w:val="24"/>
          <w:szCs w:val="24"/>
        </w:rPr>
        <w:t>трещиностойкости</w:t>
      </w:r>
      <w:proofErr w:type="spellEnd"/>
      <w:r w:rsidRPr="00C946D2">
        <w:rPr>
          <w:rFonts w:ascii="Times New Roman" w:eastAsia="Times New Roman" w:hAnsi="Times New Roman" w:cs="Times New Roman"/>
          <w:sz w:val="24"/>
          <w:szCs w:val="24"/>
        </w:rPr>
        <w:t xml:space="preserve"> - до К1С = 6,4 ± 0,2 МПа•м1/2. </w:t>
      </w:r>
    </w:p>
    <w:p w:rsidR="00B625D6" w:rsidRPr="00394428" w:rsidRDefault="00B625D6" w:rsidP="00394428">
      <w:pPr>
        <w:spacing w:after="0" w:line="240" w:lineRule="auto"/>
        <w:jc w:val="both"/>
        <w:rPr>
          <w:rFonts w:ascii="Times New Roman" w:eastAsia="Times New Roman" w:hAnsi="Times New Roman" w:cs="Times New Roman"/>
          <w:bCs/>
          <w:sz w:val="24"/>
          <w:szCs w:val="24"/>
        </w:rPr>
      </w:pPr>
    </w:p>
    <w:p w:rsidR="00B625D6" w:rsidRPr="00394428" w:rsidRDefault="00B625D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620.22</w:t>
      </w:r>
    </w:p>
    <w:p w:rsidR="00B625D6" w:rsidRPr="00394428" w:rsidRDefault="00B625D6"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Иванов, Д.А.</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Управление остаточными напряжениями в металлических элементах конструкции воздушных судов </w:t>
      </w:r>
      <w:proofErr w:type="spellStart"/>
      <w:r w:rsidRPr="00394428">
        <w:rPr>
          <w:rFonts w:ascii="Times New Roman" w:eastAsia="Times New Roman" w:hAnsi="Times New Roman" w:cs="Times New Roman"/>
          <w:b/>
          <w:sz w:val="24"/>
          <w:szCs w:val="24"/>
        </w:rPr>
        <w:t>газоимпульсной</w:t>
      </w:r>
      <w:proofErr w:type="spellEnd"/>
      <w:r w:rsidRPr="00394428">
        <w:rPr>
          <w:rFonts w:ascii="Times New Roman" w:eastAsia="Times New Roman" w:hAnsi="Times New Roman" w:cs="Times New Roman"/>
          <w:b/>
          <w:sz w:val="24"/>
          <w:szCs w:val="24"/>
        </w:rPr>
        <w:t xml:space="preserve"> обработкой</w:t>
      </w:r>
      <w:r w:rsidRPr="00394428">
        <w:rPr>
          <w:rFonts w:ascii="Times New Roman" w:eastAsia="Times New Roman" w:hAnsi="Times New Roman" w:cs="Times New Roman"/>
          <w:sz w:val="24"/>
          <w:szCs w:val="24"/>
        </w:rPr>
        <w:t xml:space="preserve"> / Д. А. Иванов, А. А. Колосков // Технология металлов. - 2020. - № 3. - С. 21-26: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Рассмотрена актуальная задача по осуществлению эффективного управления напряжениями в изделиях малой толщины с высокими требованиями к качеству поверхности, для которых ограниченно применимы методы поверхностной пластической деформации. Установлено влияние нестационарных дозвуковых газовых потоков, натекающих на элементы конструкции воздушного судна, на уровень и знак остаточных напряжений, что позволяет управлять остаточными напряжениями в авиационных деталях на этапах производства, эксплуатации и восстановительного ремонта. </w:t>
      </w:r>
    </w:p>
    <w:p w:rsidR="00B625D6" w:rsidRPr="00394428" w:rsidRDefault="00B625D6" w:rsidP="00394428">
      <w:pPr>
        <w:spacing w:after="0" w:line="240" w:lineRule="auto"/>
        <w:jc w:val="both"/>
        <w:rPr>
          <w:rFonts w:ascii="Times New Roman" w:hAnsi="Times New Roman" w:cs="Times New Roman"/>
          <w:sz w:val="24"/>
          <w:szCs w:val="24"/>
        </w:rPr>
      </w:pPr>
    </w:p>
    <w:p w:rsidR="00B625D6" w:rsidRPr="00394428" w:rsidRDefault="00B625D6" w:rsidP="00394428">
      <w:pPr>
        <w:spacing w:after="0" w:line="240" w:lineRule="auto"/>
        <w:jc w:val="both"/>
        <w:rPr>
          <w:rFonts w:ascii="Times New Roman" w:hAnsi="Times New Roman" w:cs="Times New Roman"/>
          <w:sz w:val="24"/>
          <w:szCs w:val="24"/>
        </w:rPr>
      </w:pPr>
      <w:r w:rsidRPr="00394428">
        <w:rPr>
          <w:rFonts w:ascii="Times New Roman" w:hAnsi="Times New Roman" w:cs="Times New Roman"/>
          <w:sz w:val="24"/>
          <w:szCs w:val="24"/>
        </w:rPr>
        <w:t>УДК  669.715</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Использование углеродных </w:t>
      </w:r>
      <w:proofErr w:type="spellStart"/>
      <w:r w:rsidRPr="00394428">
        <w:rPr>
          <w:rFonts w:ascii="Times New Roman" w:eastAsia="Times New Roman" w:hAnsi="Times New Roman" w:cs="Times New Roman"/>
          <w:b/>
          <w:bCs/>
          <w:sz w:val="24"/>
          <w:szCs w:val="24"/>
        </w:rPr>
        <w:t>нанотрубок</w:t>
      </w:r>
      <w:proofErr w:type="spellEnd"/>
      <w:r w:rsidRPr="00394428">
        <w:rPr>
          <w:rFonts w:ascii="Times New Roman" w:eastAsia="Times New Roman" w:hAnsi="Times New Roman" w:cs="Times New Roman"/>
          <w:b/>
          <w:bCs/>
          <w:sz w:val="24"/>
          <w:szCs w:val="24"/>
        </w:rPr>
        <w:t xml:space="preserve"> для модификации микроструктуры и механических свойств </w:t>
      </w:r>
      <w:proofErr w:type="spellStart"/>
      <w:r w:rsidRPr="00394428">
        <w:rPr>
          <w:rFonts w:ascii="Times New Roman" w:eastAsia="Times New Roman" w:hAnsi="Times New Roman" w:cs="Times New Roman"/>
          <w:b/>
          <w:bCs/>
          <w:sz w:val="24"/>
          <w:szCs w:val="24"/>
        </w:rPr>
        <w:t>Al-Mg</w:t>
      </w:r>
      <w:proofErr w:type="spellEnd"/>
      <w:r w:rsidRPr="00394428">
        <w:rPr>
          <w:rFonts w:ascii="Times New Roman" w:eastAsia="Times New Roman" w:hAnsi="Times New Roman" w:cs="Times New Roman"/>
          <w:b/>
          <w:bCs/>
          <w:sz w:val="24"/>
          <w:szCs w:val="24"/>
        </w:rPr>
        <w:t xml:space="preserve"> сплавов</w:t>
      </w:r>
      <w:r w:rsidRPr="00394428">
        <w:rPr>
          <w:rFonts w:ascii="Times New Roman" w:eastAsia="Times New Roman" w:hAnsi="Times New Roman" w:cs="Times New Roman"/>
          <w:sz w:val="24"/>
          <w:szCs w:val="24"/>
        </w:rPr>
        <w:t xml:space="preserve"> / Ф. Ю. </w:t>
      </w:r>
      <w:proofErr w:type="spellStart"/>
      <w:r w:rsidRPr="00394428">
        <w:rPr>
          <w:rFonts w:ascii="Times New Roman" w:eastAsia="Times New Roman" w:hAnsi="Times New Roman" w:cs="Times New Roman"/>
          <w:sz w:val="24"/>
          <w:szCs w:val="24"/>
        </w:rPr>
        <w:t>Исупов</w:t>
      </w:r>
      <w:proofErr w:type="spellEnd"/>
      <w:r w:rsidRPr="00394428">
        <w:rPr>
          <w:rFonts w:ascii="Times New Roman" w:eastAsia="Times New Roman" w:hAnsi="Times New Roman" w:cs="Times New Roman"/>
          <w:sz w:val="24"/>
          <w:szCs w:val="24"/>
        </w:rPr>
        <w:t xml:space="preserve"> [и др.] // Технология металлов. - 2020. - № 3. - С. 2-6: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На основе процесса электродуговой наплавки разработана технология модификации металла углеродными </w:t>
      </w:r>
      <w:proofErr w:type="spellStart"/>
      <w:r w:rsidRPr="00394428">
        <w:rPr>
          <w:rFonts w:ascii="Times New Roman" w:eastAsia="Times New Roman" w:hAnsi="Times New Roman" w:cs="Times New Roman"/>
          <w:sz w:val="24"/>
          <w:szCs w:val="24"/>
        </w:rPr>
        <w:t>нанотрубками</w:t>
      </w:r>
      <w:proofErr w:type="spellEnd"/>
      <w:r w:rsidRPr="00394428">
        <w:rPr>
          <w:rFonts w:ascii="Times New Roman" w:eastAsia="Times New Roman" w:hAnsi="Times New Roman" w:cs="Times New Roman"/>
          <w:sz w:val="24"/>
          <w:szCs w:val="24"/>
        </w:rPr>
        <w:t xml:space="preserve"> (УНТ). Она подразумевает использование </w:t>
      </w:r>
      <w:proofErr w:type="spellStart"/>
      <w:r w:rsidRPr="00394428">
        <w:rPr>
          <w:rFonts w:ascii="Times New Roman" w:eastAsia="Times New Roman" w:hAnsi="Times New Roman" w:cs="Times New Roman"/>
          <w:sz w:val="24"/>
          <w:szCs w:val="24"/>
        </w:rPr>
        <w:t>экструдированных</w:t>
      </w:r>
      <w:proofErr w:type="spellEnd"/>
      <w:r w:rsidRPr="00394428">
        <w:rPr>
          <w:rFonts w:ascii="Times New Roman" w:eastAsia="Times New Roman" w:hAnsi="Times New Roman" w:cs="Times New Roman"/>
          <w:sz w:val="24"/>
          <w:szCs w:val="24"/>
        </w:rPr>
        <w:t xml:space="preserve"> металлических стержней, содержащих УНТ в качестве наплавляемого </w:t>
      </w:r>
      <w:r w:rsidRPr="00394428">
        <w:rPr>
          <w:rFonts w:ascii="Times New Roman" w:eastAsia="Times New Roman" w:hAnsi="Times New Roman" w:cs="Times New Roman"/>
          <w:sz w:val="24"/>
          <w:szCs w:val="24"/>
        </w:rPr>
        <w:lastRenderedPageBreak/>
        <w:t xml:space="preserve">материала. В данной работе такая технология была использована для модификации сплава АМг5. Сравнение макро- и микроструктуры металла, модифицированного по разработанной технологии добавлением УНТ, и </w:t>
      </w:r>
      <w:proofErr w:type="spellStart"/>
      <w:r w:rsidRPr="00394428">
        <w:rPr>
          <w:rFonts w:ascii="Times New Roman" w:eastAsia="Times New Roman" w:hAnsi="Times New Roman" w:cs="Times New Roman"/>
          <w:sz w:val="24"/>
          <w:szCs w:val="24"/>
        </w:rPr>
        <w:t>немодифицированного</w:t>
      </w:r>
      <w:proofErr w:type="spellEnd"/>
      <w:r w:rsidRPr="00394428">
        <w:rPr>
          <w:rFonts w:ascii="Times New Roman" w:eastAsia="Times New Roman" w:hAnsi="Times New Roman" w:cs="Times New Roman"/>
          <w:sz w:val="24"/>
          <w:szCs w:val="24"/>
        </w:rPr>
        <w:t xml:space="preserve"> металла не выявило существенной разницы. Тем не менее, УНТ были обнаружены в модифицированном металле с использованием растровой электронной микроскопии (РЭМ), и анализ </w:t>
      </w:r>
      <w:proofErr w:type="spellStart"/>
      <w:r w:rsidRPr="00394428">
        <w:rPr>
          <w:rFonts w:ascii="Times New Roman" w:eastAsia="Times New Roman" w:hAnsi="Times New Roman" w:cs="Times New Roman"/>
          <w:sz w:val="24"/>
          <w:szCs w:val="24"/>
        </w:rPr>
        <w:t>микротвердости</w:t>
      </w:r>
      <w:proofErr w:type="spellEnd"/>
      <w:r w:rsidRPr="00394428">
        <w:rPr>
          <w:rFonts w:ascii="Times New Roman" w:eastAsia="Times New Roman" w:hAnsi="Times New Roman" w:cs="Times New Roman"/>
          <w:sz w:val="24"/>
          <w:szCs w:val="24"/>
        </w:rPr>
        <w:t xml:space="preserve"> показал, что добавление УНТ увеличивает </w:t>
      </w:r>
      <w:proofErr w:type="spellStart"/>
      <w:r w:rsidRPr="00394428">
        <w:rPr>
          <w:rFonts w:ascii="Times New Roman" w:eastAsia="Times New Roman" w:hAnsi="Times New Roman" w:cs="Times New Roman"/>
          <w:sz w:val="24"/>
          <w:szCs w:val="24"/>
        </w:rPr>
        <w:t>микротвердость</w:t>
      </w:r>
      <w:proofErr w:type="spellEnd"/>
      <w:r w:rsidRPr="00394428">
        <w:rPr>
          <w:rFonts w:ascii="Times New Roman" w:eastAsia="Times New Roman" w:hAnsi="Times New Roman" w:cs="Times New Roman"/>
          <w:sz w:val="24"/>
          <w:szCs w:val="24"/>
        </w:rPr>
        <w:t xml:space="preserve"> в верхних слоях наплавленного металла. </w:t>
      </w:r>
    </w:p>
    <w:p w:rsidR="008711A6" w:rsidRPr="00394428" w:rsidRDefault="008711A6" w:rsidP="00394428">
      <w:pPr>
        <w:spacing w:after="0" w:line="240" w:lineRule="auto"/>
        <w:jc w:val="both"/>
        <w:rPr>
          <w:rFonts w:ascii="Times New Roman" w:eastAsia="Times New Roman" w:hAnsi="Times New Roman" w:cs="Times New Roman"/>
          <w:bCs/>
          <w:sz w:val="24"/>
          <w:szCs w:val="24"/>
        </w:rPr>
      </w:pPr>
    </w:p>
    <w:p w:rsidR="008711A6" w:rsidRPr="00394428" w:rsidRDefault="008711A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621.78</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Исследование закалки быстрорежущей стали Р6М5 лазером </w:t>
      </w:r>
      <w:proofErr w:type="spellStart"/>
      <w:r w:rsidRPr="00394428">
        <w:rPr>
          <w:rFonts w:ascii="Times New Roman" w:eastAsia="Times New Roman" w:hAnsi="Times New Roman" w:cs="Times New Roman"/>
          <w:b/>
          <w:bCs/>
          <w:sz w:val="24"/>
          <w:szCs w:val="24"/>
        </w:rPr>
        <w:t>Yb:YAG</w:t>
      </w:r>
      <w:proofErr w:type="spellEnd"/>
      <w:r w:rsidRPr="00394428">
        <w:rPr>
          <w:rFonts w:ascii="Times New Roman" w:eastAsia="Times New Roman" w:hAnsi="Times New Roman" w:cs="Times New Roman"/>
          <w:b/>
          <w:bCs/>
          <w:sz w:val="24"/>
          <w:szCs w:val="24"/>
        </w:rPr>
        <w:t xml:space="preserve"> CW</w:t>
      </w:r>
      <w:r w:rsidRPr="00394428">
        <w:rPr>
          <w:rFonts w:ascii="Times New Roman" w:eastAsia="Times New Roman" w:hAnsi="Times New Roman" w:cs="Times New Roman"/>
          <w:sz w:val="24"/>
          <w:szCs w:val="24"/>
        </w:rPr>
        <w:t xml:space="preserve"> / Д. И. Токарев [и др.] // СТИН. - 2020. - № 5. - С. 34-36: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исследования закалки отожженной быстрорежущей стали Р6М5 </w:t>
      </w:r>
      <w:proofErr w:type="spellStart"/>
      <w:r w:rsidRPr="00394428">
        <w:rPr>
          <w:rFonts w:ascii="Times New Roman" w:eastAsia="Times New Roman" w:hAnsi="Times New Roman" w:cs="Times New Roman"/>
          <w:sz w:val="24"/>
          <w:szCs w:val="24"/>
        </w:rPr>
        <w:t>иттербиевым</w:t>
      </w:r>
      <w:proofErr w:type="spellEnd"/>
      <w:r w:rsidRPr="00394428">
        <w:rPr>
          <w:rFonts w:ascii="Times New Roman" w:eastAsia="Times New Roman" w:hAnsi="Times New Roman" w:cs="Times New Roman"/>
          <w:sz w:val="24"/>
          <w:szCs w:val="24"/>
        </w:rPr>
        <w:t xml:space="preserve"> волоконным лазером (</w:t>
      </w:r>
      <w:proofErr w:type="spellStart"/>
      <w:r w:rsidRPr="00394428">
        <w:rPr>
          <w:rFonts w:ascii="Times New Roman" w:eastAsia="Times New Roman" w:hAnsi="Times New Roman" w:cs="Times New Roman"/>
          <w:sz w:val="24"/>
          <w:szCs w:val="24"/>
        </w:rPr>
        <w:t>Yb:YAG</w:t>
      </w:r>
      <w:proofErr w:type="spellEnd"/>
      <w:r w:rsidRPr="00394428">
        <w:rPr>
          <w:rFonts w:ascii="Times New Roman" w:eastAsia="Times New Roman" w:hAnsi="Times New Roman" w:cs="Times New Roman"/>
          <w:sz w:val="24"/>
          <w:szCs w:val="24"/>
        </w:rPr>
        <w:t xml:space="preserve">) постоянного действия (CW). Установлено, что оптимальные технологические условия лазерной закалки быстрорежущей стали Р6М5 - диаметр лазерного пучка 2 мм; скорость прохода 0,4 см/с; плотность мощности 10 кВт/см2. Данные технологические условия обеспечивают закалку быстрорежущей стали Р6М5 до твердости 58-60 HRC </w:t>
      </w:r>
    </w:p>
    <w:p w:rsidR="005A45DD" w:rsidRPr="00394428" w:rsidRDefault="005A45DD" w:rsidP="00394428">
      <w:pPr>
        <w:spacing w:after="0"/>
        <w:ind w:firstLine="708"/>
        <w:rPr>
          <w:rFonts w:ascii="Times New Roman" w:hAnsi="Times New Roman" w:cs="Times New Roman"/>
          <w:sz w:val="24"/>
          <w:szCs w:val="24"/>
        </w:rPr>
      </w:pPr>
    </w:p>
    <w:p w:rsidR="005A45DD" w:rsidRPr="00394428" w:rsidRDefault="005A45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669.017</w:t>
      </w:r>
    </w:p>
    <w:p w:rsidR="005A45DD" w:rsidRPr="00394428" w:rsidRDefault="005A45DD"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Муратов, В.С.</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Особенности формирования структуры и свойств высокопрочной стали 30ХГСН2А при изготовлении гидравлических поглощающих аппаратов</w:t>
      </w:r>
      <w:r w:rsidRPr="00394428">
        <w:rPr>
          <w:rFonts w:ascii="Times New Roman" w:eastAsia="Times New Roman" w:hAnsi="Times New Roman" w:cs="Times New Roman"/>
          <w:sz w:val="24"/>
          <w:szCs w:val="24"/>
        </w:rPr>
        <w:t xml:space="preserve"> / В. С. Муратов, Н. С. Якимов // Заготовительные производства в машиностроении. - 2020. - Т. 18. - № 5. - С. 223-230: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Исследованы причины преждевременного разрушения гидравлических поглощающих аппаратов, изготовляемых из высокопрочной стали 30ХГСН2А и используемых на транспортных средствах. Выработаны рекомендации по корректировке режимов финишной термической обработки корпусов и поверхностной обработки штоков, обеспечивающие улучшение микроструктуры и требуемый уровень свойств стали, а также надежную работу аппаратов. </w:t>
      </w:r>
    </w:p>
    <w:p w:rsidR="007F2FA9" w:rsidRDefault="007F2FA9" w:rsidP="00394428">
      <w:pPr>
        <w:spacing w:after="0" w:line="240" w:lineRule="auto"/>
        <w:jc w:val="both"/>
        <w:rPr>
          <w:rFonts w:ascii="Times New Roman" w:eastAsia="Times New Roman" w:hAnsi="Times New Roman" w:cs="Times New Roman"/>
          <w:bCs/>
          <w:sz w:val="24"/>
          <w:szCs w:val="24"/>
        </w:rPr>
      </w:pPr>
    </w:p>
    <w:p w:rsidR="00C946D2" w:rsidRPr="00394428" w:rsidRDefault="00C946D2"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669.017.3+669.112.227.3(084.21)</w:t>
      </w:r>
    </w:p>
    <w:p w:rsidR="00C946D2" w:rsidRPr="00394428" w:rsidRDefault="00C946D2" w:rsidP="00394428">
      <w:pPr>
        <w:spacing w:after="0" w:line="240" w:lineRule="auto"/>
        <w:jc w:val="both"/>
        <w:rPr>
          <w:rFonts w:ascii="Times New Roman" w:eastAsia="Times New Roman" w:hAnsi="Times New Roman" w:cs="Times New Roman"/>
          <w:b/>
          <w:bCs/>
          <w:i/>
          <w:sz w:val="24"/>
          <w:szCs w:val="24"/>
        </w:rPr>
      </w:pPr>
      <w:proofErr w:type="spellStart"/>
      <w:r w:rsidRPr="00EE566F">
        <w:rPr>
          <w:rFonts w:ascii="Times New Roman" w:eastAsia="Times New Roman" w:hAnsi="Times New Roman" w:cs="Times New Roman"/>
          <w:b/>
          <w:bCs/>
          <w:i/>
          <w:sz w:val="24"/>
          <w:szCs w:val="24"/>
        </w:rPr>
        <w:t>Окишев</w:t>
      </w:r>
      <w:proofErr w:type="spellEnd"/>
      <w:r w:rsidRPr="00EE566F">
        <w:rPr>
          <w:rFonts w:ascii="Times New Roman" w:eastAsia="Times New Roman" w:hAnsi="Times New Roman" w:cs="Times New Roman"/>
          <w:b/>
          <w:bCs/>
          <w:i/>
          <w:sz w:val="24"/>
          <w:szCs w:val="24"/>
        </w:rPr>
        <w:t>, К.Ю.</w:t>
      </w:r>
    </w:p>
    <w:p w:rsidR="00C946D2" w:rsidRPr="00394428" w:rsidRDefault="00C946D2"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Расчет диаграмм изотермического распада аустенита в конструкционных сталях</w:t>
      </w:r>
      <w:r w:rsidRPr="00EE566F">
        <w:rPr>
          <w:rFonts w:ascii="Times New Roman" w:eastAsia="Times New Roman" w:hAnsi="Times New Roman" w:cs="Times New Roman"/>
          <w:sz w:val="24"/>
          <w:szCs w:val="24"/>
        </w:rPr>
        <w:t xml:space="preserve"> / К. Ю. </w:t>
      </w:r>
      <w:proofErr w:type="spellStart"/>
      <w:r w:rsidRPr="00EE566F">
        <w:rPr>
          <w:rFonts w:ascii="Times New Roman" w:eastAsia="Times New Roman" w:hAnsi="Times New Roman" w:cs="Times New Roman"/>
          <w:sz w:val="24"/>
          <w:szCs w:val="24"/>
        </w:rPr>
        <w:t>Окишев</w:t>
      </w:r>
      <w:proofErr w:type="spellEnd"/>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82-89: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45 назв.</w:t>
      </w:r>
    </w:p>
    <w:p w:rsidR="00C946D2" w:rsidRPr="00EE566F" w:rsidRDefault="00C946D2"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Разработана количественная модель, позволяющая строить расчетным путем диаграммы изотермического распада переохлажденного аустенита в умеренно легированных (до 5 % легирующих элементов) </w:t>
      </w:r>
      <w:proofErr w:type="spellStart"/>
      <w:r w:rsidRPr="00EE566F">
        <w:rPr>
          <w:rFonts w:ascii="Times New Roman" w:eastAsia="Times New Roman" w:hAnsi="Times New Roman" w:cs="Times New Roman"/>
          <w:sz w:val="24"/>
          <w:szCs w:val="24"/>
        </w:rPr>
        <w:t>доэвтектоидных</w:t>
      </w:r>
      <w:proofErr w:type="spellEnd"/>
      <w:r w:rsidRPr="00EE566F">
        <w:rPr>
          <w:rFonts w:ascii="Times New Roman" w:eastAsia="Times New Roman" w:hAnsi="Times New Roman" w:cs="Times New Roman"/>
          <w:sz w:val="24"/>
          <w:szCs w:val="24"/>
        </w:rPr>
        <w:t xml:space="preserve"> и </w:t>
      </w:r>
      <w:proofErr w:type="spellStart"/>
      <w:r w:rsidRPr="00EE566F">
        <w:rPr>
          <w:rFonts w:ascii="Times New Roman" w:eastAsia="Times New Roman" w:hAnsi="Times New Roman" w:cs="Times New Roman"/>
          <w:sz w:val="24"/>
          <w:szCs w:val="24"/>
        </w:rPr>
        <w:t>эвтектоидных</w:t>
      </w:r>
      <w:proofErr w:type="spellEnd"/>
      <w:r w:rsidRPr="00EE566F">
        <w:rPr>
          <w:rFonts w:ascii="Times New Roman" w:eastAsia="Times New Roman" w:hAnsi="Times New Roman" w:cs="Times New Roman"/>
          <w:sz w:val="24"/>
          <w:szCs w:val="24"/>
        </w:rPr>
        <w:t xml:space="preserve"> сталях, основываясь на их химическом составе. В основу был положен подход, учитывающий малую роль работы образования критического зародыша по сравнению с энергией активации роста, что позволяет значительно упростить расчетные формулы. Фактически они содержат пять параметров: показатель степени в уравнении </w:t>
      </w:r>
      <w:proofErr w:type="spellStart"/>
      <w:r w:rsidRPr="00EE566F">
        <w:rPr>
          <w:rFonts w:ascii="Times New Roman" w:eastAsia="Times New Roman" w:hAnsi="Times New Roman" w:cs="Times New Roman"/>
          <w:sz w:val="24"/>
          <w:szCs w:val="24"/>
        </w:rPr>
        <w:t>Аврами</w:t>
      </w:r>
      <w:proofErr w:type="spellEnd"/>
      <w:r w:rsidRPr="00EE566F">
        <w:rPr>
          <w:rFonts w:ascii="Times New Roman" w:eastAsia="Times New Roman" w:hAnsi="Times New Roman" w:cs="Times New Roman"/>
          <w:sz w:val="24"/>
          <w:szCs w:val="24"/>
        </w:rPr>
        <w:t xml:space="preserve"> </w:t>
      </w:r>
      <w:proofErr w:type="spellStart"/>
      <w:r w:rsidRPr="00EE566F">
        <w:rPr>
          <w:rFonts w:ascii="Times New Roman" w:eastAsia="Times New Roman" w:hAnsi="Times New Roman" w:cs="Times New Roman"/>
          <w:sz w:val="24"/>
          <w:szCs w:val="24"/>
        </w:rPr>
        <w:t>n</w:t>
      </w:r>
      <w:proofErr w:type="spellEnd"/>
      <w:r w:rsidRPr="00EE566F">
        <w:rPr>
          <w:rFonts w:ascii="Times New Roman" w:eastAsia="Times New Roman" w:hAnsi="Times New Roman" w:cs="Times New Roman"/>
          <w:sz w:val="24"/>
          <w:szCs w:val="24"/>
        </w:rPr>
        <w:t xml:space="preserve">, показатель при степени переохлаждения </w:t>
      </w:r>
      <w:proofErr w:type="spellStart"/>
      <w:r w:rsidRPr="00EE566F">
        <w:rPr>
          <w:rFonts w:ascii="Times New Roman" w:eastAsia="Times New Roman" w:hAnsi="Times New Roman" w:cs="Times New Roman"/>
          <w:sz w:val="24"/>
          <w:szCs w:val="24"/>
        </w:rPr>
        <w:t>m</w:t>
      </w:r>
      <w:proofErr w:type="spellEnd"/>
      <w:r w:rsidRPr="00EE566F">
        <w:rPr>
          <w:rFonts w:ascii="Times New Roman" w:eastAsia="Times New Roman" w:hAnsi="Times New Roman" w:cs="Times New Roman"/>
          <w:sz w:val="24"/>
          <w:szCs w:val="24"/>
        </w:rPr>
        <w:t xml:space="preserve">, верхняя температурная граница превращения </w:t>
      </w:r>
      <w:proofErr w:type="spellStart"/>
      <w:r w:rsidRPr="00EE566F">
        <w:rPr>
          <w:rFonts w:ascii="Times New Roman" w:eastAsia="Times New Roman" w:hAnsi="Times New Roman" w:cs="Times New Roman"/>
          <w:sz w:val="24"/>
          <w:szCs w:val="24"/>
        </w:rPr>
        <w:t>Ts</w:t>
      </w:r>
      <w:proofErr w:type="spellEnd"/>
      <w:r w:rsidRPr="00EE566F">
        <w:rPr>
          <w:rFonts w:ascii="Times New Roman" w:eastAsia="Times New Roman" w:hAnsi="Times New Roman" w:cs="Times New Roman"/>
          <w:sz w:val="24"/>
          <w:szCs w:val="24"/>
        </w:rPr>
        <w:t xml:space="preserve">, энергия активации роста U и константа C, определяющая положение С-образной кривой на оси времени. Эти параметры были заданы исходя из теоретических моделей превращений или определены по экспериментальным диаграммам из справочной литературы (87 диаграмм для </w:t>
      </w:r>
      <w:proofErr w:type="spellStart"/>
      <w:r w:rsidRPr="00EE566F">
        <w:rPr>
          <w:rFonts w:ascii="Times New Roman" w:eastAsia="Times New Roman" w:hAnsi="Times New Roman" w:cs="Times New Roman"/>
          <w:sz w:val="24"/>
          <w:szCs w:val="24"/>
        </w:rPr>
        <w:t>аустенит®ферритного</w:t>
      </w:r>
      <w:proofErr w:type="spellEnd"/>
      <w:r w:rsidRPr="00EE566F">
        <w:rPr>
          <w:rFonts w:ascii="Times New Roman" w:eastAsia="Times New Roman" w:hAnsi="Times New Roman" w:cs="Times New Roman"/>
          <w:sz w:val="24"/>
          <w:szCs w:val="24"/>
        </w:rPr>
        <w:t xml:space="preserve">, 59 для </w:t>
      </w:r>
      <w:proofErr w:type="spellStart"/>
      <w:r w:rsidRPr="00EE566F">
        <w:rPr>
          <w:rFonts w:ascii="Times New Roman" w:eastAsia="Times New Roman" w:hAnsi="Times New Roman" w:cs="Times New Roman"/>
          <w:sz w:val="24"/>
          <w:szCs w:val="24"/>
        </w:rPr>
        <w:t>аустенит®перлитного</w:t>
      </w:r>
      <w:proofErr w:type="spellEnd"/>
      <w:r w:rsidRPr="00EE566F">
        <w:rPr>
          <w:rFonts w:ascii="Times New Roman" w:eastAsia="Times New Roman" w:hAnsi="Times New Roman" w:cs="Times New Roman"/>
          <w:sz w:val="24"/>
          <w:szCs w:val="24"/>
        </w:rPr>
        <w:t xml:space="preserve"> и 73 для </w:t>
      </w:r>
      <w:proofErr w:type="spellStart"/>
      <w:r w:rsidRPr="00EE566F">
        <w:rPr>
          <w:rFonts w:ascii="Times New Roman" w:eastAsia="Times New Roman" w:hAnsi="Times New Roman" w:cs="Times New Roman"/>
          <w:sz w:val="24"/>
          <w:szCs w:val="24"/>
        </w:rPr>
        <w:t>аустенит®бейнитного</w:t>
      </w:r>
      <w:proofErr w:type="spellEnd"/>
      <w:r w:rsidRPr="00EE566F">
        <w:rPr>
          <w:rFonts w:ascii="Times New Roman" w:eastAsia="Times New Roman" w:hAnsi="Times New Roman" w:cs="Times New Roman"/>
          <w:sz w:val="24"/>
          <w:szCs w:val="24"/>
        </w:rPr>
        <w:t xml:space="preserve"> превращений), после чего методом множественной линейной регрессии находилась их зависимость от химического состава стали. Для </w:t>
      </w:r>
      <w:proofErr w:type="spellStart"/>
      <w:r w:rsidRPr="00EE566F">
        <w:rPr>
          <w:rFonts w:ascii="Times New Roman" w:eastAsia="Times New Roman" w:hAnsi="Times New Roman" w:cs="Times New Roman"/>
          <w:sz w:val="24"/>
          <w:szCs w:val="24"/>
        </w:rPr>
        <w:t>бейнитного</w:t>
      </w:r>
      <w:proofErr w:type="spellEnd"/>
      <w:r w:rsidRPr="00EE566F">
        <w:rPr>
          <w:rFonts w:ascii="Times New Roman" w:eastAsia="Times New Roman" w:hAnsi="Times New Roman" w:cs="Times New Roman"/>
          <w:sz w:val="24"/>
          <w:szCs w:val="24"/>
        </w:rPr>
        <w:t xml:space="preserve"> превращения была дополнительно учтена его неполнота в изотермических условиях; предельная степень превращения </w:t>
      </w:r>
      <w:proofErr w:type="spellStart"/>
      <w:r w:rsidRPr="00EE566F">
        <w:rPr>
          <w:rFonts w:ascii="Times New Roman" w:eastAsia="Times New Roman" w:hAnsi="Times New Roman" w:cs="Times New Roman"/>
          <w:sz w:val="24"/>
          <w:szCs w:val="24"/>
        </w:rPr>
        <w:t>fm</w:t>
      </w:r>
      <w:proofErr w:type="spellEnd"/>
      <w:r w:rsidRPr="00EE566F">
        <w:rPr>
          <w:rFonts w:ascii="Times New Roman" w:eastAsia="Times New Roman" w:hAnsi="Times New Roman" w:cs="Times New Roman"/>
          <w:sz w:val="24"/>
          <w:szCs w:val="24"/>
        </w:rPr>
        <w:t xml:space="preserve"> оценивалась по уравнению, аналогичному уравнению </w:t>
      </w:r>
      <w:proofErr w:type="spellStart"/>
      <w:r w:rsidRPr="00EE566F">
        <w:rPr>
          <w:rFonts w:ascii="Times New Roman" w:eastAsia="Times New Roman" w:hAnsi="Times New Roman" w:cs="Times New Roman"/>
          <w:sz w:val="24"/>
          <w:szCs w:val="24"/>
        </w:rPr>
        <w:t>Койстинена</w:t>
      </w:r>
      <w:proofErr w:type="spellEnd"/>
      <w:r w:rsidRPr="00EE566F">
        <w:rPr>
          <w:rFonts w:ascii="Times New Roman" w:eastAsia="Times New Roman" w:hAnsi="Times New Roman" w:cs="Times New Roman"/>
          <w:sz w:val="24"/>
          <w:szCs w:val="24"/>
        </w:rPr>
        <w:t xml:space="preserve"> – </w:t>
      </w:r>
      <w:proofErr w:type="spellStart"/>
      <w:r w:rsidRPr="00EE566F">
        <w:rPr>
          <w:rFonts w:ascii="Times New Roman" w:eastAsia="Times New Roman" w:hAnsi="Times New Roman" w:cs="Times New Roman"/>
          <w:sz w:val="24"/>
          <w:szCs w:val="24"/>
        </w:rPr>
        <w:lastRenderedPageBreak/>
        <w:t>Марбургера</w:t>
      </w:r>
      <w:proofErr w:type="spellEnd"/>
      <w:r w:rsidRPr="00EE566F">
        <w:rPr>
          <w:rFonts w:ascii="Times New Roman" w:eastAsia="Times New Roman" w:hAnsi="Times New Roman" w:cs="Times New Roman"/>
          <w:sz w:val="24"/>
          <w:szCs w:val="24"/>
        </w:rPr>
        <w:t xml:space="preserve"> для мартенсита. Показатели </w:t>
      </w:r>
      <w:proofErr w:type="spellStart"/>
      <w:r w:rsidRPr="00EE566F">
        <w:rPr>
          <w:rFonts w:ascii="Times New Roman" w:eastAsia="Times New Roman" w:hAnsi="Times New Roman" w:cs="Times New Roman"/>
          <w:sz w:val="24"/>
          <w:szCs w:val="24"/>
        </w:rPr>
        <w:t>n</w:t>
      </w:r>
      <w:proofErr w:type="spellEnd"/>
      <w:r w:rsidRPr="00EE566F">
        <w:rPr>
          <w:rFonts w:ascii="Times New Roman" w:eastAsia="Times New Roman" w:hAnsi="Times New Roman" w:cs="Times New Roman"/>
          <w:sz w:val="24"/>
          <w:szCs w:val="24"/>
        </w:rPr>
        <w:t xml:space="preserve"> и </w:t>
      </w:r>
      <w:proofErr w:type="spellStart"/>
      <w:r w:rsidRPr="00EE566F">
        <w:rPr>
          <w:rFonts w:ascii="Times New Roman" w:eastAsia="Times New Roman" w:hAnsi="Times New Roman" w:cs="Times New Roman"/>
          <w:sz w:val="24"/>
          <w:szCs w:val="24"/>
        </w:rPr>
        <w:t>m</w:t>
      </w:r>
      <w:proofErr w:type="spellEnd"/>
      <w:r w:rsidRPr="00EE566F">
        <w:rPr>
          <w:rFonts w:ascii="Times New Roman" w:eastAsia="Times New Roman" w:hAnsi="Times New Roman" w:cs="Times New Roman"/>
          <w:sz w:val="24"/>
          <w:szCs w:val="24"/>
        </w:rPr>
        <w:t xml:space="preserve"> считались постоянными (</w:t>
      </w:r>
      <w:proofErr w:type="spellStart"/>
      <w:r w:rsidRPr="00EE566F">
        <w:rPr>
          <w:rFonts w:ascii="Times New Roman" w:eastAsia="Times New Roman" w:hAnsi="Times New Roman" w:cs="Times New Roman"/>
          <w:sz w:val="24"/>
          <w:szCs w:val="24"/>
        </w:rPr>
        <w:t>n</w:t>
      </w:r>
      <w:proofErr w:type="spellEnd"/>
      <w:r w:rsidRPr="00EE566F">
        <w:rPr>
          <w:rFonts w:ascii="Times New Roman" w:eastAsia="Times New Roman" w:hAnsi="Times New Roman" w:cs="Times New Roman"/>
          <w:sz w:val="24"/>
          <w:szCs w:val="24"/>
        </w:rPr>
        <w:t xml:space="preserve"> = 3 для ферритного и перлитного превращений и </w:t>
      </w:r>
      <w:proofErr w:type="spellStart"/>
      <w:r w:rsidRPr="00EE566F">
        <w:rPr>
          <w:rFonts w:ascii="Times New Roman" w:eastAsia="Times New Roman" w:hAnsi="Times New Roman" w:cs="Times New Roman"/>
          <w:sz w:val="24"/>
          <w:szCs w:val="24"/>
        </w:rPr>
        <w:t>n</w:t>
      </w:r>
      <w:proofErr w:type="spellEnd"/>
      <w:r w:rsidRPr="00EE566F">
        <w:rPr>
          <w:rFonts w:ascii="Times New Roman" w:eastAsia="Times New Roman" w:hAnsi="Times New Roman" w:cs="Times New Roman"/>
          <w:sz w:val="24"/>
          <w:szCs w:val="24"/>
        </w:rPr>
        <w:t xml:space="preserve"> = 2 для </w:t>
      </w:r>
      <w:proofErr w:type="spellStart"/>
      <w:r w:rsidRPr="00EE566F">
        <w:rPr>
          <w:rFonts w:ascii="Times New Roman" w:eastAsia="Times New Roman" w:hAnsi="Times New Roman" w:cs="Times New Roman"/>
          <w:sz w:val="24"/>
          <w:szCs w:val="24"/>
        </w:rPr>
        <w:t>бейнитного</w:t>
      </w:r>
      <w:proofErr w:type="spellEnd"/>
      <w:r w:rsidRPr="00EE566F">
        <w:rPr>
          <w:rFonts w:ascii="Times New Roman" w:eastAsia="Times New Roman" w:hAnsi="Times New Roman" w:cs="Times New Roman"/>
          <w:sz w:val="24"/>
          <w:szCs w:val="24"/>
        </w:rPr>
        <w:t xml:space="preserve">; </w:t>
      </w:r>
      <w:proofErr w:type="spellStart"/>
      <w:r w:rsidRPr="00EE566F">
        <w:rPr>
          <w:rFonts w:ascii="Times New Roman" w:eastAsia="Times New Roman" w:hAnsi="Times New Roman" w:cs="Times New Roman"/>
          <w:sz w:val="24"/>
          <w:szCs w:val="24"/>
        </w:rPr>
        <w:t>m</w:t>
      </w:r>
      <w:proofErr w:type="spellEnd"/>
      <w:r w:rsidRPr="00EE566F">
        <w:rPr>
          <w:rFonts w:ascii="Times New Roman" w:eastAsia="Times New Roman" w:hAnsi="Times New Roman" w:cs="Times New Roman"/>
          <w:sz w:val="24"/>
          <w:szCs w:val="24"/>
        </w:rPr>
        <w:t xml:space="preserve"> = 3 во всех трех случаях), остальные три параметра – зависящими от химического состава стали. Результаты расчета достаточно хорошо согласуются с экспериментальными диаграммами изотермического превращения аустенита в феррит, перлит и </w:t>
      </w:r>
      <w:proofErr w:type="spellStart"/>
      <w:r w:rsidRPr="00EE566F">
        <w:rPr>
          <w:rFonts w:ascii="Times New Roman" w:eastAsia="Times New Roman" w:hAnsi="Times New Roman" w:cs="Times New Roman"/>
          <w:sz w:val="24"/>
          <w:szCs w:val="24"/>
        </w:rPr>
        <w:t>бейнит</w:t>
      </w:r>
      <w:proofErr w:type="spellEnd"/>
      <w:r w:rsidRPr="00EE566F">
        <w:rPr>
          <w:rFonts w:ascii="Times New Roman" w:eastAsia="Times New Roman" w:hAnsi="Times New Roman" w:cs="Times New Roman"/>
          <w:sz w:val="24"/>
          <w:szCs w:val="24"/>
        </w:rPr>
        <w:t xml:space="preserve">. </w:t>
      </w:r>
    </w:p>
    <w:p w:rsidR="00C946D2" w:rsidRPr="00394428" w:rsidRDefault="00C946D2" w:rsidP="00394428">
      <w:pPr>
        <w:spacing w:after="0" w:line="240" w:lineRule="auto"/>
        <w:jc w:val="both"/>
        <w:rPr>
          <w:rFonts w:ascii="Times New Roman" w:eastAsia="Times New Roman" w:hAnsi="Times New Roman" w:cs="Times New Roman"/>
          <w:bCs/>
          <w:sz w:val="24"/>
          <w:szCs w:val="24"/>
        </w:rPr>
      </w:pPr>
    </w:p>
    <w:p w:rsidR="003112C1" w:rsidRPr="00394428" w:rsidRDefault="003112C1" w:rsidP="00394428">
      <w:pPr>
        <w:spacing w:after="0" w:line="240" w:lineRule="auto"/>
        <w:jc w:val="both"/>
        <w:rPr>
          <w:rFonts w:ascii="Times New Roman" w:eastAsia="Times New Roman" w:hAnsi="Times New Roman" w:cs="Times New Roman"/>
          <w:bCs/>
          <w:i/>
          <w:sz w:val="24"/>
          <w:szCs w:val="24"/>
        </w:rPr>
      </w:pPr>
      <w:r w:rsidRPr="00394428">
        <w:rPr>
          <w:rFonts w:ascii="Times New Roman" w:eastAsia="Times New Roman" w:hAnsi="Times New Roman" w:cs="Times New Roman"/>
          <w:bCs/>
          <w:sz w:val="24"/>
          <w:szCs w:val="24"/>
        </w:rPr>
        <w:t>УДК  62-53</w:t>
      </w:r>
    </w:p>
    <w:p w:rsidR="003112C1" w:rsidRPr="00394428" w:rsidRDefault="003112C1"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Оскома</w:t>
      </w:r>
      <w:proofErr w:type="spellEnd"/>
      <w:r w:rsidRPr="00394428">
        <w:rPr>
          <w:rFonts w:ascii="Times New Roman" w:eastAsia="Times New Roman" w:hAnsi="Times New Roman" w:cs="Times New Roman"/>
          <w:b/>
          <w:bCs/>
          <w:i/>
          <w:sz w:val="24"/>
          <w:szCs w:val="24"/>
        </w:rPr>
        <w:t>, А.А.</w:t>
      </w:r>
    </w:p>
    <w:p w:rsidR="003112C1" w:rsidRPr="00394428" w:rsidRDefault="003112C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Повышение надежности поршневых машин и трубопроводной арматуры за счет внедрения пружин, полученных новым способом</w:t>
      </w:r>
      <w:r w:rsidRPr="00394428">
        <w:rPr>
          <w:rFonts w:ascii="Times New Roman" w:eastAsia="Times New Roman" w:hAnsi="Times New Roman" w:cs="Times New Roman"/>
          <w:sz w:val="24"/>
          <w:szCs w:val="24"/>
        </w:rPr>
        <w:t xml:space="preserve"> / А. А. </w:t>
      </w:r>
      <w:proofErr w:type="spellStart"/>
      <w:r w:rsidRPr="00394428">
        <w:rPr>
          <w:rFonts w:ascii="Times New Roman" w:eastAsia="Times New Roman" w:hAnsi="Times New Roman" w:cs="Times New Roman"/>
          <w:sz w:val="24"/>
          <w:szCs w:val="24"/>
        </w:rPr>
        <w:t>Оскома</w:t>
      </w:r>
      <w:proofErr w:type="spellEnd"/>
      <w:r w:rsidRPr="00394428">
        <w:rPr>
          <w:rFonts w:ascii="Times New Roman" w:eastAsia="Times New Roman" w:hAnsi="Times New Roman" w:cs="Times New Roman"/>
          <w:sz w:val="24"/>
          <w:szCs w:val="24"/>
        </w:rPr>
        <w:t xml:space="preserve">, Д. Г. Суриков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13-15: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 назв.</w:t>
      </w:r>
    </w:p>
    <w:p w:rsidR="003112C1" w:rsidRPr="00394428" w:rsidRDefault="003112C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приведена область применения пружин сжатия, описаны последствия выхода их из строя в наиболее ответственных областях промышленности, представлена новая технология изготовления пружин сжатия, проведено сравнение габаритных и силовых характеристик новых пружин с традиционными витыми и тарельчатыми пружинами. </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Пластины для остеосинтеза как продукт аддитивной технологии 3D-печати</w:t>
      </w:r>
      <w:r w:rsidRPr="00394428">
        <w:rPr>
          <w:rFonts w:ascii="Times New Roman" w:eastAsia="Times New Roman" w:hAnsi="Times New Roman" w:cs="Times New Roman"/>
          <w:sz w:val="24"/>
          <w:szCs w:val="24"/>
        </w:rPr>
        <w:t xml:space="preserve">  / Ю. Н. Логинов [и др.] // Литейщик России. - 2020. - № 4. - С. 32-35: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5D4695" w:rsidRPr="00394428" w:rsidRDefault="005D4695"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Обсужден вопрос производства титановых пластин для остеосинтеза аддитивным методом 3D печати. Приведен пример создания 3D модели. Показано, что эта же модель может быть использована для прочностных расчетов при испытании на </w:t>
      </w:r>
      <w:proofErr w:type="spellStart"/>
      <w:r w:rsidRPr="00394428">
        <w:rPr>
          <w:rFonts w:ascii="Times New Roman" w:eastAsia="Times New Roman" w:hAnsi="Times New Roman" w:cs="Times New Roman"/>
          <w:sz w:val="24"/>
          <w:szCs w:val="24"/>
        </w:rPr>
        <w:t>четырехточечный</w:t>
      </w:r>
      <w:proofErr w:type="spellEnd"/>
      <w:r w:rsidRPr="00394428">
        <w:rPr>
          <w:rFonts w:ascii="Times New Roman" w:eastAsia="Times New Roman" w:hAnsi="Times New Roman" w:cs="Times New Roman"/>
          <w:sz w:val="24"/>
          <w:szCs w:val="24"/>
        </w:rPr>
        <w:t xml:space="preserve"> изгиб. Выявлены опасные сечения пластины с отверстиями и фигурной кромкой. Приведена микроструктура металла. Предложено для снятия напряжений применять отжиг. </w:t>
      </w:r>
    </w:p>
    <w:p w:rsidR="00394428" w:rsidRDefault="00394428" w:rsidP="00394428">
      <w:pPr>
        <w:spacing w:after="0" w:line="240" w:lineRule="auto"/>
        <w:jc w:val="both"/>
        <w:rPr>
          <w:rFonts w:ascii="Times New Roman" w:eastAsia="Times New Roman" w:hAnsi="Times New Roman" w:cs="Times New Roman"/>
          <w:bCs/>
          <w:sz w:val="24"/>
          <w:szCs w:val="24"/>
        </w:rPr>
      </w:pPr>
    </w:p>
    <w:p w:rsidR="00394428" w:rsidRPr="00394428" w:rsidRDefault="0039442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544.431.11:544.431.22:54381</w:t>
      </w:r>
    </w:p>
    <w:p w:rsidR="00394428" w:rsidRDefault="00394428"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Пожидаева, С.Д.</w:t>
      </w:r>
    </w:p>
    <w:p w:rsidR="00394428" w:rsidRDefault="0039442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Некоторые особенности окисления металлов и сплавов </w:t>
      </w:r>
      <w:proofErr w:type="spellStart"/>
      <w:r w:rsidRPr="00394428">
        <w:rPr>
          <w:rFonts w:ascii="Times New Roman" w:eastAsia="Times New Roman" w:hAnsi="Times New Roman" w:cs="Times New Roman"/>
          <w:b/>
          <w:sz w:val="24"/>
          <w:szCs w:val="24"/>
        </w:rPr>
        <w:t>пероксидим</w:t>
      </w:r>
      <w:proofErr w:type="spellEnd"/>
      <w:r w:rsidRPr="00394428">
        <w:rPr>
          <w:rFonts w:ascii="Times New Roman" w:eastAsia="Times New Roman" w:hAnsi="Times New Roman" w:cs="Times New Roman"/>
          <w:b/>
          <w:sz w:val="24"/>
          <w:szCs w:val="24"/>
        </w:rPr>
        <w:t xml:space="preserve"> водорода в присутствии стимулирующей добавки йода</w:t>
      </w:r>
      <w:r w:rsidRPr="00394428">
        <w:rPr>
          <w:rFonts w:ascii="Times New Roman" w:eastAsia="Times New Roman" w:hAnsi="Times New Roman" w:cs="Times New Roman"/>
          <w:sz w:val="24"/>
          <w:szCs w:val="24"/>
        </w:rPr>
        <w:t xml:space="preserve"> / С. Д. Пожидаева, А. М. Иванов</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2-11: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14 назв.</w:t>
      </w:r>
    </w:p>
    <w:p w:rsidR="00394428" w:rsidRPr="00394428" w:rsidRDefault="0039442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Показано, что </w:t>
      </w:r>
      <w:proofErr w:type="spellStart"/>
      <w:r w:rsidRPr="00394428">
        <w:rPr>
          <w:rFonts w:ascii="Times New Roman" w:eastAsia="Times New Roman" w:hAnsi="Times New Roman" w:cs="Times New Roman"/>
          <w:sz w:val="24"/>
          <w:szCs w:val="24"/>
        </w:rPr>
        <w:t>пероксид</w:t>
      </w:r>
      <w:proofErr w:type="spellEnd"/>
      <w:r w:rsidRPr="00394428">
        <w:rPr>
          <w:rFonts w:ascii="Times New Roman" w:eastAsia="Times New Roman" w:hAnsi="Times New Roman" w:cs="Times New Roman"/>
          <w:sz w:val="24"/>
          <w:szCs w:val="24"/>
        </w:rPr>
        <w:t xml:space="preserve"> водорода в доступных товарных формах может быть использован как эффективный окислитель металлов и сплавов в обводненных органических средах в присутствии минеральных или карбоновых кислот и стимулирующей добавки йода. Проведена количественная оценка влияния способа ввода водных растворов в загрузку на характеристики процесса; на распределение компонентов реакционной смеси по ее фазам; условий селективного использования </w:t>
      </w:r>
      <w:proofErr w:type="spellStart"/>
      <w:r w:rsidRPr="00394428">
        <w:rPr>
          <w:rFonts w:ascii="Times New Roman" w:eastAsia="Times New Roman" w:hAnsi="Times New Roman" w:cs="Times New Roman"/>
          <w:sz w:val="24"/>
          <w:szCs w:val="24"/>
        </w:rPr>
        <w:t>пероксида</w:t>
      </w:r>
      <w:proofErr w:type="spellEnd"/>
      <w:r w:rsidRPr="00394428">
        <w:rPr>
          <w:rFonts w:ascii="Times New Roman" w:eastAsia="Times New Roman" w:hAnsi="Times New Roman" w:cs="Times New Roman"/>
          <w:sz w:val="24"/>
          <w:szCs w:val="24"/>
        </w:rPr>
        <w:t xml:space="preserve"> в процессе; на соотношение скоростей расходования разных металлов в сплавах в динамике развития процесса в целом, а также на возможности и условия исключения органического растворителя из объемной фазы. </w:t>
      </w:r>
    </w:p>
    <w:p w:rsidR="00C542B0" w:rsidRPr="00394428" w:rsidRDefault="00C542B0"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669.018.95:669.018.44</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Прохоров, Д.В.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Влияние титана на структуру и механические свойства слоистого композита на основе </w:t>
      </w:r>
      <w:proofErr w:type="spellStart"/>
      <w:r w:rsidRPr="00394428">
        <w:rPr>
          <w:rFonts w:ascii="Times New Roman" w:eastAsia="Times New Roman" w:hAnsi="Times New Roman" w:cs="Times New Roman"/>
          <w:b/>
          <w:sz w:val="24"/>
          <w:szCs w:val="24"/>
        </w:rPr>
        <w:t>ниобиевого</w:t>
      </w:r>
      <w:proofErr w:type="spellEnd"/>
      <w:r w:rsidRPr="00394428">
        <w:rPr>
          <w:rFonts w:ascii="Times New Roman" w:eastAsia="Times New Roman" w:hAnsi="Times New Roman" w:cs="Times New Roman"/>
          <w:b/>
          <w:sz w:val="24"/>
          <w:szCs w:val="24"/>
        </w:rPr>
        <w:t xml:space="preserve"> сплава, упрочненного </w:t>
      </w:r>
      <w:proofErr w:type="spellStart"/>
      <w:r w:rsidRPr="00394428">
        <w:rPr>
          <w:rFonts w:ascii="Times New Roman" w:eastAsia="Times New Roman" w:hAnsi="Times New Roman" w:cs="Times New Roman"/>
          <w:b/>
          <w:sz w:val="24"/>
          <w:szCs w:val="24"/>
        </w:rPr>
        <w:t>интерметаллидами</w:t>
      </w:r>
      <w:proofErr w:type="spellEnd"/>
      <w:r w:rsidRPr="00394428">
        <w:rPr>
          <w:rFonts w:ascii="Times New Roman" w:eastAsia="Times New Roman" w:hAnsi="Times New Roman" w:cs="Times New Roman"/>
          <w:b/>
          <w:sz w:val="24"/>
          <w:szCs w:val="24"/>
        </w:rPr>
        <w:t xml:space="preserve"> алюминия </w:t>
      </w:r>
      <w:r w:rsidRPr="00394428">
        <w:rPr>
          <w:rFonts w:ascii="Times New Roman" w:eastAsia="Times New Roman" w:hAnsi="Times New Roman" w:cs="Times New Roman"/>
          <w:sz w:val="24"/>
          <w:szCs w:val="24"/>
        </w:rPr>
        <w:t xml:space="preserve">/ Д. В. Прохоров, В. П. </w:t>
      </w:r>
      <w:proofErr w:type="spellStart"/>
      <w:r w:rsidRPr="00394428">
        <w:rPr>
          <w:rFonts w:ascii="Times New Roman" w:eastAsia="Times New Roman" w:hAnsi="Times New Roman" w:cs="Times New Roman"/>
          <w:sz w:val="24"/>
          <w:szCs w:val="24"/>
        </w:rPr>
        <w:t>Коржов</w:t>
      </w:r>
      <w:proofErr w:type="spellEnd"/>
      <w:r w:rsidRPr="00394428">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5. - С. 25-35: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34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Проведены исследования структуры и измерения характеристик прочности слоистых композитов из сплавов ниобия, приготовленных методом диффузионной сварки под давлением. Обнаружено, что титан оказывает сильное влияние на формирование микроструктуры и прочность композитов. Более высокие значения кратковременной прочности и </w:t>
      </w:r>
      <w:proofErr w:type="spellStart"/>
      <w:r w:rsidRPr="00394428">
        <w:rPr>
          <w:rFonts w:ascii="Times New Roman" w:eastAsia="Times New Roman" w:hAnsi="Times New Roman" w:cs="Times New Roman"/>
          <w:sz w:val="24"/>
          <w:szCs w:val="24"/>
        </w:rPr>
        <w:t>трещиностойкости</w:t>
      </w:r>
      <w:proofErr w:type="spellEnd"/>
      <w:r w:rsidRPr="00394428">
        <w:rPr>
          <w:rFonts w:ascii="Times New Roman" w:eastAsia="Times New Roman" w:hAnsi="Times New Roman" w:cs="Times New Roman"/>
          <w:sz w:val="24"/>
          <w:szCs w:val="24"/>
        </w:rPr>
        <w:t xml:space="preserve"> демонстрируют слоистые композиты с меньшим содержанием титана. </w:t>
      </w:r>
    </w:p>
    <w:p w:rsidR="00BC0D80" w:rsidRPr="00394428" w:rsidRDefault="00BC0D80" w:rsidP="00394428">
      <w:pPr>
        <w:spacing w:after="0" w:line="240" w:lineRule="auto"/>
        <w:rPr>
          <w:rFonts w:ascii="Times New Roman" w:hAnsi="Times New Roman" w:cs="Times New Roman"/>
          <w:sz w:val="24"/>
          <w:szCs w:val="24"/>
        </w:rPr>
      </w:pPr>
    </w:p>
    <w:p w:rsidR="007F2FA9" w:rsidRDefault="007F2FA9" w:rsidP="00394428">
      <w:pPr>
        <w:spacing w:after="0" w:line="240" w:lineRule="auto"/>
        <w:jc w:val="both"/>
        <w:rPr>
          <w:rFonts w:ascii="Times New Roman" w:eastAsia="Times New Roman" w:hAnsi="Times New Roman" w:cs="Times New Roman"/>
          <w:bCs/>
          <w:sz w:val="24"/>
          <w:szCs w:val="24"/>
        </w:rPr>
      </w:pPr>
    </w:p>
    <w:p w:rsidR="007F2FA9" w:rsidRDefault="007F2FA9" w:rsidP="00394428">
      <w:pPr>
        <w:spacing w:after="0" w:line="240" w:lineRule="auto"/>
        <w:jc w:val="both"/>
        <w:rPr>
          <w:rFonts w:ascii="Times New Roman" w:eastAsia="Times New Roman" w:hAnsi="Times New Roman" w:cs="Times New Roman"/>
          <w:bCs/>
          <w:sz w:val="24"/>
          <w:szCs w:val="24"/>
        </w:rPr>
      </w:pPr>
    </w:p>
    <w:p w:rsidR="00584053" w:rsidRPr="00394428" w:rsidRDefault="0058405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669.3:621.785.4</w:t>
      </w:r>
    </w:p>
    <w:p w:rsidR="00584053" w:rsidRPr="00394428" w:rsidRDefault="00584053" w:rsidP="00394428">
      <w:pPr>
        <w:spacing w:after="0" w:line="240" w:lineRule="auto"/>
        <w:jc w:val="both"/>
        <w:rPr>
          <w:rFonts w:ascii="Times New Roman" w:eastAsia="Times New Roman" w:hAnsi="Times New Roman" w:cs="Times New Roman"/>
          <w:b/>
          <w:bCs/>
          <w:i/>
          <w:sz w:val="24"/>
          <w:szCs w:val="24"/>
        </w:rPr>
      </w:pPr>
      <w:proofErr w:type="spellStart"/>
      <w:r w:rsidRPr="00EE566F">
        <w:rPr>
          <w:rFonts w:ascii="Times New Roman" w:eastAsia="Times New Roman" w:hAnsi="Times New Roman" w:cs="Times New Roman"/>
          <w:b/>
          <w:bCs/>
          <w:i/>
          <w:sz w:val="24"/>
          <w:szCs w:val="24"/>
        </w:rPr>
        <w:t>Святкин</w:t>
      </w:r>
      <w:proofErr w:type="spellEnd"/>
      <w:r w:rsidRPr="00EE566F">
        <w:rPr>
          <w:rFonts w:ascii="Times New Roman" w:eastAsia="Times New Roman" w:hAnsi="Times New Roman" w:cs="Times New Roman"/>
          <w:b/>
          <w:bCs/>
          <w:i/>
          <w:sz w:val="24"/>
          <w:szCs w:val="24"/>
        </w:rPr>
        <w:t>, А.В.</w:t>
      </w:r>
    </w:p>
    <w:p w:rsidR="00584053" w:rsidRPr="00394428" w:rsidRDefault="00584053"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 xml:space="preserve">Моделирование микроструктуры алюминиевой бронзы </w:t>
      </w:r>
      <w:proofErr w:type="spellStart"/>
      <w:r w:rsidRPr="00EE566F">
        <w:rPr>
          <w:rFonts w:ascii="Times New Roman" w:eastAsia="Times New Roman" w:hAnsi="Times New Roman" w:cs="Times New Roman"/>
          <w:b/>
          <w:sz w:val="24"/>
          <w:szCs w:val="24"/>
        </w:rPr>
        <w:t>БрАЖ</w:t>
      </w:r>
      <w:proofErr w:type="spellEnd"/>
      <w:r w:rsidRPr="00EE566F">
        <w:rPr>
          <w:rFonts w:ascii="Times New Roman" w:eastAsia="Times New Roman" w:hAnsi="Times New Roman" w:cs="Times New Roman"/>
          <w:b/>
          <w:sz w:val="24"/>
          <w:szCs w:val="24"/>
        </w:rPr>
        <w:t xml:space="preserve"> 9-4, обеспечивающей повышенное сопротивление изнашиванию</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А. В. </w:t>
      </w:r>
      <w:proofErr w:type="spellStart"/>
      <w:r w:rsidRPr="00EE566F">
        <w:rPr>
          <w:rFonts w:ascii="Times New Roman" w:eastAsia="Times New Roman" w:hAnsi="Times New Roman" w:cs="Times New Roman"/>
          <w:sz w:val="24"/>
          <w:szCs w:val="24"/>
        </w:rPr>
        <w:t>Святкин</w:t>
      </w:r>
      <w:proofErr w:type="spellEnd"/>
      <w:r w:rsidRPr="00EE566F">
        <w:rPr>
          <w:rFonts w:ascii="Times New Roman" w:eastAsia="Times New Roman" w:hAnsi="Times New Roman" w:cs="Times New Roman"/>
          <w:sz w:val="24"/>
          <w:szCs w:val="24"/>
        </w:rPr>
        <w:t xml:space="preserve">, Л. И. Попова, П. Э. </w:t>
      </w:r>
      <w:proofErr w:type="spellStart"/>
      <w:r w:rsidRPr="00EE566F">
        <w:rPr>
          <w:rFonts w:ascii="Times New Roman" w:eastAsia="Times New Roman" w:hAnsi="Times New Roman" w:cs="Times New Roman"/>
          <w:sz w:val="24"/>
          <w:szCs w:val="24"/>
        </w:rPr>
        <w:t>Шендерей</w:t>
      </w:r>
      <w:proofErr w:type="spellEnd"/>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12-22: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19 назв.</w:t>
      </w:r>
    </w:p>
    <w:p w:rsidR="00584053" w:rsidRPr="00394428" w:rsidRDefault="00584053"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Работа посвящена моделированию микроструктуры алюминиевой бронзы </w:t>
      </w:r>
      <w:proofErr w:type="spellStart"/>
      <w:r w:rsidRPr="00EE566F">
        <w:rPr>
          <w:rFonts w:ascii="Times New Roman" w:eastAsia="Times New Roman" w:hAnsi="Times New Roman" w:cs="Times New Roman"/>
          <w:sz w:val="24"/>
          <w:szCs w:val="24"/>
        </w:rPr>
        <w:t>БрАЖ</w:t>
      </w:r>
      <w:proofErr w:type="spellEnd"/>
      <w:r w:rsidRPr="00EE566F">
        <w:rPr>
          <w:rFonts w:ascii="Times New Roman" w:eastAsia="Times New Roman" w:hAnsi="Times New Roman" w:cs="Times New Roman"/>
          <w:sz w:val="24"/>
          <w:szCs w:val="24"/>
        </w:rPr>
        <w:t xml:space="preserve"> 9-4, аналогичной микроструктуре образцов с высокой стойкостью к изнашиванию. Для этого был проведен сравнительный металлографический и рентгеноструктурный анализ образцов с высокой и низкой износостойкостью. Установлено, что износостойкие образцы обладают пониженной твердостью при пониженном сопротивлении ударному изгибу. Основным отличием износостойких образцов является наличие двухфазной основы </w:t>
      </w:r>
      <w:proofErr w:type="spellStart"/>
      <w:r w:rsidRPr="00EE566F">
        <w:rPr>
          <w:rFonts w:ascii="Times New Roman" w:eastAsia="Times New Roman" w:hAnsi="Times New Roman" w:cs="Times New Roman"/>
          <w:sz w:val="24"/>
          <w:szCs w:val="24"/>
        </w:rPr>
        <w:t>a</w:t>
      </w:r>
      <w:proofErr w:type="spellEnd"/>
      <w:r w:rsidRPr="00EE566F">
        <w:rPr>
          <w:rFonts w:ascii="Times New Roman" w:eastAsia="Times New Roman" w:hAnsi="Times New Roman" w:cs="Times New Roman"/>
          <w:sz w:val="24"/>
          <w:szCs w:val="24"/>
        </w:rPr>
        <w:t xml:space="preserve"> + </w:t>
      </w:r>
      <w:proofErr w:type="spellStart"/>
      <w:r w:rsidRPr="00EE566F">
        <w:rPr>
          <w:rFonts w:ascii="Times New Roman" w:eastAsia="Times New Roman" w:hAnsi="Times New Roman" w:cs="Times New Roman"/>
          <w:sz w:val="24"/>
          <w:szCs w:val="24"/>
        </w:rPr>
        <w:t>эвтектоид</w:t>
      </w:r>
      <w:proofErr w:type="spellEnd"/>
      <w:r w:rsidRPr="00EE566F">
        <w:rPr>
          <w:rFonts w:ascii="Times New Roman" w:eastAsia="Times New Roman" w:hAnsi="Times New Roman" w:cs="Times New Roman"/>
          <w:sz w:val="24"/>
          <w:szCs w:val="24"/>
        </w:rPr>
        <w:t xml:space="preserve"> (</w:t>
      </w:r>
      <w:proofErr w:type="spellStart"/>
      <w:r w:rsidRPr="00EE566F">
        <w:rPr>
          <w:rFonts w:ascii="Times New Roman" w:eastAsia="Times New Roman" w:hAnsi="Times New Roman" w:cs="Times New Roman"/>
          <w:sz w:val="24"/>
          <w:szCs w:val="24"/>
        </w:rPr>
        <w:t>a</w:t>
      </w:r>
      <w:proofErr w:type="spellEnd"/>
      <w:r w:rsidRPr="00EE566F">
        <w:rPr>
          <w:rFonts w:ascii="Times New Roman" w:eastAsia="Times New Roman" w:hAnsi="Times New Roman" w:cs="Times New Roman"/>
          <w:sz w:val="24"/>
          <w:szCs w:val="24"/>
        </w:rPr>
        <w:t xml:space="preserve"> + g2) в количестве около 7 %. Проанализирована вероятность формирования однофазной микроструктуры в зависимости от колебаний химического состава в рамках ГОСТ 18175. Исследована зависимость изменения фазового состава и твердости от температуры нагрева под закалку. Показано, что при содержании алюминия около 8 % двухфазная микроструктура гарантированно фиксируется при охлаждении с температуры 750 °С и более. При этом увеличение доли b-фазы </w:t>
      </w:r>
      <w:proofErr w:type="spellStart"/>
      <w:r w:rsidRPr="00EE566F">
        <w:rPr>
          <w:rFonts w:ascii="Times New Roman" w:eastAsia="Times New Roman" w:hAnsi="Times New Roman" w:cs="Times New Roman"/>
          <w:sz w:val="24"/>
          <w:szCs w:val="24"/>
        </w:rPr>
        <w:t>коррелирует</w:t>
      </w:r>
      <w:proofErr w:type="spellEnd"/>
      <w:r w:rsidRPr="00EE566F">
        <w:rPr>
          <w:rFonts w:ascii="Times New Roman" w:eastAsia="Times New Roman" w:hAnsi="Times New Roman" w:cs="Times New Roman"/>
          <w:sz w:val="24"/>
          <w:szCs w:val="24"/>
        </w:rPr>
        <w:t xml:space="preserve"> с увеличением твердости. Эффективность прироста количества b-фазы с увеличением содержания алюминия снижается при нагреве свыше 850 °С. Оценено изменение фазового состава в зависимости от низкотемпературного отпуска, изменение механических свойств и фазового состава в процессе среднетемпературного отпуска. Исследовано изменение твердости при выдержке сплава в интервале </w:t>
      </w:r>
      <w:proofErr w:type="spellStart"/>
      <w:r w:rsidRPr="00EE566F">
        <w:rPr>
          <w:rFonts w:ascii="Times New Roman" w:eastAsia="Times New Roman" w:hAnsi="Times New Roman" w:cs="Times New Roman"/>
          <w:sz w:val="24"/>
          <w:szCs w:val="24"/>
        </w:rPr>
        <w:t>a</w:t>
      </w:r>
      <w:proofErr w:type="spellEnd"/>
      <w:r w:rsidRPr="00EE566F">
        <w:rPr>
          <w:rFonts w:ascii="Times New Roman" w:eastAsia="Times New Roman" w:hAnsi="Times New Roman" w:cs="Times New Roman"/>
          <w:sz w:val="24"/>
          <w:szCs w:val="24"/>
        </w:rPr>
        <w:t xml:space="preserve"> + g2, определено время, необходимое для максимального упрочнения.</w:t>
      </w:r>
    </w:p>
    <w:p w:rsidR="0001151D" w:rsidRPr="00394428" w:rsidRDefault="0001151D" w:rsidP="0001151D">
      <w:pPr>
        <w:spacing w:after="0" w:line="240" w:lineRule="auto"/>
        <w:ind w:firstLine="708"/>
        <w:jc w:val="both"/>
        <w:rPr>
          <w:rFonts w:ascii="Times New Roman" w:eastAsia="Times New Roman" w:hAnsi="Times New Roman" w:cs="Times New Roman"/>
          <w:sz w:val="24"/>
          <w:szCs w:val="24"/>
        </w:rPr>
      </w:pPr>
    </w:p>
    <w:p w:rsidR="0001151D" w:rsidRPr="0001151D" w:rsidRDefault="0001151D" w:rsidP="0001151D">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620.178.38</w:t>
      </w:r>
    </w:p>
    <w:p w:rsidR="0001151D" w:rsidRDefault="0001151D" w:rsidP="0001151D">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Столярчук</w:t>
      </w:r>
      <w:proofErr w:type="spellEnd"/>
      <w:r w:rsidRPr="00394428">
        <w:rPr>
          <w:rFonts w:ascii="Times New Roman" w:eastAsia="Times New Roman" w:hAnsi="Times New Roman" w:cs="Times New Roman"/>
          <w:b/>
          <w:bCs/>
          <w:i/>
          <w:sz w:val="24"/>
          <w:szCs w:val="24"/>
        </w:rPr>
        <w:t>, А.С.</w:t>
      </w:r>
    </w:p>
    <w:p w:rsidR="0001151D"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Феноменологический подход к оценке малоцикловой повреждаемости металлических материалов при стационарно</w:t>
      </w:r>
      <w:r w:rsidRPr="0001151D">
        <w:rPr>
          <w:rFonts w:ascii="Times New Roman" w:eastAsia="Times New Roman" w:hAnsi="Times New Roman" w:cs="Times New Roman"/>
          <w:b/>
          <w:sz w:val="24"/>
          <w:szCs w:val="24"/>
        </w:rPr>
        <w:t xml:space="preserve">м и нестационарном </w:t>
      </w:r>
      <w:proofErr w:type="spellStart"/>
      <w:r w:rsidRPr="0001151D">
        <w:rPr>
          <w:rFonts w:ascii="Times New Roman" w:eastAsia="Times New Roman" w:hAnsi="Times New Roman" w:cs="Times New Roman"/>
          <w:b/>
          <w:sz w:val="24"/>
          <w:szCs w:val="24"/>
        </w:rPr>
        <w:t>нагружениях</w:t>
      </w:r>
      <w:proofErr w:type="spellEnd"/>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А. С. </w:t>
      </w:r>
      <w:proofErr w:type="spellStart"/>
      <w:r w:rsidRPr="00394428">
        <w:rPr>
          <w:rFonts w:ascii="Times New Roman" w:eastAsia="Times New Roman" w:hAnsi="Times New Roman" w:cs="Times New Roman"/>
          <w:sz w:val="24"/>
          <w:szCs w:val="24"/>
        </w:rPr>
        <w:t>Столярчук</w:t>
      </w:r>
      <w:proofErr w:type="spellEnd"/>
      <w:r w:rsidRPr="00394428">
        <w:rPr>
          <w:rFonts w:ascii="Times New Roman" w:eastAsia="Times New Roman" w:hAnsi="Times New Roman" w:cs="Times New Roman"/>
          <w:sz w:val="24"/>
          <w:szCs w:val="24"/>
        </w:rPr>
        <w:t>, М. Д. Романенко</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35-42: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01151D" w:rsidRPr="00394428"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 феноменологический подход к оценке повреждаемости поликристаллических металлических материалов, который базируется на учете хаотического пластического течения на </w:t>
      </w:r>
      <w:proofErr w:type="spellStart"/>
      <w:r w:rsidRPr="00394428">
        <w:rPr>
          <w:rFonts w:ascii="Times New Roman" w:eastAsia="Times New Roman" w:hAnsi="Times New Roman" w:cs="Times New Roman"/>
          <w:sz w:val="24"/>
          <w:szCs w:val="24"/>
        </w:rPr>
        <w:t>мезоструктурном</w:t>
      </w:r>
      <w:proofErr w:type="spellEnd"/>
      <w:r w:rsidRPr="00394428">
        <w:rPr>
          <w:rFonts w:ascii="Times New Roman" w:eastAsia="Times New Roman" w:hAnsi="Times New Roman" w:cs="Times New Roman"/>
          <w:sz w:val="24"/>
          <w:szCs w:val="24"/>
        </w:rPr>
        <w:t xml:space="preserve"> уровне. Хаотическое течение позволяет рассматривать деформированный металл как информационно-вероятностную систему, а в качестве макропараметра повреждаемости использовать энтропию Шеннона. На основе такого подхода, используя линейное интегральное уравнение </w:t>
      </w:r>
      <w:proofErr w:type="spellStart"/>
      <w:r w:rsidRPr="00394428">
        <w:rPr>
          <w:rFonts w:ascii="Times New Roman" w:eastAsia="Times New Roman" w:hAnsi="Times New Roman" w:cs="Times New Roman"/>
          <w:sz w:val="24"/>
          <w:szCs w:val="24"/>
        </w:rPr>
        <w:t>Вольтерра</w:t>
      </w:r>
      <w:proofErr w:type="spellEnd"/>
      <w:r w:rsidRPr="00394428">
        <w:rPr>
          <w:rFonts w:ascii="Times New Roman" w:eastAsia="Times New Roman" w:hAnsi="Times New Roman" w:cs="Times New Roman"/>
          <w:sz w:val="24"/>
          <w:szCs w:val="24"/>
        </w:rPr>
        <w:t xml:space="preserve"> 1-го рода, получен принцип суммирования усталостных повреждений. </w:t>
      </w:r>
    </w:p>
    <w:p w:rsidR="0001151D" w:rsidRPr="00394428" w:rsidRDefault="0001151D" w:rsidP="00394428">
      <w:pPr>
        <w:spacing w:after="0" w:line="240" w:lineRule="auto"/>
        <w:jc w:val="both"/>
        <w:rPr>
          <w:rFonts w:ascii="Times New Roman" w:eastAsia="Times New Roman" w:hAnsi="Times New Roman" w:cs="Times New Roman"/>
          <w:bCs/>
          <w:sz w:val="24"/>
          <w:szCs w:val="24"/>
        </w:rPr>
      </w:pPr>
    </w:p>
    <w:p w:rsidR="0069677A" w:rsidRPr="00394428" w:rsidRDefault="0069677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621.785</w:t>
      </w:r>
    </w:p>
    <w:p w:rsidR="0069677A" w:rsidRPr="00394428" w:rsidRDefault="0069677A" w:rsidP="00394428">
      <w:pPr>
        <w:spacing w:after="0" w:line="240" w:lineRule="auto"/>
        <w:jc w:val="both"/>
        <w:rPr>
          <w:rFonts w:ascii="Times New Roman" w:eastAsia="Times New Roman" w:hAnsi="Times New Roman" w:cs="Times New Roman"/>
          <w:b/>
          <w:bCs/>
          <w:i/>
          <w:sz w:val="24"/>
          <w:szCs w:val="24"/>
        </w:rPr>
      </w:pPr>
      <w:proofErr w:type="spellStart"/>
      <w:r w:rsidRPr="00EE566F">
        <w:rPr>
          <w:rFonts w:ascii="Times New Roman" w:eastAsia="Times New Roman" w:hAnsi="Times New Roman" w:cs="Times New Roman"/>
          <w:b/>
          <w:bCs/>
          <w:i/>
          <w:sz w:val="24"/>
          <w:szCs w:val="24"/>
        </w:rPr>
        <w:t>Тошков</w:t>
      </w:r>
      <w:proofErr w:type="spellEnd"/>
      <w:r w:rsidRPr="00EE566F">
        <w:rPr>
          <w:rFonts w:ascii="Times New Roman" w:eastAsia="Times New Roman" w:hAnsi="Times New Roman" w:cs="Times New Roman"/>
          <w:b/>
          <w:bCs/>
          <w:i/>
          <w:sz w:val="24"/>
          <w:szCs w:val="24"/>
        </w:rPr>
        <w:t>, В.Ц.</w:t>
      </w:r>
    </w:p>
    <w:p w:rsidR="0069677A" w:rsidRPr="00394428"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 xml:space="preserve">К вопросу об уточнении вида диаграммы состояний </w:t>
      </w:r>
      <w:proofErr w:type="spellStart"/>
      <w:r w:rsidRPr="00EE566F">
        <w:rPr>
          <w:rFonts w:ascii="Times New Roman" w:eastAsia="Times New Roman" w:hAnsi="Times New Roman" w:cs="Times New Roman"/>
          <w:b/>
          <w:sz w:val="24"/>
          <w:szCs w:val="24"/>
        </w:rPr>
        <w:t>Fe-N</w:t>
      </w:r>
      <w:proofErr w:type="spellEnd"/>
      <w:r w:rsidRPr="00EE566F">
        <w:rPr>
          <w:rFonts w:ascii="Times New Roman" w:eastAsia="Times New Roman" w:hAnsi="Times New Roman" w:cs="Times New Roman"/>
          <w:b/>
          <w:sz w:val="24"/>
          <w:szCs w:val="24"/>
        </w:rPr>
        <w:t xml:space="preserve"> в низкотемпературной области</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 Ц. </w:t>
      </w:r>
      <w:proofErr w:type="spellStart"/>
      <w:r w:rsidRPr="00EE566F">
        <w:rPr>
          <w:rFonts w:ascii="Times New Roman" w:eastAsia="Times New Roman" w:hAnsi="Times New Roman" w:cs="Times New Roman"/>
          <w:sz w:val="24"/>
          <w:szCs w:val="24"/>
        </w:rPr>
        <w:t>Тошков</w:t>
      </w:r>
      <w:proofErr w:type="spellEnd"/>
      <w:r w:rsidRPr="00EE566F">
        <w:rPr>
          <w:rFonts w:ascii="Times New Roman" w:eastAsia="Times New Roman" w:hAnsi="Times New Roman" w:cs="Times New Roman"/>
          <w:sz w:val="24"/>
          <w:szCs w:val="24"/>
        </w:rPr>
        <w:t>, Ю. Н. Симонов, О. В. Силина</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59-63: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19 назв.</w:t>
      </w:r>
    </w:p>
    <w:p w:rsidR="0069677A" w:rsidRPr="00EE566F" w:rsidRDefault="0069677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Работа п</w:t>
      </w:r>
      <w:r w:rsidRPr="00EE566F">
        <w:rPr>
          <w:rFonts w:ascii="Times New Roman" w:eastAsia="Times New Roman" w:hAnsi="Times New Roman" w:cs="Times New Roman"/>
          <w:sz w:val="24"/>
          <w:szCs w:val="24"/>
        </w:rPr>
        <w:t xml:space="preserve">освящена осмыслению экспериментальных результатов, полученных на основе термодинамических расчетных диаграмм состояния </w:t>
      </w:r>
      <w:proofErr w:type="spellStart"/>
      <w:r w:rsidRPr="00EE566F">
        <w:rPr>
          <w:rFonts w:ascii="Times New Roman" w:eastAsia="Times New Roman" w:hAnsi="Times New Roman" w:cs="Times New Roman"/>
          <w:sz w:val="24"/>
          <w:szCs w:val="24"/>
        </w:rPr>
        <w:t>Fe</w:t>
      </w:r>
      <w:proofErr w:type="spellEnd"/>
      <w:r w:rsidRPr="00EE566F">
        <w:rPr>
          <w:rFonts w:ascii="Times New Roman" w:eastAsia="Times New Roman" w:hAnsi="Times New Roman" w:cs="Times New Roman"/>
          <w:sz w:val="24"/>
          <w:szCs w:val="24"/>
        </w:rPr>
        <w:t xml:space="preserve">–N для выводов и прогностических оценок при изучении взаимодействия азота и чистого железа при различных значениях температуры. Рассмотренная ранее модель равновесия альфа–гамма' плохо работает при значениях температуры ниже 200°С. Видимо, авторы при выводе уравнений для соответствующего равновесия не смогли достаточно корректно и точно оценить некоторые особенности взаимодействия альфа–гамма'. В данной работе термодинамическую оценку диаграммы железо–азот давали, используя модель двух </w:t>
      </w:r>
      <w:r w:rsidRPr="00EE566F">
        <w:rPr>
          <w:rFonts w:ascii="Times New Roman" w:eastAsia="Times New Roman" w:hAnsi="Times New Roman" w:cs="Times New Roman"/>
          <w:sz w:val="24"/>
          <w:szCs w:val="24"/>
        </w:rPr>
        <w:lastRenderedPageBreak/>
        <w:t>подрешеток для твердых фаз. Описание твердых растворов внедрения с достаточной точностью возможно с помощью использования мольных частей занятых и незанятых мест в решетке как концентрационных единиц. Свободную энергию рассматривали как сумму свободных энергий гипотетических участков заполненных и незаполненных междоузельных мест. Проведены расчеты равновесия системы альфа–гамма' и определена растворимость азота в альфа–</w:t>
      </w:r>
      <w:proofErr w:type="spellStart"/>
      <w:r w:rsidRPr="00EE566F">
        <w:rPr>
          <w:rFonts w:ascii="Times New Roman" w:eastAsia="Times New Roman" w:hAnsi="Times New Roman" w:cs="Times New Roman"/>
          <w:sz w:val="24"/>
          <w:szCs w:val="24"/>
        </w:rPr>
        <w:t>Fe</w:t>
      </w:r>
      <w:proofErr w:type="spellEnd"/>
      <w:r w:rsidRPr="00EE566F">
        <w:rPr>
          <w:rFonts w:ascii="Times New Roman" w:eastAsia="Times New Roman" w:hAnsi="Times New Roman" w:cs="Times New Roman"/>
          <w:sz w:val="24"/>
          <w:szCs w:val="24"/>
        </w:rPr>
        <w:t xml:space="preserve"> при значениях температуры 100–600°C. Полученные данные привели к пересмотру и уточнению модели равновесия </w:t>
      </w:r>
      <w:proofErr w:type="spellStart"/>
      <w:r w:rsidRPr="00EE566F">
        <w:rPr>
          <w:rFonts w:ascii="Times New Roman" w:eastAsia="Times New Roman" w:hAnsi="Times New Roman" w:cs="Times New Roman"/>
          <w:sz w:val="24"/>
          <w:szCs w:val="24"/>
        </w:rPr>
        <w:t>aльфа</w:t>
      </w:r>
      <w:proofErr w:type="spellEnd"/>
      <w:r w:rsidRPr="00EE566F">
        <w:rPr>
          <w:rFonts w:ascii="Times New Roman" w:eastAsia="Times New Roman" w:hAnsi="Times New Roman" w:cs="Times New Roman"/>
          <w:sz w:val="24"/>
          <w:szCs w:val="24"/>
        </w:rPr>
        <w:t xml:space="preserve">–гамма'. На основании проведенных вычислений подтверждена тенденция к увеличению растворимости азота в </w:t>
      </w:r>
      <w:proofErr w:type="spellStart"/>
      <w:r w:rsidRPr="00EE566F">
        <w:rPr>
          <w:rFonts w:ascii="Times New Roman" w:eastAsia="Times New Roman" w:hAnsi="Times New Roman" w:cs="Times New Roman"/>
          <w:sz w:val="24"/>
          <w:szCs w:val="24"/>
        </w:rPr>
        <w:t>aальфа</w:t>
      </w:r>
      <w:proofErr w:type="spellEnd"/>
      <w:r w:rsidRPr="00EE566F">
        <w:rPr>
          <w:rFonts w:ascii="Times New Roman" w:eastAsia="Times New Roman" w:hAnsi="Times New Roman" w:cs="Times New Roman"/>
          <w:sz w:val="24"/>
          <w:szCs w:val="24"/>
        </w:rPr>
        <w:t>–</w:t>
      </w:r>
      <w:proofErr w:type="spellStart"/>
      <w:r w:rsidRPr="00EE566F">
        <w:rPr>
          <w:rFonts w:ascii="Times New Roman" w:eastAsia="Times New Roman" w:hAnsi="Times New Roman" w:cs="Times New Roman"/>
          <w:sz w:val="24"/>
          <w:szCs w:val="24"/>
        </w:rPr>
        <w:t>Fe</w:t>
      </w:r>
      <w:proofErr w:type="spellEnd"/>
      <w:r w:rsidRPr="00EE566F">
        <w:rPr>
          <w:rFonts w:ascii="Times New Roman" w:eastAsia="Times New Roman" w:hAnsi="Times New Roman" w:cs="Times New Roman"/>
          <w:sz w:val="24"/>
          <w:szCs w:val="24"/>
        </w:rPr>
        <w:t xml:space="preserve"> при понижении температуры до уровня ниже 190 °C. Выдвинуто предположение о существовании новой фазы, полученной в результате </w:t>
      </w:r>
      <w:proofErr w:type="spellStart"/>
      <w:r w:rsidRPr="00EE566F">
        <w:rPr>
          <w:rFonts w:ascii="Times New Roman" w:eastAsia="Times New Roman" w:hAnsi="Times New Roman" w:cs="Times New Roman"/>
          <w:sz w:val="24"/>
          <w:szCs w:val="24"/>
        </w:rPr>
        <w:t>перитектоидной</w:t>
      </w:r>
      <w:proofErr w:type="spellEnd"/>
      <w:r w:rsidRPr="00EE566F">
        <w:rPr>
          <w:rFonts w:ascii="Times New Roman" w:eastAsia="Times New Roman" w:hAnsi="Times New Roman" w:cs="Times New Roman"/>
          <w:sz w:val="24"/>
          <w:szCs w:val="24"/>
        </w:rPr>
        <w:t xml:space="preserve"> реакции (</w:t>
      </w:r>
      <w:proofErr w:type="spellStart"/>
      <w:r w:rsidRPr="00EE566F">
        <w:rPr>
          <w:rFonts w:ascii="Times New Roman" w:eastAsia="Times New Roman" w:hAnsi="Times New Roman" w:cs="Times New Roman"/>
          <w:sz w:val="24"/>
          <w:szCs w:val="24"/>
        </w:rPr>
        <w:t>aльфа</w:t>
      </w:r>
      <w:proofErr w:type="spellEnd"/>
      <w:r w:rsidRPr="00EE566F">
        <w:rPr>
          <w:rFonts w:ascii="Times New Roman" w:eastAsia="Times New Roman" w:hAnsi="Times New Roman" w:cs="Times New Roman"/>
          <w:sz w:val="24"/>
          <w:szCs w:val="24"/>
        </w:rPr>
        <w:t>–</w:t>
      </w:r>
      <w:proofErr w:type="spellStart"/>
      <w:r w:rsidRPr="00EE566F">
        <w:rPr>
          <w:rFonts w:ascii="Times New Roman" w:eastAsia="Times New Roman" w:hAnsi="Times New Roman" w:cs="Times New Roman"/>
          <w:sz w:val="24"/>
          <w:szCs w:val="24"/>
        </w:rPr>
        <w:t>фаза+гамма</w:t>
      </w:r>
      <w:proofErr w:type="spellEnd"/>
      <w:r w:rsidRPr="00EE566F">
        <w:rPr>
          <w:rFonts w:ascii="Times New Roman" w:eastAsia="Times New Roman" w:hAnsi="Times New Roman" w:cs="Times New Roman"/>
          <w:sz w:val="24"/>
          <w:szCs w:val="24"/>
        </w:rPr>
        <w:t xml:space="preserve">'–фаза = бета-фаза) при температуре в диапазоне 180–170°С. Показано, что на диаграмме состояний </w:t>
      </w:r>
      <w:proofErr w:type="spellStart"/>
      <w:r w:rsidRPr="00EE566F">
        <w:rPr>
          <w:rFonts w:ascii="Times New Roman" w:eastAsia="Times New Roman" w:hAnsi="Times New Roman" w:cs="Times New Roman"/>
          <w:sz w:val="24"/>
          <w:szCs w:val="24"/>
        </w:rPr>
        <w:t>Fe</w:t>
      </w:r>
      <w:proofErr w:type="spellEnd"/>
      <w:r w:rsidRPr="00EE566F">
        <w:rPr>
          <w:rFonts w:ascii="Times New Roman" w:eastAsia="Times New Roman" w:hAnsi="Times New Roman" w:cs="Times New Roman"/>
          <w:sz w:val="24"/>
          <w:szCs w:val="24"/>
        </w:rPr>
        <w:t xml:space="preserve">–N есть зоны, которые не описаны адекватно в существующих термодинамических моделях, и в этом направлении еще предстоит проделать большую работу. </w:t>
      </w:r>
    </w:p>
    <w:p w:rsidR="00A442FF" w:rsidRPr="00394428" w:rsidRDefault="00A442FF" w:rsidP="00394428">
      <w:pPr>
        <w:spacing w:after="0" w:line="240" w:lineRule="auto"/>
        <w:jc w:val="both"/>
        <w:rPr>
          <w:rFonts w:ascii="Times New Roman" w:eastAsia="Times New Roman" w:hAnsi="Times New Roman" w:cs="Times New Roman"/>
          <w:sz w:val="24"/>
          <w:szCs w:val="24"/>
        </w:rPr>
      </w:pPr>
    </w:p>
    <w:p w:rsidR="00A442FF" w:rsidRPr="00394428" w:rsidRDefault="00A442FF"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621.785</w:t>
      </w:r>
    </w:p>
    <w:p w:rsidR="00A442FF" w:rsidRPr="00394428" w:rsidRDefault="00A442FF" w:rsidP="00394428">
      <w:pPr>
        <w:spacing w:after="0" w:line="240" w:lineRule="auto"/>
        <w:jc w:val="both"/>
        <w:rPr>
          <w:rFonts w:ascii="Times New Roman" w:eastAsia="Times New Roman" w:hAnsi="Times New Roman" w:cs="Times New Roman"/>
          <w:b/>
          <w:bCs/>
          <w:i/>
          <w:sz w:val="24"/>
          <w:szCs w:val="24"/>
        </w:rPr>
      </w:pPr>
      <w:proofErr w:type="spellStart"/>
      <w:r w:rsidRPr="00EE566F">
        <w:rPr>
          <w:rFonts w:ascii="Times New Roman" w:eastAsia="Times New Roman" w:hAnsi="Times New Roman" w:cs="Times New Roman"/>
          <w:b/>
          <w:bCs/>
          <w:i/>
          <w:sz w:val="24"/>
          <w:szCs w:val="24"/>
        </w:rPr>
        <w:t>Тошков</w:t>
      </w:r>
      <w:proofErr w:type="spellEnd"/>
      <w:r w:rsidRPr="00EE566F">
        <w:rPr>
          <w:rFonts w:ascii="Times New Roman" w:eastAsia="Times New Roman" w:hAnsi="Times New Roman" w:cs="Times New Roman"/>
          <w:b/>
          <w:bCs/>
          <w:i/>
          <w:sz w:val="24"/>
          <w:szCs w:val="24"/>
        </w:rPr>
        <w:t>, В.Ц.</w:t>
      </w:r>
    </w:p>
    <w:p w:rsidR="00A442FF" w:rsidRPr="00394428" w:rsidRDefault="00A442FF"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Термодинамический анализ процессов при газовом и ионно-плазменном азотировании. Механизм и кинетика азотирования в тлеющем разряде</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 Ц. </w:t>
      </w:r>
      <w:proofErr w:type="spellStart"/>
      <w:r w:rsidRPr="00EE566F">
        <w:rPr>
          <w:rFonts w:ascii="Times New Roman" w:eastAsia="Times New Roman" w:hAnsi="Times New Roman" w:cs="Times New Roman"/>
          <w:sz w:val="24"/>
          <w:szCs w:val="24"/>
        </w:rPr>
        <w:t>Тошков</w:t>
      </w:r>
      <w:proofErr w:type="spellEnd"/>
      <w:r w:rsidRPr="00EE566F">
        <w:rPr>
          <w:rFonts w:ascii="Times New Roman" w:eastAsia="Times New Roman" w:hAnsi="Times New Roman" w:cs="Times New Roman"/>
          <w:sz w:val="24"/>
          <w:szCs w:val="24"/>
        </w:rPr>
        <w:t>, Ю. Н. Симонов, О. В. Силина</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31-39: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22 назв.</w:t>
      </w:r>
    </w:p>
    <w:p w:rsidR="00A442FF" w:rsidRPr="00394428" w:rsidRDefault="00A442FF"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Работа посвящена обогащению представлений о кинетике и механизме формирования азотируемого слоя при насыщении в азотосодержащей плазме. Проведен термодинамический анализ процессов при газовом и ионно-плазменном азотировании. Расчеты основных возможных реакций при газовом азотировании позволили заключить, что газовое азотирование с молекулярным азотом невозможно; атомами азота – возможно при наличии атомов азота в широком температурном интервале; в недиссоциированном аммиаке – возможно, но в реальных условиях маловероятно. Рассчитаны равновесные состояния при различных процессах, протекающих в азотосодержащей плазме и на границе металл–плазма. Проведены расчеты термодинамического потенциала всех наблюдаемых ионизированных атомов и групп в зависимости от температуры при постоянном давлении. Установлено, что азотирование в «азотной» плазме в целом возможно, но в кинетическом аспекте процесс происходит медленнее, а слои значительно тоньше по сравнению с азотированием в аммиачной или </w:t>
      </w:r>
      <w:proofErr w:type="spellStart"/>
      <w:r w:rsidRPr="00EE566F">
        <w:rPr>
          <w:rFonts w:ascii="Times New Roman" w:eastAsia="Times New Roman" w:hAnsi="Times New Roman" w:cs="Times New Roman"/>
          <w:sz w:val="24"/>
          <w:szCs w:val="24"/>
        </w:rPr>
        <w:t>азотоводородной</w:t>
      </w:r>
      <w:proofErr w:type="spellEnd"/>
      <w:r w:rsidRPr="00EE566F">
        <w:rPr>
          <w:rFonts w:ascii="Times New Roman" w:eastAsia="Times New Roman" w:hAnsi="Times New Roman" w:cs="Times New Roman"/>
          <w:sz w:val="24"/>
          <w:szCs w:val="24"/>
        </w:rPr>
        <w:t xml:space="preserve"> плазме. Показано, что при использовании аммиака в тлеющем разряде наиболее вероятно наличие ионизирующих групп NH3+ и N2H+. Именно они характеризуются относительно низкой энергией образования. Установлена роль водорода в азотной среде как поставщика значительного количества электронов для облегченного протекания плазменных реакций и как компонента с сильным восстановительным действием в пограничных процессах газ–металл. При использовании </w:t>
      </w:r>
      <w:proofErr w:type="spellStart"/>
      <w:r w:rsidRPr="00EE566F">
        <w:rPr>
          <w:rFonts w:ascii="Times New Roman" w:eastAsia="Times New Roman" w:hAnsi="Times New Roman" w:cs="Times New Roman"/>
          <w:sz w:val="24"/>
          <w:szCs w:val="24"/>
        </w:rPr>
        <w:t>азотоводородной</w:t>
      </w:r>
      <w:proofErr w:type="spellEnd"/>
      <w:r w:rsidRPr="00EE566F">
        <w:rPr>
          <w:rFonts w:ascii="Times New Roman" w:eastAsia="Times New Roman" w:hAnsi="Times New Roman" w:cs="Times New Roman"/>
          <w:sz w:val="24"/>
          <w:szCs w:val="24"/>
        </w:rPr>
        <w:t xml:space="preserve"> смеси показано, что во всем исследованном температурном интервале </w:t>
      </w:r>
      <w:proofErr w:type="spellStart"/>
      <w:r w:rsidRPr="00EE566F">
        <w:rPr>
          <w:rFonts w:ascii="Times New Roman" w:eastAsia="Times New Roman" w:hAnsi="Times New Roman" w:cs="Times New Roman"/>
          <w:sz w:val="24"/>
          <w:szCs w:val="24"/>
        </w:rPr>
        <w:t>термодинамически</w:t>
      </w:r>
      <w:proofErr w:type="spellEnd"/>
      <w:r w:rsidRPr="00EE566F">
        <w:rPr>
          <w:rFonts w:ascii="Times New Roman" w:eastAsia="Times New Roman" w:hAnsi="Times New Roman" w:cs="Times New Roman"/>
          <w:sz w:val="24"/>
          <w:szCs w:val="24"/>
        </w:rPr>
        <w:t xml:space="preserve"> наиболее подходящими азотосодержащими группами являются NH2+ и Н3+, так как их образование обеспечивается минимальным уровнем активизирующей (ионизирующей) энергии. Термодинамические расчеты показали, что энергетически наиболее выгодно получать нитриды трехвалентного железа в реакциях железа с атомным и молекулярным ионами азота, а также с группой N2H+, </w:t>
      </w:r>
    </w:p>
    <w:p w:rsidR="00110024" w:rsidRPr="00394428" w:rsidRDefault="00110024" w:rsidP="007F2FA9">
      <w:pPr>
        <w:spacing w:after="0"/>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00C542B0" w:rsidRPr="00394428">
        <w:rPr>
          <w:rFonts w:ascii="Times New Roman" w:hAnsi="Times New Roman" w:cs="Times New Roman"/>
          <w:sz w:val="24"/>
          <w:szCs w:val="24"/>
        </w:rPr>
        <w:tab/>
      </w:r>
      <w:r w:rsidRPr="00394428">
        <w:rPr>
          <w:rFonts w:ascii="Times New Roman" w:hAnsi="Times New Roman" w:cs="Times New Roman"/>
          <w:b/>
          <w:sz w:val="24"/>
          <w:szCs w:val="24"/>
        </w:rPr>
        <w:t>МЕТАЛЛООБРАБОТКА. МЕХАНОСБОРОЧНОЕ  ПРОИЗВОДСТВО</w:t>
      </w:r>
    </w:p>
    <w:p w:rsidR="00210E08" w:rsidRPr="00394428" w:rsidRDefault="00210E08" w:rsidP="00394428">
      <w:pPr>
        <w:spacing w:after="0" w:line="240" w:lineRule="auto"/>
        <w:jc w:val="both"/>
        <w:rPr>
          <w:rFonts w:ascii="Times New Roman" w:eastAsia="Times New Roman" w:hAnsi="Times New Roman" w:cs="Times New Roman"/>
          <w:bCs/>
          <w:sz w:val="24"/>
          <w:szCs w:val="24"/>
        </w:rPr>
      </w:pPr>
    </w:p>
    <w:p w:rsidR="00210E08" w:rsidRPr="00394428" w:rsidRDefault="00210E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w:t>
      </w:r>
    </w:p>
    <w:p w:rsidR="00210E08" w:rsidRPr="00394428" w:rsidRDefault="00210E08"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Абляз</w:t>
      </w:r>
      <w:proofErr w:type="spellEnd"/>
      <w:r w:rsidRPr="00394428">
        <w:rPr>
          <w:rFonts w:ascii="Times New Roman" w:eastAsia="Times New Roman" w:hAnsi="Times New Roman" w:cs="Times New Roman"/>
          <w:b/>
          <w:bCs/>
          <w:i/>
          <w:sz w:val="24"/>
          <w:szCs w:val="24"/>
        </w:rPr>
        <w:t>, Т.Р.</w:t>
      </w:r>
    </w:p>
    <w:p w:rsidR="007F2FA9"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Оптимизация технологии копировально-прошивной электроэрозионной обработки </w:t>
      </w:r>
      <w:proofErr w:type="spellStart"/>
      <w:r w:rsidRPr="00394428">
        <w:rPr>
          <w:rFonts w:ascii="Times New Roman" w:eastAsia="Times New Roman" w:hAnsi="Times New Roman" w:cs="Times New Roman"/>
          <w:b/>
          <w:sz w:val="24"/>
          <w:szCs w:val="24"/>
        </w:rPr>
        <w:t>сложнопрофильных</w:t>
      </w:r>
      <w:proofErr w:type="spellEnd"/>
      <w:r w:rsidRPr="00394428">
        <w:rPr>
          <w:rFonts w:ascii="Times New Roman" w:eastAsia="Times New Roman" w:hAnsi="Times New Roman" w:cs="Times New Roman"/>
          <w:b/>
          <w:sz w:val="24"/>
          <w:szCs w:val="24"/>
        </w:rPr>
        <w:t xml:space="preserve"> элементов</w:t>
      </w:r>
      <w:r w:rsidRPr="00394428">
        <w:rPr>
          <w:rFonts w:ascii="Times New Roman" w:eastAsia="Times New Roman" w:hAnsi="Times New Roman" w:cs="Times New Roman"/>
          <w:sz w:val="24"/>
          <w:szCs w:val="24"/>
        </w:rPr>
        <w:t xml:space="preserve">/ Т. Р. </w:t>
      </w:r>
      <w:proofErr w:type="spellStart"/>
      <w:r w:rsidRPr="00394428">
        <w:rPr>
          <w:rFonts w:ascii="Times New Roman" w:eastAsia="Times New Roman" w:hAnsi="Times New Roman" w:cs="Times New Roman"/>
          <w:sz w:val="24"/>
          <w:szCs w:val="24"/>
        </w:rPr>
        <w:t>Абляз</w:t>
      </w:r>
      <w:proofErr w:type="spellEnd"/>
      <w:r w:rsidRPr="00394428">
        <w:rPr>
          <w:rFonts w:ascii="Times New Roman" w:eastAsia="Times New Roman" w:hAnsi="Times New Roman" w:cs="Times New Roman"/>
          <w:sz w:val="24"/>
          <w:szCs w:val="24"/>
        </w:rPr>
        <w:t xml:space="preserve">, Е. С. Шлыков, К. Р. Муратов </w:t>
      </w:r>
    </w:p>
    <w:p w:rsidR="00210E08" w:rsidRPr="00394428" w:rsidRDefault="00210E08" w:rsidP="007F2FA9">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 СТИН. - 2020. - № 5. - С. 15-18: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Разработана методика, позволяющая определить оптимальные условия КПЭЭО </w:t>
      </w:r>
      <w:proofErr w:type="spellStart"/>
      <w:r w:rsidRPr="00394428">
        <w:rPr>
          <w:rFonts w:ascii="Times New Roman" w:eastAsia="Times New Roman" w:hAnsi="Times New Roman" w:cs="Times New Roman"/>
          <w:sz w:val="24"/>
          <w:szCs w:val="24"/>
        </w:rPr>
        <w:t>сложнопрофильных</w:t>
      </w:r>
      <w:proofErr w:type="spellEnd"/>
      <w:r w:rsidRPr="00394428">
        <w:rPr>
          <w:rFonts w:ascii="Times New Roman" w:eastAsia="Times New Roman" w:hAnsi="Times New Roman" w:cs="Times New Roman"/>
          <w:sz w:val="24"/>
          <w:szCs w:val="24"/>
        </w:rPr>
        <w:t xml:space="preserve"> элементов деталей, выполненных из сталей с повышенными показателями высокотемпературной износостойкости, учитывающая физико-механические свойства обрабатываемого материала. Создана многоуровневая система расчета технологических условий КПЭЭО </w:t>
      </w:r>
      <w:proofErr w:type="spellStart"/>
      <w:r w:rsidRPr="00394428">
        <w:rPr>
          <w:rFonts w:ascii="Times New Roman" w:eastAsia="Times New Roman" w:hAnsi="Times New Roman" w:cs="Times New Roman"/>
          <w:sz w:val="24"/>
          <w:szCs w:val="24"/>
        </w:rPr>
        <w:t>сложнопрофильных</w:t>
      </w:r>
      <w:proofErr w:type="spellEnd"/>
      <w:r w:rsidRPr="00394428">
        <w:rPr>
          <w:rFonts w:ascii="Times New Roman" w:eastAsia="Times New Roman" w:hAnsi="Times New Roman" w:cs="Times New Roman"/>
          <w:sz w:val="24"/>
          <w:szCs w:val="24"/>
        </w:rPr>
        <w:t xml:space="preserve"> элементов деталей, выполненных из сталей с повышенными показателями высокотемпературной износостойкости, отличительной особенностью которой является назначение режимных параметров, обеспечивающих наилучшие экономические результаты при заданных ограничениях. </w:t>
      </w:r>
    </w:p>
    <w:p w:rsidR="0069677A" w:rsidRPr="00394428" w:rsidRDefault="0069677A" w:rsidP="00394428">
      <w:pPr>
        <w:spacing w:after="0" w:line="240" w:lineRule="auto"/>
        <w:jc w:val="both"/>
        <w:rPr>
          <w:rFonts w:ascii="Times New Roman" w:eastAsia="Times New Roman" w:hAnsi="Times New Roman" w:cs="Times New Roman"/>
          <w:bCs/>
          <w:sz w:val="24"/>
          <w:szCs w:val="24"/>
        </w:rPr>
      </w:pPr>
    </w:p>
    <w:p w:rsidR="0069677A" w:rsidRPr="00394428" w:rsidRDefault="0069677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621.9.048.4</w:t>
      </w:r>
    </w:p>
    <w:p w:rsidR="0069677A" w:rsidRPr="00394428"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bCs/>
          <w:sz w:val="24"/>
          <w:szCs w:val="24"/>
        </w:rPr>
        <w:t>Влияние микроструктуры электрода-инструмента на эффективность процесса электроэрозионной обработки материалов</w:t>
      </w:r>
      <w:r w:rsidRPr="00EE566F">
        <w:rPr>
          <w:rFonts w:ascii="Times New Roman" w:eastAsia="Times New Roman" w:hAnsi="Times New Roman" w:cs="Times New Roman"/>
          <w:sz w:val="24"/>
          <w:szCs w:val="24"/>
        </w:rPr>
        <w:t xml:space="preserve"> / В. В. Ширяев [и др.]</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75-81: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24 назв.</w:t>
      </w:r>
    </w:p>
    <w:p w:rsidR="0069677A" w:rsidRPr="00EE566F"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Цель работы - изучение влияния структуры электрода-инструмента на эффективность эрозионной обработки материалов. На основе проведенных литературных исследований установлено, что обеспечение равномерной структуры материала электрода-инструмента позволяет повысить его эксплуатационные характеристики. Более эффективную электроэрозионную обработку металла можно осуществлять при получении электрода-инструмента с заданной, направленной структурой. Одним из основных параметров, влияющих на электроэрозионные свойства инструмента, является электропроводность. Электрические характеристики электроэрозионного процесса обработки материалов влияют на производительность и качество обработки. Микроструктура электрода-инструмента оказывает активное влияние на изменение электрических характеристик. От исходной структуры электрода-инструмента зависит и характер его эрозионного разрушения, и характер эрозионного разрушения обрабатываемого материала, однако у этих процессов существуют принципиальные различия. При повышении энергии единичного импульса скорость эрозионного разрушения электрода носит выраженный немонотонный характер, тогда как монотонно возрастает скорость объемного съема обрабатываемого материала. Для исследования влияния микроструктуры материала электродов на процесс эрозионной обработки было получено три вида литых заготовок из латуни ЛЦ40С, два из которых были получены с применением холодильников. По результатам металлографического анализа можно заключить, что применение холодильников позволило получить микроструктуру с преобладающей столбчатой структурой. Было выполнено по три реза каждым электродом. В результате микроструктура с преобладающей столбчатой структурой, полученная с применением холодильников, позволила получить более высокие показатели по эффективности процесса эрозионной обработки. При использовании электродов, полученных по технологии, обеспечивающей более высокую электропроводность и более высокую </w:t>
      </w:r>
      <w:proofErr w:type="spellStart"/>
      <w:r w:rsidRPr="00EE566F">
        <w:rPr>
          <w:rFonts w:ascii="Times New Roman" w:eastAsia="Times New Roman" w:hAnsi="Times New Roman" w:cs="Times New Roman"/>
          <w:sz w:val="24"/>
          <w:szCs w:val="24"/>
        </w:rPr>
        <w:t>микротвердость</w:t>
      </w:r>
      <w:proofErr w:type="spellEnd"/>
      <w:r w:rsidRPr="00EE566F">
        <w:rPr>
          <w:rFonts w:ascii="Times New Roman" w:eastAsia="Times New Roman" w:hAnsi="Times New Roman" w:cs="Times New Roman"/>
          <w:sz w:val="24"/>
          <w:szCs w:val="24"/>
        </w:rPr>
        <w:t xml:space="preserve">, технологическое время уменьшается. </w:t>
      </w:r>
    </w:p>
    <w:p w:rsidR="00210E08" w:rsidRPr="00394428" w:rsidRDefault="00210E08" w:rsidP="00394428">
      <w:pPr>
        <w:spacing w:after="0" w:line="240" w:lineRule="auto"/>
        <w:jc w:val="both"/>
        <w:rPr>
          <w:rFonts w:ascii="Times New Roman" w:eastAsia="Times New Roman" w:hAnsi="Times New Roman" w:cs="Times New Roman"/>
          <w:bCs/>
          <w:sz w:val="24"/>
          <w:szCs w:val="24"/>
        </w:rPr>
      </w:pPr>
    </w:p>
    <w:p w:rsidR="00210E08" w:rsidRPr="00394428" w:rsidRDefault="00210E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Влияние плотности сетки следов обработки на параметры шероховатости при растровом методе хонингования</w:t>
      </w:r>
      <w:r w:rsidRPr="00394428">
        <w:rPr>
          <w:rFonts w:ascii="Times New Roman" w:eastAsia="Times New Roman" w:hAnsi="Times New Roman" w:cs="Times New Roman"/>
          <w:sz w:val="24"/>
          <w:szCs w:val="24"/>
        </w:rPr>
        <w:t xml:space="preserve"> / К. Р. Муратов [и др.] // СТИН. - 2020. - № 5. - С. 10-12: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711A6" w:rsidRPr="00394428" w:rsidRDefault="008711A6" w:rsidP="00394428">
      <w:pPr>
        <w:spacing w:after="0" w:line="240" w:lineRule="auto"/>
        <w:jc w:val="both"/>
        <w:rPr>
          <w:rFonts w:ascii="Times New Roman" w:eastAsia="Times New Roman" w:hAnsi="Times New Roman" w:cs="Times New Roman"/>
          <w:sz w:val="24"/>
          <w:szCs w:val="24"/>
        </w:rPr>
      </w:pPr>
    </w:p>
    <w:p w:rsidR="008711A6" w:rsidRPr="00394428" w:rsidRDefault="008711A6"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621.9</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Влияние режимов проволочно-вырезной электроэрозионной обработки на формирование шероховатости обработанных поверхностей изделий, полученных методом порошковой лазерной наплавки</w:t>
      </w:r>
      <w:r w:rsidRPr="00394428">
        <w:rPr>
          <w:rFonts w:ascii="Times New Roman" w:eastAsia="Times New Roman" w:hAnsi="Times New Roman" w:cs="Times New Roman"/>
          <w:sz w:val="24"/>
          <w:szCs w:val="24"/>
        </w:rPr>
        <w:t xml:space="preserve"> / Е. С. Шлыков [и др.] // СТИН. - 2020. - № 5. - С. 21-23: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Проведено исследование влияния режимов проволочно-вырезной электроэрозионной обработки (ПВЭЭО) на формирование шероховатости обработанных поверхностей изделий </w:t>
      </w:r>
      <w:r w:rsidRPr="00394428">
        <w:rPr>
          <w:rFonts w:ascii="Times New Roman" w:eastAsia="Times New Roman" w:hAnsi="Times New Roman" w:cs="Times New Roman"/>
          <w:sz w:val="24"/>
          <w:szCs w:val="24"/>
        </w:rPr>
        <w:lastRenderedPageBreak/>
        <w:t xml:space="preserve">из титана, полученных методом порошковой лазерной наплавки. Показано, что при данной обработке экспериментальных образцов из титанового сплава ВТ 20 (ГОСТ 19807 - 91) и образцов, полученных методом порошковой лазерной наплавки титана ВТ 20, разница в шероховатости обработанной поверхности при постоянных режимах ЭЭО составляет 15%. В работе получена регрессионная зависимость, позволяющая прогнозировать параметр шероховатости поверхности при обработке изделий полученных методом порошковой лазерной наплавки с учетом параметров электроэрозионной обработки. </w:t>
      </w:r>
    </w:p>
    <w:p w:rsidR="00210E08" w:rsidRPr="00394428" w:rsidRDefault="00210E08" w:rsidP="00394428">
      <w:pPr>
        <w:spacing w:after="0" w:line="240" w:lineRule="auto"/>
        <w:jc w:val="both"/>
        <w:rPr>
          <w:rFonts w:ascii="Times New Roman" w:eastAsia="Times New Roman" w:hAnsi="Times New Roman" w:cs="Times New Roman"/>
          <w:bCs/>
          <w:sz w:val="24"/>
          <w:szCs w:val="24"/>
        </w:rPr>
      </w:pPr>
    </w:p>
    <w:p w:rsidR="004C15FD" w:rsidRPr="00394428" w:rsidRDefault="004C15F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621.7.06</w:t>
      </w:r>
    </w:p>
    <w:p w:rsidR="004C15FD" w:rsidRPr="00394428" w:rsidRDefault="004C15FD"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Дроздов, И.Н.</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Повышение эффективности фрезерования мелкоразмерных канавок фасонной формы в труднодоступных местах пресс-форм для резинотехнических изделий</w:t>
      </w:r>
      <w:r w:rsidRPr="00394428">
        <w:rPr>
          <w:rFonts w:ascii="Times New Roman" w:eastAsia="Times New Roman" w:hAnsi="Times New Roman" w:cs="Times New Roman"/>
          <w:sz w:val="24"/>
          <w:szCs w:val="24"/>
        </w:rPr>
        <w:t xml:space="preserve"> / И. Н. Дроздов, А. Ю. Попов // Омский научный вестник. - 2020. - № 2(170). - С. 15-18: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данной статье рассматривается проблема обработки мелкоразмерных канавок и, как вариант, нанесения гравировок на труднодоступных поверхностях деталей, где необходимо применять удлинители для режущего инструмента. Целью работы является повышение эффективности фрезерования мелкоразмерных канавок фасонной формы на пресс-формах для резинотехнических изделий при помощи специальной кондукторной втулки, позволяющей добиться уменьшения биения при большом вылете режущего инструмента и получить необходимую геометрию и чистоту поверхности газоотводящих канавок. Цель достигнута за счет применения специально разработанного кондукторного приспособления с гидростатическим подшипником. </w:t>
      </w:r>
    </w:p>
    <w:p w:rsidR="0069677A" w:rsidRPr="00394428" w:rsidRDefault="0069677A" w:rsidP="00394428">
      <w:pPr>
        <w:spacing w:after="0" w:line="240" w:lineRule="auto"/>
        <w:jc w:val="both"/>
        <w:rPr>
          <w:rFonts w:ascii="Times New Roman" w:eastAsia="Times New Roman" w:hAnsi="Times New Roman" w:cs="Times New Roman"/>
          <w:bCs/>
          <w:sz w:val="24"/>
          <w:szCs w:val="24"/>
        </w:rPr>
      </w:pPr>
    </w:p>
    <w:p w:rsidR="0069677A" w:rsidRPr="00394428" w:rsidRDefault="0069677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621.95.01</w:t>
      </w:r>
    </w:p>
    <w:p w:rsidR="0069677A" w:rsidRPr="00394428" w:rsidRDefault="0069677A" w:rsidP="00394428">
      <w:pPr>
        <w:spacing w:after="0" w:line="240" w:lineRule="auto"/>
        <w:jc w:val="both"/>
        <w:rPr>
          <w:rFonts w:ascii="Times New Roman" w:eastAsia="Times New Roman" w:hAnsi="Times New Roman" w:cs="Times New Roman"/>
          <w:b/>
          <w:bCs/>
          <w:i/>
          <w:sz w:val="24"/>
          <w:szCs w:val="24"/>
        </w:rPr>
      </w:pPr>
      <w:proofErr w:type="spellStart"/>
      <w:r w:rsidRPr="00EE566F">
        <w:rPr>
          <w:rFonts w:ascii="Times New Roman" w:eastAsia="Times New Roman" w:hAnsi="Times New Roman" w:cs="Times New Roman"/>
          <w:b/>
          <w:bCs/>
          <w:i/>
          <w:sz w:val="24"/>
          <w:szCs w:val="24"/>
        </w:rPr>
        <w:t>Дударев</w:t>
      </w:r>
      <w:proofErr w:type="spellEnd"/>
      <w:r w:rsidRPr="00EE566F">
        <w:rPr>
          <w:rFonts w:ascii="Times New Roman" w:eastAsia="Times New Roman" w:hAnsi="Times New Roman" w:cs="Times New Roman"/>
          <w:b/>
          <w:bCs/>
          <w:i/>
          <w:sz w:val="24"/>
          <w:szCs w:val="24"/>
        </w:rPr>
        <w:t>, А.С.</w:t>
      </w:r>
    </w:p>
    <w:p w:rsidR="0069677A" w:rsidRPr="00394428"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Моделирование процесса сверления слоистого материала в LS-DYNA</w:t>
      </w:r>
      <w:r w:rsidRPr="00EE566F">
        <w:rPr>
          <w:rFonts w:ascii="Times New Roman" w:eastAsia="Times New Roman" w:hAnsi="Times New Roman" w:cs="Times New Roman"/>
          <w:sz w:val="24"/>
          <w:szCs w:val="24"/>
        </w:rPr>
        <w:t xml:space="preserve"> / А. С. </w:t>
      </w:r>
      <w:proofErr w:type="spellStart"/>
      <w:r w:rsidRPr="00EE566F">
        <w:rPr>
          <w:rFonts w:ascii="Times New Roman" w:eastAsia="Times New Roman" w:hAnsi="Times New Roman" w:cs="Times New Roman"/>
          <w:sz w:val="24"/>
          <w:szCs w:val="24"/>
        </w:rPr>
        <w:t>Дударев</w:t>
      </w:r>
      <w:proofErr w:type="spellEnd"/>
      <w:r w:rsidRPr="00EE566F">
        <w:rPr>
          <w:rFonts w:ascii="Times New Roman" w:eastAsia="Times New Roman" w:hAnsi="Times New Roman" w:cs="Times New Roman"/>
          <w:sz w:val="24"/>
          <w:szCs w:val="24"/>
        </w:rPr>
        <w:t>, М. В. Илюшкин, И. Ф. Николаев</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64-74: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26 назв.</w:t>
      </w:r>
    </w:p>
    <w:p w:rsidR="0069677A" w:rsidRPr="00EE566F" w:rsidRDefault="0069677A"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Рассмотрены моделирование и исследование процесса сверления слоистого материала с использованием многоцелевого инженерного пакета LS-DYNA совместно с использованием </w:t>
      </w:r>
      <w:proofErr w:type="spellStart"/>
      <w:r w:rsidRPr="00EE566F">
        <w:rPr>
          <w:rFonts w:ascii="Times New Roman" w:eastAsia="Times New Roman" w:hAnsi="Times New Roman" w:cs="Times New Roman"/>
          <w:sz w:val="24"/>
          <w:szCs w:val="24"/>
        </w:rPr>
        <w:t>препостпроцессора</w:t>
      </w:r>
      <w:proofErr w:type="spellEnd"/>
      <w:r w:rsidRPr="00EE566F">
        <w:rPr>
          <w:rFonts w:ascii="Times New Roman" w:eastAsia="Times New Roman" w:hAnsi="Times New Roman" w:cs="Times New Roman"/>
          <w:sz w:val="24"/>
          <w:szCs w:val="24"/>
        </w:rPr>
        <w:t xml:space="preserve"> </w:t>
      </w:r>
      <w:proofErr w:type="spellStart"/>
      <w:r w:rsidRPr="00EE566F">
        <w:rPr>
          <w:rFonts w:ascii="Times New Roman" w:eastAsia="Times New Roman" w:hAnsi="Times New Roman" w:cs="Times New Roman"/>
          <w:sz w:val="24"/>
          <w:szCs w:val="24"/>
        </w:rPr>
        <w:t>LS-PrePost</w:t>
      </w:r>
      <w:proofErr w:type="spellEnd"/>
      <w:r w:rsidRPr="00EE566F">
        <w:rPr>
          <w:rFonts w:ascii="Times New Roman" w:eastAsia="Times New Roman" w:hAnsi="Times New Roman" w:cs="Times New Roman"/>
          <w:sz w:val="24"/>
          <w:szCs w:val="24"/>
        </w:rPr>
        <w:t xml:space="preserve">. Цель исследования - разработка методики симуляции процесса механической обработки слоистых материалов в </w:t>
      </w:r>
      <w:proofErr w:type="spellStart"/>
      <w:r w:rsidRPr="00EE566F">
        <w:rPr>
          <w:rFonts w:ascii="Times New Roman" w:eastAsia="Times New Roman" w:hAnsi="Times New Roman" w:cs="Times New Roman"/>
          <w:sz w:val="24"/>
          <w:szCs w:val="24"/>
        </w:rPr>
        <w:t>микрозоне</w:t>
      </w:r>
      <w:proofErr w:type="spellEnd"/>
      <w:r w:rsidRPr="00EE566F">
        <w:rPr>
          <w:rFonts w:ascii="Times New Roman" w:eastAsia="Times New Roman" w:hAnsi="Times New Roman" w:cs="Times New Roman"/>
          <w:sz w:val="24"/>
          <w:szCs w:val="24"/>
        </w:rPr>
        <w:t xml:space="preserve"> и получение в результате расчетов информационных выходных характеристик процесса сверления. Построены 3D-модели режущего инструмента и заготовки с заданными геометрическими параметрами. Заготовка слоистого материала структурно представлена набором множества слоев, каждый со своими свойствами. В результате моделирования получен расчетный файл с симуляцией, в результате решения которого визуально показан процесс сверления слоистого материала, максимально приближенного к реальной ситуации, со снятием стружки. Также получены такие выходные показатели, как напряжения, возникающие в зоне резания по различным осям в зависимости от времени работы внедрения сверла в обрабатываемый материал. Задача динамическая, очень трудоемкая. Решена в России впервые. Для ее решения требуются значительные вычислительные мощности. Количество ячеек составляло 75 348 для заготовки и 35 048 ячеек для сверла. Причем сложность вычислений </w:t>
      </w:r>
      <w:proofErr w:type="spellStart"/>
      <w:r w:rsidRPr="00EE566F">
        <w:rPr>
          <w:rFonts w:ascii="Times New Roman" w:eastAsia="Times New Roman" w:hAnsi="Times New Roman" w:cs="Times New Roman"/>
          <w:sz w:val="24"/>
          <w:szCs w:val="24"/>
        </w:rPr>
        <w:t>микрозоны</w:t>
      </w:r>
      <w:proofErr w:type="spellEnd"/>
      <w:r w:rsidRPr="00EE566F">
        <w:rPr>
          <w:rFonts w:ascii="Times New Roman" w:eastAsia="Times New Roman" w:hAnsi="Times New Roman" w:cs="Times New Roman"/>
          <w:sz w:val="24"/>
          <w:szCs w:val="24"/>
        </w:rPr>
        <w:t xml:space="preserve"> резания методом МКЭ заключалась не только в количестве расчетных ячеек, но и в сложности постановки и решения связанной динамической задачи в данном пакете (задание условий, задание свойств, заполнение взаимоисключающих параметров во вкладках и картах). С некоторыми допущениями задача была решена. </w:t>
      </w:r>
    </w:p>
    <w:p w:rsidR="00DD36CA" w:rsidRPr="00394428" w:rsidRDefault="00DD36CA" w:rsidP="00394428">
      <w:pPr>
        <w:spacing w:after="0" w:line="240" w:lineRule="auto"/>
        <w:jc w:val="both"/>
        <w:rPr>
          <w:rFonts w:ascii="Times New Roman" w:eastAsia="Times New Roman" w:hAnsi="Times New Roman" w:cs="Times New Roman"/>
          <w:bCs/>
          <w:sz w:val="24"/>
          <w:szCs w:val="24"/>
        </w:rPr>
      </w:pPr>
    </w:p>
    <w:p w:rsidR="007F2FA9" w:rsidRDefault="007F2FA9" w:rsidP="00394428">
      <w:pPr>
        <w:spacing w:after="0" w:line="240" w:lineRule="auto"/>
        <w:jc w:val="both"/>
        <w:rPr>
          <w:rFonts w:ascii="Times New Roman" w:eastAsia="Times New Roman" w:hAnsi="Times New Roman" w:cs="Times New Roman"/>
          <w:bCs/>
          <w:sz w:val="24"/>
          <w:szCs w:val="24"/>
        </w:rPr>
      </w:pPr>
    </w:p>
    <w:p w:rsidR="007F2FA9" w:rsidRDefault="007F2FA9" w:rsidP="00394428">
      <w:pPr>
        <w:spacing w:after="0" w:line="240" w:lineRule="auto"/>
        <w:jc w:val="both"/>
        <w:rPr>
          <w:rFonts w:ascii="Times New Roman" w:eastAsia="Times New Roman" w:hAnsi="Times New Roman" w:cs="Times New Roman"/>
          <w:bCs/>
          <w:sz w:val="24"/>
          <w:szCs w:val="24"/>
        </w:rPr>
      </w:pPr>
    </w:p>
    <w:p w:rsidR="00DD36CA" w:rsidRPr="00394428" w:rsidRDefault="00DD36C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621.91.02</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Изнашивание режущего инструмента с многослойными композиционными покрытиями</w:t>
      </w:r>
      <w:r w:rsidRPr="00394428">
        <w:rPr>
          <w:rFonts w:ascii="Times New Roman" w:eastAsia="Times New Roman" w:hAnsi="Times New Roman" w:cs="Times New Roman"/>
          <w:sz w:val="24"/>
          <w:szCs w:val="24"/>
        </w:rPr>
        <w:t xml:space="preserve"> / А. М. </w:t>
      </w:r>
      <w:proofErr w:type="spellStart"/>
      <w:r w:rsidRPr="00394428">
        <w:rPr>
          <w:rFonts w:ascii="Times New Roman" w:eastAsia="Times New Roman" w:hAnsi="Times New Roman" w:cs="Times New Roman"/>
          <w:sz w:val="24"/>
          <w:szCs w:val="24"/>
        </w:rPr>
        <w:t>Мигранов</w:t>
      </w:r>
      <w:proofErr w:type="spellEnd"/>
      <w:r w:rsidRPr="00394428">
        <w:rPr>
          <w:rFonts w:ascii="Times New Roman" w:eastAsia="Times New Roman" w:hAnsi="Times New Roman" w:cs="Times New Roman"/>
          <w:sz w:val="24"/>
          <w:szCs w:val="24"/>
        </w:rPr>
        <w:t xml:space="preserve"> [и др.] // Вестник Тверского государственного технического университета: серия Технические науки. - 2020. - № 2. - С. 36-41: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экспериментальных исследований износостойкости режущего инструмента и показаны зависимости влияния типа композиционного многослойного покрытия на температуру в зоне резания и шероховатость обрабатываемой поверхности. </w:t>
      </w:r>
    </w:p>
    <w:p w:rsidR="004C15FD" w:rsidRPr="00394428" w:rsidRDefault="004C15FD" w:rsidP="00394428">
      <w:pPr>
        <w:spacing w:after="0" w:line="240" w:lineRule="auto"/>
        <w:jc w:val="both"/>
        <w:rPr>
          <w:rFonts w:ascii="Times New Roman" w:eastAsia="Times New Roman" w:hAnsi="Times New Roman" w:cs="Times New Roman"/>
          <w:bCs/>
          <w:sz w:val="24"/>
          <w:szCs w:val="24"/>
        </w:rPr>
      </w:pPr>
    </w:p>
    <w:p w:rsidR="00210E08" w:rsidRPr="00394428" w:rsidRDefault="00210E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620.22-419.8.539.538+661.666.232-419.8:621.91.011</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Износостойкие композиционные материалы на основе </w:t>
      </w:r>
      <w:proofErr w:type="spellStart"/>
      <w:r w:rsidRPr="00394428">
        <w:rPr>
          <w:rFonts w:ascii="Times New Roman" w:eastAsia="Times New Roman" w:hAnsi="Times New Roman" w:cs="Times New Roman"/>
          <w:b/>
          <w:bCs/>
          <w:sz w:val="24"/>
          <w:szCs w:val="24"/>
        </w:rPr>
        <w:t>терморасширенного</w:t>
      </w:r>
      <w:proofErr w:type="spellEnd"/>
      <w:r w:rsidRPr="00394428">
        <w:rPr>
          <w:rFonts w:ascii="Times New Roman" w:eastAsia="Times New Roman" w:hAnsi="Times New Roman" w:cs="Times New Roman"/>
          <w:b/>
          <w:bCs/>
          <w:sz w:val="24"/>
          <w:szCs w:val="24"/>
        </w:rPr>
        <w:t xml:space="preserve"> графита и стальной основы с </w:t>
      </w:r>
      <w:proofErr w:type="spellStart"/>
      <w:r w:rsidRPr="00394428">
        <w:rPr>
          <w:rFonts w:ascii="Times New Roman" w:eastAsia="Times New Roman" w:hAnsi="Times New Roman" w:cs="Times New Roman"/>
          <w:b/>
          <w:bCs/>
          <w:sz w:val="24"/>
          <w:szCs w:val="24"/>
        </w:rPr>
        <w:t>макрорельефной</w:t>
      </w:r>
      <w:proofErr w:type="spellEnd"/>
      <w:r w:rsidRPr="00394428">
        <w:rPr>
          <w:rFonts w:ascii="Times New Roman" w:eastAsia="Times New Roman" w:hAnsi="Times New Roman" w:cs="Times New Roman"/>
          <w:b/>
          <w:bCs/>
          <w:sz w:val="24"/>
          <w:szCs w:val="24"/>
        </w:rPr>
        <w:t xml:space="preserve"> структурой</w:t>
      </w:r>
      <w:r w:rsidRPr="00394428">
        <w:rPr>
          <w:rFonts w:ascii="Times New Roman" w:eastAsia="Times New Roman" w:hAnsi="Times New Roman" w:cs="Times New Roman"/>
          <w:sz w:val="24"/>
          <w:szCs w:val="24"/>
        </w:rPr>
        <w:t xml:space="preserve"> / Д. М. Караваев [и др.] // СТИН. - 2020. - № 5. - С. 12-14: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9 назв.</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работе исследована износостойкость, определены коэффициент трения и приведенный износ композиционных материалов на основе </w:t>
      </w:r>
      <w:proofErr w:type="spellStart"/>
      <w:r w:rsidRPr="00394428">
        <w:rPr>
          <w:rFonts w:ascii="Times New Roman" w:eastAsia="Times New Roman" w:hAnsi="Times New Roman" w:cs="Times New Roman"/>
          <w:sz w:val="24"/>
          <w:szCs w:val="24"/>
        </w:rPr>
        <w:t>терморасширенного</w:t>
      </w:r>
      <w:proofErr w:type="spellEnd"/>
      <w:r w:rsidRPr="00394428">
        <w:rPr>
          <w:rFonts w:ascii="Times New Roman" w:eastAsia="Times New Roman" w:hAnsi="Times New Roman" w:cs="Times New Roman"/>
          <w:sz w:val="24"/>
          <w:szCs w:val="24"/>
        </w:rPr>
        <w:t xml:space="preserve"> графита (ТРГ) и стальной основы с </w:t>
      </w:r>
      <w:proofErr w:type="spellStart"/>
      <w:r w:rsidRPr="00394428">
        <w:rPr>
          <w:rFonts w:ascii="Times New Roman" w:eastAsia="Times New Roman" w:hAnsi="Times New Roman" w:cs="Times New Roman"/>
          <w:sz w:val="24"/>
          <w:szCs w:val="24"/>
        </w:rPr>
        <w:t>макрорельефной</w:t>
      </w:r>
      <w:proofErr w:type="spellEnd"/>
      <w:r w:rsidRPr="00394428">
        <w:rPr>
          <w:rFonts w:ascii="Times New Roman" w:eastAsia="Times New Roman" w:hAnsi="Times New Roman" w:cs="Times New Roman"/>
          <w:sz w:val="24"/>
          <w:szCs w:val="24"/>
        </w:rPr>
        <w:t xml:space="preserve"> структурой, полученной по технологии деформирующего резания. </w:t>
      </w:r>
    </w:p>
    <w:p w:rsidR="00110024" w:rsidRPr="00394428" w:rsidRDefault="00110024" w:rsidP="00394428">
      <w:pPr>
        <w:spacing w:after="0" w:line="240" w:lineRule="auto"/>
        <w:jc w:val="both"/>
        <w:rPr>
          <w:rFonts w:ascii="Times New Roman" w:eastAsia="Times New Roman" w:hAnsi="Times New Roman" w:cs="Times New Roman"/>
          <w:bCs/>
          <w:sz w:val="24"/>
          <w:szCs w:val="24"/>
        </w:rPr>
      </w:pPr>
    </w:p>
    <w:p w:rsidR="00110024" w:rsidRPr="00394428" w:rsidRDefault="00110024"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w:t>
      </w:r>
    </w:p>
    <w:p w:rsidR="00110024" w:rsidRPr="00394428" w:rsidRDefault="00110024"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Ингеманссон</w:t>
      </w:r>
      <w:proofErr w:type="spellEnd"/>
      <w:r w:rsidRPr="00394428">
        <w:rPr>
          <w:rFonts w:ascii="Times New Roman" w:eastAsia="Times New Roman" w:hAnsi="Times New Roman" w:cs="Times New Roman"/>
          <w:b/>
          <w:bCs/>
          <w:i/>
          <w:sz w:val="24"/>
          <w:szCs w:val="24"/>
        </w:rPr>
        <w:t>, А.Р.</w:t>
      </w:r>
    </w:p>
    <w:p w:rsidR="00110024" w:rsidRPr="00394428" w:rsidRDefault="0011002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Повышение эффективности обработки резанием за счет адаптивного управления в цифровых производственных системах</w:t>
      </w:r>
      <w:r w:rsidRPr="00394428">
        <w:rPr>
          <w:rFonts w:ascii="Times New Roman" w:eastAsia="Times New Roman" w:hAnsi="Times New Roman" w:cs="Times New Roman"/>
          <w:sz w:val="24"/>
          <w:szCs w:val="24"/>
        </w:rPr>
        <w:t xml:space="preserve"> / А. Р. </w:t>
      </w:r>
      <w:proofErr w:type="spellStart"/>
      <w:r w:rsidRPr="00394428">
        <w:rPr>
          <w:rFonts w:ascii="Times New Roman" w:eastAsia="Times New Roman" w:hAnsi="Times New Roman" w:cs="Times New Roman"/>
          <w:sz w:val="24"/>
          <w:szCs w:val="24"/>
        </w:rPr>
        <w:t>Ингеманссон</w:t>
      </w:r>
      <w:proofErr w:type="spellEnd"/>
      <w:r w:rsidRPr="00394428">
        <w:rPr>
          <w:rFonts w:ascii="Times New Roman" w:eastAsia="Times New Roman" w:hAnsi="Times New Roman" w:cs="Times New Roman"/>
          <w:sz w:val="24"/>
          <w:szCs w:val="24"/>
        </w:rPr>
        <w:t xml:space="preserve"> // Наукоёмкие технологии в машиностроении. - 2020. - № 4. - С. 39-48: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15 назв.</w:t>
      </w:r>
    </w:p>
    <w:p w:rsidR="00110024" w:rsidRPr="00394428" w:rsidRDefault="0011002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разработке решений по повышению эффективности процесса резания за счет использования возможностей современного автоматизированного оборудования с ЧПУ и применению данных решений для построения цифровых производственных систем (ЦПС) для механической обработки. Разработаны расчетные формулы, позволяющие определять значения силы резания при точении и фрезеровании, предназначенные для технологической подготовки производства (ТПП) и адаптивного управления оборудованием с ЧПУ в ЦПС. </w:t>
      </w:r>
    </w:p>
    <w:p w:rsidR="004C15FD" w:rsidRPr="00394428" w:rsidRDefault="004C15FD" w:rsidP="00394428">
      <w:pPr>
        <w:spacing w:after="0" w:line="240" w:lineRule="auto"/>
        <w:jc w:val="both"/>
        <w:rPr>
          <w:rFonts w:ascii="Times New Roman" w:eastAsia="Times New Roman" w:hAnsi="Times New Roman" w:cs="Times New Roman"/>
          <w:bCs/>
          <w:sz w:val="24"/>
          <w:szCs w:val="24"/>
        </w:rPr>
      </w:pPr>
    </w:p>
    <w:p w:rsidR="004C15FD" w:rsidRPr="00394428" w:rsidRDefault="004C15F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621.9.048.4</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Исследование влияния режимов проволочно-вырезной электроэрозионной обработки на трещинообразование и морфологию поверхностного слоя титанового сплава ВТ3-1</w:t>
      </w:r>
      <w:r w:rsidRPr="00394428">
        <w:rPr>
          <w:rFonts w:ascii="Times New Roman" w:eastAsia="Times New Roman" w:hAnsi="Times New Roman" w:cs="Times New Roman"/>
          <w:sz w:val="24"/>
          <w:szCs w:val="24"/>
        </w:rPr>
        <w:t xml:space="preserve"> / А. А. Федоров [и др.] // Омский научный вестник. - 2020. - № 2(170). - С. 23-30: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15 назв.</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представлены результаты исследований, посвященные влиянию режимов проволочно-вырезной электроэрозионной обработки (ЭЭО) на трещинообразование и морфологию поверхностного слоя титанового сплава ВТ3-1. Целью статьи являлось получение данных о взаимосвязи режимов обработки с глубиной проникновения микротрещин, а также влияние режимов обработки на морфологию поверхностного слоя, в частности на группу параметров </w:t>
      </w:r>
      <w:proofErr w:type="spellStart"/>
      <w:r w:rsidRPr="00394428">
        <w:rPr>
          <w:rFonts w:ascii="Times New Roman" w:eastAsia="Times New Roman" w:hAnsi="Times New Roman" w:cs="Times New Roman"/>
          <w:sz w:val="24"/>
          <w:szCs w:val="24"/>
        </w:rPr>
        <w:t>Rk</w:t>
      </w:r>
      <w:proofErr w:type="spellEnd"/>
      <w:r w:rsidRPr="00394428">
        <w:rPr>
          <w:rFonts w:ascii="Times New Roman" w:eastAsia="Times New Roman" w:hAnsi="Times New Roman" w:cs="Times New Roman"/>
          <w:sz w:val="24"/>
          <w:szCs w:val="24"/>
        </w:rPr>
        <w:t xml:space="preserve">. Методом растровой электронной микроскопии показано, что глубина микротрещин зависит от числа проходов и режимов обработки. Максимальная глубина составила 12 мкм после первого прохода, а минимальная — 0,9 мкм после четвертого прохода. Исследование методом </w:t>
      </w:r>
      <w:proofErr w:type="spellStart"/>
      <w:r w:rsidRPr="00394428">
        <w:rPr>
          <w:rFonts w:ascii="Times New Roman" w:eastAsia="Times New Roman" w:hAnsi="Times New Roman" w:cs="Times New Roman"/>
          <w:sz w:val="24"/>
          <w:szCs w:val="24"/>
        </w:rPr>
        <w:t>профилометрии</w:t>
      </w:r>
      <w:proofErr w:type="spellEnd"/>
      <w:r w:rsidRPr="00394428">
        <w:rPr>
          <w:rFonts w:ascii="Times New Roman" w:eastAsia="Times New Roman" w:hAnsi="Times New Roman" w:cs="Times New Roman"/>
          <w:sz w:val="24"/>
          <w:szCs w:val="24"/>
        </w:rPr>
        <w:t xml:space="preserve"> группы параметров </w:t>
      </w:r>
      <w:proofErr w:type="spellStart"/>
      <w:r w:rsidRPr="00394428">
        <w:rPr>
          <w:rFonts w:ascii="Times New Roman" w:eastAsia="Times New Roman" w:hAnsi="Times New Roman" w:cs="Times New Roman"/>
          <w:sz w:val="24"/>
          <w:szCs w:val="24"/>
        </w:rPr>
        <w:t>Rk</w:t>
      </w:r>
      <w:proofErr w:type="spellEnd"/>
      <w:r w:rsidRPr="00394428">
        <w:rPr>
          <w:rFonts w:ascii="Times New Roman" w:eastAsia="Times New Roman" w:hAnsi="Times New Roman" w:cs="Times New Roman"/>
          <w:sz w:val="24"/>
          <w:szCs w:val="24"/>
        </w:rPr>
        <w:t xml:space="preserve"> позволило установить, что после третьего прохода образуется оптимальный микрорельеф, удерживающий смазку. </w:t>
      </w:r>
    </w:p>
    <w:p w:rsidR="008711A6" w:rsidRPr="00394428" w:rsidRDefault="008711A6" w:rsidP="00394428">
      <w:pPr>
        <w:spacing w:after="0" w:line="240" w:lineRule="auto"/>
        <w:jc w:val="both"/>
        <w:rPr>
          <w:rFonts w:ascii="Times New Roman" w:eastAsia="Times New Roman" w:hAnsi="Times New Roman" w:cs="Times New Roman"/>
          <w:bCs/>
          <w:sz w:val="24"/>
          <w:szCs w:val="24"/>
        </w:rPr>
      </w:pPr>
    </w:p>
    <w:p w:rsidR="008711A6" w:rsidRPr="00394428" w:rsidRDefault="008711A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Исследование процесса электроэрозионной обработки глубоких отверстий</w:t>
      </w:r>
      <w:r w:rsidRPr="00394428">
        <w:rPr>
          <w:rFonts w:ascii="Times New Roman" w:eastAsia="Times New Roman" w:hAnsi="Times New Roman" w:cs="Times New Roman"/>
          <w:sz w:val="24"/>
          <w:szCs w:val="24"/>
        </w:rPr>
        <w:t xml:space="preserve"> / Н. Д. </w:t>
      </w:r>
      <w:proofErr w:type="spellStart"/>
      <w:r w:rsidRPr="00394428">
        <w:rPr>
          <w:rFonts w:ascii="Times New Roman" w:eastAsia="Times New Roman" w:hAnsi="Times New Roman" w:cs="Times New Roman"/>
          <w:sz w:val="24"/>
          <w:szCs w:val="24"/>
        </w:rPr>
        <w:t>Оглезнев</w:t>
      </w:r>
      <w:proofErr w:type="spellEnd"/>
      <w:r w:rsidRPr="00394428">
        <w:rPr>
          <w:rFonts w:ascii="Times New Roman" w:eastAsia="Times New Roman" w:hAnsi="Times New Roman" w:cs="Times New Roman"/>
          <w:sz w:val="24"/>
          <w:szCs w:val="24"/>
        </w:rPr>
        <w:t xml:space="preserve"> [и др.] // СТИН. - 2020. - № 5. - С. 18-21: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Исследовано влияние энергии импульсов при электроэрозионной обработке глубоких отверстий в изделиях из стали 40Х. Изучено изменение микроструктуры стали в зоне </w:t>
      </w:r>
      <w:r w:rsidRPr="00394428">
        <w:rPr>
          <w:rFonts w:ascii="Times New Roman" w:eastAsia="Times New Roman" w:hAnsi="Times New Roman" w:cs="Times New Roman"/>
          <w:sz w:val="24"/>
          <w:szCs w:val="24"/>
        </w:rPr>
        <w:lastRenderedPageBreak/>
        <w:t xml:space="preserve">обработки, размеров, формы и шероховатости поверхности отверстия в процессе воздействия импульсов </w:t>
      </w:r>
      <w:proofErr w:type="spellStart"/>
      <w:r w:rsidRPr="00394428">
        <w:rPr>
          <w:rFonts w:ascii="Times New Roman" w:eastAsia="Times New Roman" w:hAnsi="Times New Roman" w:cs="Times New Roman"/>
          <w:sz w:val="24"/>
          <w:szCs w:val="24"/>
        </w:rPr>
        <w:t>тока.Установлено</w:t>
      </w:r>
      <w:proofErr w:type="spellEnd"/>
      <w:r w:rsidRPr="00394428">
        <w:rPr>
          <w:rFonts w:ascii="Times New Roman" w:eastAsia="Times New Roman" w:hAnsi="Times New Roman" w:cs="Times New Roman"/>
          <w:sz w:val="24"/>
          <w:szCs w:val="24"/>
        </w:rPr>
        <w:t xml:space="preserve">, что глубина дефектного слоя при чистовых и прецизионных режимах составляет не более 1 мм, но при увеличении энергии импульса возрастает </w:t>
      </w:r>
      <w:proofErr w:type="spellStart"/>
      <w:r w:rsidRPr="00394428">
        <w:rPr>
          <w:rFonts w:ascii="Times New Roman" w:eastAsia="Times New Roman" w:hAnsi="Times New Roman" w:cs="Times New Roman"/>
          <w:sz w:val="24"/>
          <w:szCs w:val="24"/>
        </w:rPr>
        <w:t>микротвердость</w:t>
      </w:r>
      <w:proofErr w:type="spellEnd"/>
      <w:r w:rsidRPr="00394428">
        <w:rPr>
          <w:rFonts w:ascii="Times New Roman" w:eastAsia="Times New Roman" w:hAnsi="Times New Roman" w:cs="Times New Roman"/>
          <w:sz w:val="24"/>
          <w:szCs w:val="24"/>
        </w:rPr>
        <w:t xml:space="preserve"> в зонах белого слоя и упрочнения, а также возрастает ширина зоны отпуска при электроэрозионной прошивке стали 40Х. Выявлено, что при минимальных значениях энергии импульса обеспечивается максимальная точность и минимальные значения параметров шероховатости поверхности. </w:t>
      </w:r>
    </w:p>
    <w:p w:rsidR="00DA6CF0" w:rsidRPr="00394428" w:rsidRDefault="00DA6CF0" w:rsidP="00394428">
      <w:pPr>
        <w:spacing w:after="0" w:line="240" w:lineRule="auto"/>
        <w:jc w:val="both"/>
        <w:rPr>
          <w:rFonts w:ascii="Times New Roman" w:eastAsia="Times New Roman" w:hAnsi="Times New Roman" w:cs="Times New Roman"/>
          <w:bCs/>
          <w:sz w:val="24"/>
          <w:szCs w:val="24"/>
        </w:rPr>
      </w:pPr>
    </w:p>
    <w:p w:rsidR="00DA6CF0" w:rsidRPr="00394428" w:rsidRDefault="00DA6CF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621.9.048</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Компьютерное моделирование съёма металла деталей машин при центробежно-ротационной обработке</w:t>
      </w:r>
      <w:r w:rsidRPr="00394428">
        <w:rPr>
          <w:rFonts w:ascii="Times New Roman" w:eastAsia="Times New Roman" w:hAnsi="Times New Roman" w:cs="Times New Roman"/>
          <w:sz w:val="24"/>
          <w:szCs w:val="24"/>
        </w:rPr>
        <w:t xml:space="preserve"> / М. А. Тамаркин [и др.] // Автоматизация. Современные технологии. - 2020. - Т. 74. - № 6. - С. 243-247: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DA6CF0" w:rsidRPr="00394428" w:rsidRDefault="00DA6CF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моделированию и анализу процесса съёма металла при центробежно-ротационной обработке деталей в абразивной дискретной среде. Рассмотрено взаимодействие единичной абразивной частицы с плоской поверхностью детали. Исследован съём металла с обрабатываемых деталей в зависимости от параметров контактного взаимодействия — силы давления, времени обработки, скорости скольжения. </w:t>
      </w:r>
    </w:p>
    <w:p w:rsidR="00DD36CA" w:rsidRPr="00394428" w:rsidRDefault="00DD36CA" w:rsidP="00394428">
      <w:pPr>
        <w:spacing w:after="0" w:line="240" w:lineRule="auto"/>
        <w:jc w:val="both"/>
        <w:rPr>
          <w:rFonts w:ascii="Times New Roman" w:eastAsia="Times New Roman" w:hAnsi="Times New Roman" w:cs="Times New Roman"/>
          <w:sz w:val="24"/>
          <w:szCs w:val="24"/>
        </w:rPr>
      </w:pPr>
    </w:p>
    <w:p w:rsidR="00DD36CA" w:rsidRPr="00394428" w:rsidRDefault="00DD36CA"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621.9.02</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Контактные процессы на поверхности режущего инструмента</w:t>
      </w:r>
      <w:r w:rsidRPr="00394428">
        <w:rPr>
          <w:rFonts w:ascii="Times New Roman" w:eastAsia="Times New Roman" w:hAnsi="Times New Roman" w:cs="Times New Roman"/>
          <w:sz w:val="24"/>
          <w:szCs w:val="24"/>
        </w:rPr>
        <w:t xml:space="preserve"> / М. Ш. </w:t>
      </w:r>
      <w:proofErr w:type="spellStart"/>
      <w:r w:rsidRPr="00394428">
        <w:rPr>
          <w:rFonts w:ascii="Times New Roman" w:eastAsia="Times New Roman" w:hAnsi="Times New Roman" w:cs="Times New Roman"/>
          <w:sz w:val="24"/>
          <w:szCs w:val="24"/>
        </w:rPr>
        <w:t>Мигранов</w:t>
      </w:r>
      <w:proofErr w:type="spellEnd"/>
      <w:r w:rsidRPr="00394428">
        <w:rPr>
          <w:rFonts w:ascii="Times New Roman" w:eastAsia="Times New Roman" w:hAnsi="Times New Roman" w:cs="Times New Roman"/>
          <w:sz w:val="24"/>
          <w:szCs w:val="24"/>
        </w:rPr>
        <w:t xml:space="preserve"> [и др.] // Вестник Тверского государственного технического университета: серия Технические науки. - 2020. - № 2. - С. 28-35: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теоретических и экспериментальных исследований контактных явлений при лезвийной обработке. На основе термодинамики неравновесных процессов и с позиций самоорганизации </w:t>
      </w:r>
      <w:proofErr w:type="spellStart"/>
      <w:r w:rsidRPr="00394428">
        <w:rPr>
          <w:rFonts w:ascii="Times New Roman" w:eastAsia="Times New Roman" w:hAnsi="Times New Roman" w:cs="Times New Roman"/>
          <w:sz w:val="24"/>
          <w:szCs w:val="24"/>
        </w:rPr>
        <w:t>трибосистемы</w:t>
      </w:r>
      <w:proofErr w:type="spellEnd"/>
      <w:r w:rsidRPr="00394428">
        <w:rPr>
          <w:rFonts w:ascii="Times New Roman" w:eastAsia="Times New Roman" w:hAnsi="Times New Roman" w:cs="Times New Roman"/>
          <w:sz w:val="24"/>
          <w:szCs w:val="24"/>
        </w:rPr>
        <w:t xml:space="preserve"> разработана термодинамическая модель лезвийной обработки при переменных режимах резания, применение которой позволит минимизировать износ режущего инструмента и в целом повысить эффективность производства за счет ускорения привода главного движения металлорежущего станка. </w:t>
      </w:r>
    </w:p>
    <w:p w:rsidR="00CE7962" w:rsidRPr="00394428" w:rsidRDefault="00CE7962" w:rsidP="00394428">
      <w:pPr>
        <w:spacing w:after="0" w:line="240" w:lineRule="auto"/>
        <w:jc w:val="both"/>
        <w:rPr>
          <w:rFonts w:ascii="Times New Roman" w:eastAsia="Times New Roman" w:hAnsi="Times New Roman" w:cs="Times New Roman"/>
          <w:bCs/>
          <w:sz w:val="24"/>
          <w:szCs w:val="24"/>
        </w:rPr>
      </w:pPr>
    </w:p>
    <w:p w:rsidR="00CE7962" w:rsidRPr="00394428" w:rsidRDefault="00CE7962"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621.9:531.3</w:t>
      </w:r>
    </w:p>
    <w:p w:rsidR="00CE7962" w:rsidRPr="00394428" w:rsidRDefault="00CE7962"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Лапшин, В.П.</w:t>
      </w:r>
    </w:p>
    <w:p w:rsidR="00CE7962" w:rsidRPr="00394428" w:rsidRDefault="00CE796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Оценка влияния падения при росте скорости резания, характеристики силы на регенеративный характер вибраций инструмента</w:t>
      </w:r>
      <w:r w:rsidRPr="00394428">
        <w:rPr>
          <w:rFonts w:ascii="Times New Roman" w:eastAsia="Times New Roman" w:hAnsi="Times New Roman" w:cs="Times New Roman"/>
          <w:sz w:val="24"/>
          <w:szCs w:val="24"/>
        </w:rPr>
        <w:t xml:space="preserve"> / В. П. Лапшин, И. А. Туркин, А. И. Калинин // Наукоёмкие технологии в машиностроении. - 2020. - № 4. - С. 22-31: ил. - Библиогр.:6 назв.</w:t>
      </w:r>
    </w:p>
    <w:p w:rsidR="00CE7962" w:rsidRPr="00394428" w:rsidRDefault="00CE796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Выявленное в многочисленных исследованиях явление, связывающее падение силы резания при росте скорости обработки, существенным образом влияет на динамику процесса резания. В статье рассмотрена динамика процесса резания, учитывающая регенеративную природу вибраций инструмента, с оценкой влияния на вибрации изменений силы резания. Полученные результаты могут служить основой для подборов режимов резания в металлорежущих станках токарной группы. </w:t>
      </w:r>
    </w:p>
    <w:p w:rsidR="00210E08" w:rsidRPr="00394428" w:rsidRDefault="00210E08" w:rsidP="00394428">
      <w:pPr>
        <w:spacing w:after="0" w:line="240" w:lineRule="auto"/>
        <w:jc w:val="both"/>
        <w:rPr>
          <w:rFonts w:ascii="Times New Roman" w:eastAsia="Times New Roman" w:hAnsi="Times New Roman" w:cs="Times New Roman"/>
          <w:b/>
          <w:bCs/>
          <w:i/>
          <w:sz w:val="24"/>
          <w:szCs w:val="24"/>
        </w:rPr>
      </w:pPr>
    </w:p>
    <w:p w:rsidR="00210E08" w:rsidRPr="00394428" w:rsidRDefault="00210E08"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Муратов, К.Р.</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Влияние режимов полирования монокристалла на качественные и количественные показатели процесса</w:t>
      </w:r>
      <w:r w:rsidRPr="00394428">
        <w:rPr>
          <w:rFonts w:ascii="Times New Roman" w:eastAsia="Times New Roman" w:hAnsi="Times New Roman" w:cs="Times New Roman"/>
          <w:sz w:val="24"/>
          <w:szCs w:val="24"/>
        </w:rPr>
        <w:t xml:space="preserve"> / К. Р. Муратов, Е. А. </w:t>
      </w:r>
      <w:proofErr w:type="spellStart"/>
      <w:r w:rsidRPr="00394428">
        <w:rPr>
          <w:rFonts w:ascii="Times New Roman" w:eastAsia="Times New Roman" w:hAnsi="Times New Roman" w:cs="Times New Roman"/>
          <w:sz w:val="24"/>
          <w:szCs w:val="24"/>
        </w:rPr>
        <w:t>Гашев</w:t>
      </w:r>
      <w:proofErr w:type="spellEnd"/>
      <w:r w:rsidRPr="00394428">
        <w:rPr>
          <w:rFonts w:ascii="Times New Roman" w:eastAsia="Times New Roman" w:hAnsi="Times New Roman" w:cs="Times New Roman"/>
          <w:sz w:val="24"/>
          <w:szCs w:val="24"/>
        </w:rPr>
        <w:t xml:space="preserve">, Т. Р. </w:t>
      </w:r>
      <w:proofErr w:type="spellStart"/>
      <w:r w:rsidRPr="00394428">
        <w:rPr>
          <w:rFonts w:ascii="Times New Roman" w:eastAsia="Times New Roman" w:hAnsi="Times New Roman" w:cs="Times New Roman"/>
          <w:sz w:val="24"/>
          <w:szCs w:val="24"/>
        </w:rPr>
        <w:t>Абляз</w:t>
      </w:r>
      <w:proofErr w:type="spellEnd"/>
      <w:r w:rsidRPr="00394428">
        <w:rPr>
          <w:rFonts w:ascii="Times New Roman" w:eastAsia="Times New Roman" w:hAnsi="Times New Roman" w:cs="Times New Roman"/>
          <w:sz w:val="24"/>
          <w:szCs w:val="24"/>
        </w:rPr>
        <w:t xml:space="preserve"> // СТИН. - 2020. - № 5. - С. 7-10: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210E08" w:rsidRPr="00394428" w:rsidRDefault="00210E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представлены исследования процесса полирования монокристалла </w:t>
      </w:r>
      <w:proofErr w:type="spellStart"/>
      <w:r w:rsidRPr="00394428">
        <w:rPr>
          <w:rFonts w:ascii="Times New Roman" w:eastAsia="Times New Roman" w:hAnsi="Times New Roman" w:cs="Times New Roman"/>
          <w:sz w:val="24"/>
          <w:szCs w:val="24"/>
        </w:rPr>
        <w:t>ниобата</w:t>
      </w:r>
      <w:proofErr w:type="spellEnd"/>
      <w:r w:rsidRPr="00394428">
        <w:rPr>
          <w:rFonts w:ascii="Times New Roman" w:eastAsia="Times New Roman" w:hAnsi="Times New Roman" w:cs="Times New Roman"/>
          <w:sz w:val="24"/>
          <w:szCs w:val="24"/>
        </w:rPr>
        <w:t xml:space="preserve"> лития. Рассмотрено влияние давления и скорости относительного движения на производительность полирования и качество обработанной поверхности торцов монокристалла </w:t>
      </w:r>
      <w:proofErr w:type="spellStart"/>
      <w:r w:rsidRPr="00394428">
        <w:rPr>
          <w:rFonts w:ascii="Times New Roman" w:eastAsia="Times New Roman" w:hAnsi="Times New Roman" w:cs="Times New Roman"/>
          <w:sz w:val="24"/>
          <w:szCs w:val="24"/>
        </w:rPr>
        <w:t>ниобата</w:t>
      </w:r>
      <w:proofErr w:type="spellEnd"/>
      <w:r w:rsidRPr="00394428">
        <w:rPr>
          <w:rFonts w:ascii="Times New Roman" w:eastAsia="Times New Roman" w:hAnsi="Times New Roman" w:cs="Times New Roman"/>
          <w:sz w:val="24"/>
          <w:szCs w:val="24"/>
        </w:rPr>
        <w:t xml:space="preserve"> лития. Получено выражение для расчета общей глубины разрушенного доводкой слоя и минимального времени полирования, необходимого для его удаления. </w:t>
      </w:r>
    </w:p>
    <w:p w:rsidR="00210E08" w:rsidRPr="00394428" w:rsidRDefault="00210E08" w:rsidP="00394428">
      <w:pPr>
        <w:spacing w:after="0" w:line="240" w:lineRule="auto"/>
        <w:rPr>
          <w:rFonts w:ascii="Times New Roman" w:eastAsia="Times New Roman" w:hAnsi="Times New Roman" w:cs="Times New Roman"/>
          <w:bCs/>
          <w:sz w:val="24"/>
          <w:szCs w:val="24"/>
        </w:rPr>
      </w:pPr>
    </w:p>
    <w:p w:rsidR="00210E08" w:rsidRPr="00394428" w:rsidRDefault="00210E08" w:rsidP="00394428">
      <w:pPr>
        <w:spacing w:after="0" w:line="240" w:lineRule="auto"/>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621.9</w:t>
      </w:r>
    </w:p>
    <w:p w:rsidR="00210E08" w:rsidRPr="00394428" w:rsidRDefault="00210E08" w:rsidP="00394428">
      <w:pPr>
        <w:spacing w:after="0" w:line="240" w:lineRule="auto"/>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Муратов, К.Р.</w:t>
      </w:r>
    </w:p>
    <w:p w:rsidR="00210E08" w:rsidRPr="00394428" w:rsidRDefault="00210E08" w:rsidP="00394428">
      <w:pPr>
        <w:spacing w:after="0" w:line="240" w:lineRule="auto"/>
        <w:ind w:firstLine="708"/>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К вопросу о контактных давлениях при хонинговании</w:t>
      </w:r>
      <w:r w:rsidRPr="00394428">
        <w:rPr>
          <w:rFonts w:ascii="Times New Roman" w:eastAsia="Times New Roman" w:hAnsi="Times New Roman" w:cs="Times New Roman"/>
          <w:sz w:val="24"/>
          <w:szCs w:val="24"/>
        </w:rPr>
        <w:t xml:space="preserve"> / К. Р. Муратов, Т. Р. </w:t>
      </w:r>
      <w:proofErr w:type="spellStart"/>
      <w:r w:rsidRPr="00394428">
        <w:rPr>
          <w:rFonts w:ascii="Times New Roman" w:eastAsia="Times New Roman" w:hAnsi="Times New Roman" w:cs="Times New Roman"/>
          <w:sz w:val="24"/>
          <w:szCs w:val="24"/>
        </w:rPr>
        <w:t>Абляз</w:t>
      </w:r>
      <w:proofErr w:type="spellEnd"/>
      <w:r w:rsidRPr="00394428">
        <w:rPr>
          <w:rFonts w:ascii="Times New Roman" w:eastAsia="Times New Roman" w:hAnsi="Times New Roman" w:cs="Times New Roman"/>
          <w:sz w:val="24"/>
          <w:szCs w:val="24"/>
        </w:rPr>
        <w:t xml:space="preserve">, Е. А. </w:t>
      </w:r>
      <w:proofErr w:type="spellStart"/>
      <w:r w:rsidRPr="00394428">
        <w:rPr>
          <w:rFonts w:ascii="Times New Roman" w:eastAsia="Times New Roman" w:hAnsi="Times New Roman" w:cs="Times New Roman"/>
          <w:sz w:val="24"/>
          <w:szCs w:val="24"/>
        </w:rPr>
        <w:t>Гашев</w:t>
      </w:r>
      <w:proofErr w:type="spellEnd"/>
      <w:r w:rsidRPr="00394428">
        <w:rPr>
          <w:rFonts w:ascii="Times New Roman" w:eastAsia="Times New Roman" w:hAnsi="Times New Roman" w:cs="Times New Roman"/>
          <w:sz w:val="24"/>
          <w:szCs w:val="24"/>
        </w:rPr>
        <w:t xml:space="preserve"> // СТИН. - 2020. - № 5. - С. 4-7: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D240FA" w:rsidRPr="00394428" w:rsidRDefault="00D240FA" w:rsidP="00394428">
      <w:pPr>
        <w:spacing w:after="0" w:line="240" w:lineRule="auto"/>
        <w:jc w:val="both"/>
        <w:rPr>
          <w:rFonts w:ascii="Times New Roman" w:eastAsia="Times New Roman" w:hAnsi="Times New Roman" w:cs="Times New Roman"/>
          <w:bCs/>
          <w:sz w:val="24"/>
          <w:szCs w:val="24"/>
        </w:rPr>
      </w:pPr>
    </w:p>
    <w:p w:rsidR="00D240FA" w:rsidRPr="00394428" w:rsidRDefault="00D240F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621.95.1</w:t>
      </w:r>
    </w:p>
    <w:p w:rsidR="00D240FA" w:rsidRPr="00394428"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bCs/>
          <w:sz w:val="24"/>
          <w:szCs w:val="24"/>
        </w:rPr>
        <w:t xml:space="preserve">Определение зависимости шероховатости поверхности от режимов резания и при обработке </w:t>
      </w:r>
      <w:proofErr w:type="spellStart"/>
      <w:r w:rsidRPr="00C946D2">
        <w:rPr>
          <w:rFonts w:ascii="Times New Roman" w:eastAsia="Times New Roman" w:hAnsi="Times New Roman" w:cs="Times New Roman"/>
          <w:b/>
          <w:bCs/>
          <w:sz w:val="24"/>
          <w:szCs w:val="24"/>
        </w:rPr>
        <w:t>синтеграна</w:t>
      </w:r>
      <w:proofErr w:type="spellEnd"/>
      <w:r w:rsidRPr="00C946D2">
        <w:rPr>
          <w:rFonts w:ascii="Times New Roman" w:eastAsia="Times New Roman" w:hAnsi="Times New Roman" w:cs="Times New Roman"/>
          <w:b/>
          <w:bCs/>
          <w:sz w:val="24"/>
          <w:szCs w:val="24"/>
        </w:rPr>
        <w:t xml:space="preserve"> сверлением</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В. А. Рогов [и др.]</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16-22: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19 назв.</w:t>
      </w:r>
    </w:p>
    <w:p w:rsidR="00D240FA" w:rsidRPr="00C946D2"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Определены зависимости шероховатости как функция частоты вращения сверла и скорости вертикальной подачи. Была поставлена цель вывода математической модели, которая могла описывать сверление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для осуществления такой задачи была принята теория механики разрушения в виде образований трещин в хрупких материалах, таких как гранит и стекло. По мере внедрения сверла в заготовку происходит разрушение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особым образом. В ходе обработки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образуется комплексное разрушение в виде зоны пластических деформаций в хрупком материале. В связи с образованием пластических деформаций происходит основное разрушение материала и формирование микротрещин внутри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Анализ этих явлений и физических свойств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позволяет получить математическую модель обработки </w:t>
      </w:r>
      <w:proofErr w:type="spellStart"/>
      <w:r w:rsidRPr="00C946D2">
        <w:rPr>
          <w:rFonts w:ascii="Times New Roman" w:eastAsia="Times New Roman" w:hAnsi="Times New Roman" w:cs="Times New Roman"/>
          <w:sz w:val="24"/>
          <w:szCs w:val="24"/>
        </w:rPr>
        <w:t>синтеграна</w:t>
      </w:r>
      <w:proofErr w:type="spellEnd"/>
      <w:r w:rsidRPr="00C946D2">
        <w:rPr>
          <w:rFonts w:ascii="Times New Roman" w:eastAsia="Times New Roman" w:hAnsi="Times New Roman" w:cs="Times New Roman"/>
          <w:sz w:val="24"/>
          <w:szCs w:val="24"/>
        </w:rPr>
        <w:t xml:space="preserve"> сверлением. </w:t>
      </w:r>
    </w:p>
    <w:p w:rsidR="00C542B0" w:rsidRPr="00394428" w:rsidRDefault="00C542B0" w:rsidP="00394428">
      <w:pPr>
        <w:spacing w:after="0"/>
        <w:rPr>
          <w:rFonts w:ascii="Times New Roman" w:hAnsi="Times New Roman" w:cs="Times New Roman"/>
          <w:sz w:val="24"/>
          <w:szCs w:val="24"/>
        </w:rPr>
      </w:pPr>
    </w:p>
    <w:p w:rsidR="00C542B0" w:rsidRPr="00394428" w:rsidRDefault="00C542B0" w:rsidP="00394428">
      <w:pPr>
        <w:spacing w:after="0"/>
        <w:jc w:val="both"/>
        <w:rPr>
          <w:rFonts w:ascii="Times New Roman" w:hAnsi="Times New Roman" w:cs="Times New Roman"/>
          <w:sz w:val="24"/>
          <w:szCs w:val="24"/>
        </w:rPr>
      </w:pPr>
      <w:r w:rsidRPr="00394428">
        <w:rPr>
          <w:rFonts w:ascii="Times New Roman" w:hAnsi="Times New Roman" w:cs="Times New Roman"/>
          <w:sz w:val="24"/>
          <w:szCs w:val="24"/>
        </w:rPr>
        <w:t>УДК  621.9</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Оснастка для хонингования прецизионных отверстий</w:t>
      </w:r>
      <w:r w:rsidRPr="00394428">
        <w:rPr>
          <w:rFonts w:ascii="Times New Roman" w:eastAsia="Times New Roman" w:hAnsi="Times New Roman" w:cs="Times New Roman"/>
          <w:sz w:val="24"/>
          <w:szCs w:val="24"/>
        </w:rPr>
        <w:t xml:space="preserve"> / Р. А. Муратов [и др.] // СТИН. - 2020. - № 5. - С. 2-4: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статье представлено описание вариантов конструкций специальных приспособлений для хонингования высокоточных отверстий в деталях контрольно-измерительной и топливной аппаратуры. Разработанные и изготовленные приспособления обеспечивают </w:t>
      </w:r>
      <w:proofErr w:type="spellStart"/>
      <w:r w:rsidRPr="00394428">
        <w:rPr>
          <w:rFonts w:ascii="Times New Roman" w:eastAsia="Times New Roman" w:hAnsi="Times New Roman" w:cs="Times New Roman"/>
          <w:sz w:val="24"/>
          <w:szCs w:val="24"/>
        </w:rPr>
        <w:t>самоустанавливаемость</w:t>
      </w:r>
      <w:proofErr w:type="spellEnd"/>
      <w:r w:rsidRPr="00394428">
        <w:rPr>
          <w:rFonts w:ascii="Times New Roman" w:eastAsia="Times New Roman" w:hAnsi="Times New Roman" w:cs="Times New Roman"/>
          <w:sz w:val="24"/>
          <w:szCs w:val="24"/>
        </w:rPr>
        <w:t xml:space="preserve"> системы инструмент - обрабатываемая деталь, компенсируя погрешности их относительного положения. А также качество и точность обрабатываемых отверстий благодаря интенсивному вымыванию из зоны продуктов износа</w:t>
      </w:r>
      <w:r w:rsidR="00210E08" w:rsidRPr="00394428">
        <w:rPr>
          <w:rFonts w:ascii="Times New Roman" w:eastAsia="Times New Roman" w:hAnsi="Times New Roman" w:cs="Times New Roman"/>
          <w:sz w:val="24"/>
          <w:szCs w:val="24"/>
        </w:rPr>
        <w:t>.</w:t>
      </w:r>
      <w:r w:rsidRPr="00394428">
        <w:rPr>
          <w:rFonts w:ascii="Times New Roman" w:eastAsia="Times New Roman" w:hAnsi="Times New Roman" w:cs="Times New Roman"/>
          <w:sz w:val="24"/>
          <w:szCs w:val="24"/>
        </w:rPr>
        <w:t xml:space="preserve"> </w:t>
      </w:r>
    </w:p>
    <w:p w:rsidR="00210E08" w:rsidRPr="00394428" w:rsidRDefault="00210E08" w:rsidP="00394428">
      <w:pPr>
        <w:spacing w:after="0" w:line="240" w:lineRule="auto"/>
        <w:rPr>
          <w:rFonts w:ascii="Times New Roman" w:eastAsia="Times New Roman" w:hAnsi="Times New Roman" w:cs="Times New Roman"/>
          <w:b/>
          <w:bCs/>
          <w:sz w:val="24"/>
          <w:szCs w:val="24"/>
        </w:rPr>
      </w:pPr>
    </w:p>
    <w:p w:rsidR="00110024" w:rsidRPr="00394428" w:rsidRDefault="00110024"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621.7.09</w:t>
      </w:r>
    </w:p>
    <w:p w:rsidR="00110024" w:rsidRPr="00394428" w:rsidRDefault="00110024"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Охлупин</w:t>
      </w:r>
      <w:proofErr w:type="spellEnd"/>
      <w:r w:rsidRPr="00394428">
        <w:rPr>
          <w:rFonts w:ascii="Times New Roman" w:eastAsia="Times New Roman" w:hAnsi="Times New Roman" w:cs="Times New Roman"/>
          <w:b/>
          <w:bCs/>
          <w:i/>
          <w:sz w:val="24"/>
          <w:szCs w:val="24"/>
        </w:rPr>
        <w:t>, Д.Н</w:t>
      </w:r>
    </w:p>
    <w:p w:rsidR="00110024" w:rsidRPr="00394428" w:rsidRDefault="0011002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w:t>
      </w:r>
      <w:r w:rsidRPr="00394428">
        <w:rPr>
          <w:rFonts w:ascii="Times New Roman" w:eastAsia="Times New Roman" w:hAnsi="Times New Roman" w:cs="Times New Roman"/>
          <w:b/>
          <w:sz w:val="24"/>
          <w:szCs w:val="24"/>
        </w:rPr>
        <w:t xml:space="preserve">Полирование </w:t>
      </w:r>
      <w:proofErr w:type="spellStart"/>
      <w:r w:rsidRPr="00394428">
        <w:rPr>
          <w:rFonts w:ascii="Times New Roman" w:eastAsia="Times New Roman" w:hAnsi="Times New Roman" w:cs="Times New Roman"/>
          <w:b/>
          <w:sz w:val="24"/>
          <w:szCs w:val="24"/>
        </w:rPr>
        <w:t>поликристалличекого</w:t>
      </w:r>
      <w:proofErr w:type="spellEnd"/>
      <w:r w:rsidRPr="00394428">
        <w:rPr>
          <w:rFonts w:ascii="Times New Roman" w:eastAsia="Times New Roman" w:hAnsi="Times New Roman" w:cs="Times New Roman"/>
          <w:b/>
          <w:sz w:val="24"/>
          <w:szCs w:val="24"/>
        </w:rPr>
        <w:t xml:space="preserve"> алмазного покрытия деталей</w:t>
      </w:r>
      <w:r w:rsidRPr="00394428">
        <w:rPr>
          <w:rFonts w:ascii="Times New Roman" w:eastAsia="Times New Roman" w:hAnsi="Times New Roman" w:cs="Times New Roman"/>
          <w:sz w:val="24"/>
          <w:szCs w:val="24"/>
        </w:rPr>
        <w:t xml:space="preserve"> / Д. Н. </w:t>
      </w:r>
      <w:proofErr w:type="spellStart"/>
      <w:r w:rsidRPr="00394428">
        <w:rPr>
          <w:rFonts w:ascii="Times New Roman" w:eastAsia="Times New Roman" w:hAnsi="Times New Roman" w:cs="Times New Roman"/>
          <w:sz w:val="24"/>
          <w:szCs w:val="24"/>
        </w:rPr>
        <w:t>Охлупин</w:t>
      </w:r>
      <w:proofErr w:type="spellEnd"/>
      <w:r w:rsidRPr="00394428">
        <w:rPr>
          <w:rFonts w:ascii="Times New Roman" w:eastAsia="Times New Roman" w:hAnsi="Times New Roman" w:cs="Times New Roman"/>
          <w:sz w:val="24"/>
          <w:szCs w:val="24"/>
        </w:rPr>
        <w:t xml:space="preserve">, А. В. Королев, И. В. Синев // Наукоёмкие технологии в машиностроении. - 2020. - № 4. - С. 32-38: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110024" w:rsidRPr="00394428" w:rsidRDefault="0011002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результаты экспериментального исследования процесса полирования поликристаллического алмазного покрытия деталей металлической щеткой. Показано влияние режима полирования на шероховатость получаемой поверхности. Выполнен анализ полученных результатов. </w:t>
      </w:r>
    </w:p>
    <w:p w:rsidR="00110024" w:rsidRPr="00394428" w:rsidRDefault="00110024" w:rsidP="00394428">
      <w:pPr>
        <w:spacing w:after="0" w:line="240" w:lineRule="auto"/>
        <w:rPr>
          <w:rFonts w:ascii="Times New Roman" w:eastAsia="Times New Roman" w:hAnsi="Times New Roman" w:cs="Times New Roman"/>
          <w:b/>
          <w:bCs/>
          <w:sz w:val="24"/>
          <w:szCs w:val="24"/>
        </w:rPr>
      </w:pPr>
    </w:p>
    <w:p w:rsidR="008711A6" w:rsidRPr="00394428" w:rsidRDefault="008711A6"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621.9.048.4</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Применение технологии электроэрозионной обработки для создания </w:t>
      </w:r>
      <w:proofErr w:type="spellStart"/>
      <w:r w:rsidRPr="00394428">
        <w:rPr>
          <w:rFonts w:ascii="Times New Roman" w:eastAsia="Times New Roman" w:hAnsi="Times New Roman" w:cs="Times New Roman"/>
          <w:b/>
          <w:bCs/>
          <w:sz w:val="24"/>
          <w:szCs w:val="24"/>
        </w:rPr>
        <w:t>текстурированных</w:t>
      </w:r>
      <w:proofErr w:type="spellEnd"/>
      <w:r w:rsidRPr="00394428">
        <w:rPr>
          <w:rFonts w:ascii="Times New Roman" w:eastAsia="Times New Roman" w:hAnsi="Times New Roman" w:cs="Times New Roman"/>
          <w:b/>
          <w:bCs/>
          <w:sz w:val="24"/>
          <w:szCs w:val="24"/>
        </w:rPr>
        <w:t xml:space="preserve"> поверхностей</w:t>
      </w:r>
      <w:r w:rsidRPr="00394428">
        <w:rPr>
          <w:rFonts w:ascii="Times New Roman" w:eastAsia="Times New Roman" w:hAnsi="Times New Roman" w:cs="Times New Roman"/>
          <w:sz w:val="24"/>
          <w:szCs w:val="24"/>
        </w:rPr>
        <w:t xml:space="preserve"> / Т. Р. </w:t>
      </w:r>
      <w:proofErr w:type="spellStart"/>
      <w:r w:rsidRPr="00394428">
        <w:rPr>
          <w:rFonts w:ascii="Times New Roman" w:eastAsia="Times New Roman" w:hAnsi="Times New Roman" w:cs="Times New Roman"/>
          <w:sz w:val="24"/>
          <w:szCs w:val="24"/>
        </w:rPr>
        <w:t>Абляз</w:t>
      </w:r>
      <w:proofErr w:type="spellEnd"/>
      <w:r w:rsidRPr="00394428">
        <w:rPr>
          <w:rFonts w:ascii="Times New Roman" w:eastAsia="Times New Roman" w:hAnsi="Times New Roman" w:cs="Times New Roman"/>
          <w:sz w:val="24"/>
          <w:szCs w:val="24"/>
        </w:rPr>
        <w:t xml:space="preserve"> [и др.] // СТИН. - 2020. - № 5. - С. 26-28: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Изучена применимость технологии электроэрозионной обработки для создания </w:t>
      </w:r>
      <w:proofErr w:type="spellStart"/>
      <w:r w:rsidRPr="00394428">
        <w:rPr>
          <w:rFonts w:ascii="Times New Roman" w:eastAsia="Times New Roman" w:hAnsi="Times New Roman" w:cs="Times New Roman"/>
          <w:sz w:val="24"/>
          <w:szCs w:val="24"/>
        </w:rPr>
        <w:t>текстурированных</w:t>
      </w:r>
      <w:proofErr w:type="spellEnd"/>
      <w:r w:rsidRPr="00394428">
        <w:rPr>
          <w:rFonts w:ascii="Times New Roman" w:eastAsia="Times New Roman" w:hAnsi="Times New Roman" w:cs="Times New Roman"/>
          <w:sz w:val="24"/>
          <w:szCs w:val="24"/>
        </w:rPr>
        <w:t xml:space="preserve"> поверхностей на рабочих частях изделий. Представлены технологические рекомендации по использованию технологии селективного лазерного сплавления для создания </w:t>
      </w:r>
      <w:proofErr w:type="spellStart"/>
      <w:r w:rsidRPr="00394428">
        <w:rPr>
          <w:rFonts w:ascii="Times New Roman" w:eastAsia="Times New Roman" w:hAnsi="Times New Roman" w:cs="Times New Roman"/>
          <w:sz w:val="24"/>
          <w:szCs w:val="24"/>
        </w:rPr>
        <w:t>сложнопрофильных</w:t>
      </w:r>
      <w:proofErr w:type="spellEnd"/>
      <w:r w:rsidRPr="00394428">
        <w:rPr>
          <w:rFonts w:ascii="Times New Roman" w:eastAsia="Times New Roman" w:hAnsi="Times New Roman" w:cs="Times New Roman"/>
          <w:sz w:val="24"/>
          <w:szCs w:val="24"/>
        </w:rPr>
        <w:t xml:space="preserve"> электродов-инструментов. Сформулировано теоретическое обоснование возможности создания </w:t>
      </w:r>
      <w:proofErr w:type="spellStart"/>
      <w:r w:rsidRPr="00394428">
        <w:rPr>
          <w:rFonts w:ascii="Times New Roman" w:eastAsia="Times New Roman" w:hAnsi="Times New Roman" w:cs="Times New Roman"/>
          <w:sz w:val="24"/>
          <w:szCs w:val="24"/>
        </w:rPr>
        <w:t>текстурированных</w:t>
      </w:r>
      <w:proofErr w:type="spellEnd"/>
      <w:r w:rsidRPr="00394428">
        <w:rPr>
          <w:rFonts w:ascii="Times New Roman" w:eastAsia="Times New Roman" w:hAnsi="Times New Roman" w:cs="Times New Roman"/>
          <w:sz w:val="24"/>
          <w:szCs w:val="24"/>
        </w:rPr>
        <w:t xml:space="preserve"> рабочих поверхностей изделий, позволяющих использовать обрабатываемый материал как гидрофобный и </w:t>
      </w:r>
      <w:proofErr w:type="spellStart"/>
      <w:r w:rsidRPr="00394428">
        <w:rPr>
          <w:rFonts w:ascii="Times New Roman" w:eastAsia="Times New Roman" w:hAnsi="Times New Roman" w:cs="Times New Roman"/>
          <w:sz w:val="24"/>
          <w:szCs w:val="24"/>
        </w:rPr>
        <w:t>маслоемкий</w:t>
      </w:r>
      <w:proofErr w:type="spellEnd"/>
      <w:r w:rsidRPr="00394428">
        <w:rPr>
          <w:rFonts w:ascii="Times New Roman" w:eastAsia="Times New Roman" w:hAnsi="Times New Roman" w:cs="Times New Roman"/>
          <w:sz w:val="24"/>
          <w:szCs w:val="24"/>
        </w:rPr>
        <w:t xml:space="preserve"> материал, снижающий трение, повышающий износоустойчивость и коррозионную стойкость, сохраняющий свои свойства или улучшающий свойства благодаря измельчению зерна и как барьер для перемещения структурных элементов. </w:t>
      </w:r>
    </w:p>
    <w:p w:rsidR="00D65C91" w:rsidRPr="00394428" w:rsidRDefault="00D65C91" w:rsidP="00394428">
      <w:pPr>
        <w:spacing w:after="0" w:line="240" w:lineRule="auto"/>
        <w:jc w:val="both"/>
        <w:rPr>
          <w:rFonts w:ascii="Times New Roman" w:eastAsia="Times New Roman" w:hAnsi="Times New Roman" w:cs="Times New Roman"/>
          <w:bCs/>
          <w:sz w:val="24"/>
          <w:szCs w:val="24"/>
        </w:rPr>
      </w:pPr>
    </w:p>
    <w:p w:rsidR="00CA6D92" w:rsidRPr="00394428" w:rsidRDefault="00CA6D92"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621.924</w:t>
      </w:r>
    </w:p>
    <w:p w:rsidR="00CA6D92" w:rsidRPr="00394428" w:rsidRDefault="00CA6D92"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Секисов</w:t>
      </w:r>
      <w:proofErr w:type="spellEnd"/>
      <w:r w:rsidRPr="00394428">
        <w:rPr>
          <w:rFonts w:ascii="Times New Roman" w:eastAsia="Times New Roman" w:hAnsi="Times New Roman" w:cs="Times New Roman"/>
          <w:b/>
          <w:bCs/>
          <w:i/>
          <w:sz w:val="24"/>
          <w:szCs w:val="24"/>
        </w:rPr>
        <w:t>, А.Н.</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Оборудование для </w:t>
      </w:r>
      <w:proofErr w:type="spellStart"/>
      <w:r w:rsidRPr="00394428">
        <w:rPr>
          <w:rFonts w:ascii="Times New Roman" w:eastAsia="Times New Roman" w:hAnsi="Times New Roman" w:cs="Times New Roman"/>
          <w:b/>
          <w:sz w:val="24"/>
          <w:szCs w:val="24"/>
        </w:rPr>
        <w:t>отделочно-зачистной</w:t>
      </w:r>
      <w:proofErr w:type="spellEnd"/>
      <w:r w:rsidRPr="00394428">
        <w:rPr>
          <w:rFonts w:ascii="Times New Roman" w:eastAsia="Times New Roman" w:hAnsi="Times New Roman" w:cs="Times New Roman"/>
          <w:b/>
          <w:sz w:val="24"/>
          <w:szCs w:val="24"/>
        </w:rPr>
        <w:t xml:space="preserve"> обработки на базе винтовых роторов</w:t>
      </w:r>
      <w:r w:rsidRPr="00394428">
        <w:rPr>
          <w:rFonts w:ascii="Times New Roman" w:eastAsia="Times New Roman" w:hAnsi="Times New Roman" w:cs="Times New Roman"/>
          <w:sz w:val="24"/>
          <w:szCs w:val="24"/>
        </w:rPr>
        <w:t xml:space="preserve">  / А. Н. </w:t>
      </w:r>
      <w:proofErr w:type="spellStart"/>
      <w:r w:rsidRPr="00394428">
        <w:rPr>
          <w:rFonts w:ascii="Times New Roman" w:eastAsia="Times New Roman" w:hAnsi="Times New Roman" w:cs="Times New Roman"/>
          <w:sz w:val="24"/>
          <w:szCs w:val="24"/>
        </w:rPr>
        <w:t>Секисов</w:t>
      </w:r>
      <w:proofErr w:type="spellEnd"/>
      <w:r w:rsidRPr="00394428">
        <w:rPr>
          <w:rFonts w:ascii="Times New Roman" w:eastAsia="Times New Roman" w:hAnsi="Times New Roman" w:cs="Times New Roman"/>
          <w:sz w:val="24"/>
          <w:szCs w:val="24"/>
        </w:rPr>
        <w:t xml:space="preserve">, Г. В. </w:t>
      </w:r>
      <w:proofErr w:type="spellStart"/>
      <w:r w:rsidRPr="00394428">
        <w:rPr>
          <w:rFonts w:ascii="Times New Roman" w:eastAsia="Times New Roman" w:hAnsi="Times New Roman" w:cs="Times New Roman"/>
          <w:sz w:val="24"/>
          <w:szCs w:val="24"/>
        </w:rPr>
        <w:t>Серга</w:t>
      </w:r>
      <w:proofErr w:type="spellEnd"/>
      <w:r w:rsidRPr="00394428">
        <w:rPr>
          <w:rFonts w:ascii="Times New Roman" w:eastAsia="Times New Roman" w:hAnsi="Times New Roman" w:cs="Times New Roman"/>
          <w:sz w:val="24"/>
          <w:szCs w:val="24"/>
        </w:rPr>
        <w:t xml:space="preserve"> // Вестник Брянского государственного технического университета. - 2020. - № 5. - С. 11-22: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17 назв.</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результаты многолетней научной работы в области создания станков, установок, устройств для </w:t>
      </w:r>
      <w:proofErr w:type="spellStart"/>
      <w:r w:rsidRPr="00394428">
        <w:rPr>
          <w:rFonts w:ascii="Times New Roman" w:eastAsia="Times New Roman" w:hAnsi="Times New Roman" w:cs="Times New Roman"/>
          <w:sz w:val="24"/>
          <w:szCs w:val="24"/>
        </w:rPr>
        <w:t>отделочно-зачистной</w:t>
      </w:r>
      <w:proofErr w:type="spellEnd"/>
      <w:r w:rsidRPr="00394428">
        <w:rPr>
          <w:rFonts w:ascii="Times New Roman" w:eastAsia="Times New Roman" w:hAnsi="Times New Roman" w:cs="Times New Roman"/>
          <w:sz w:val="24"/>
          <w:szCs w:val="24"/>
        </w:rPr>
        <w:t xml:space="preserve"> обработки (ОЗО) деталей машин. Представлены типовые схемы станков на базе винтовых роторов 1-1Y классов, виды операций ОЗО в винтовых роторах, требования к обрабатываемым деталям, обрабатывающие среды, состав растворов, применяемых при ОЗО деталей. Показана методика и расчет установки непрерывного действия для </w:t>
      </w:r>
      <w:proofErr w:type="spellStart"/>
      <w:r w:rsidRPr="00394428">
        <w:rPr>
          <w:rFonts w:ascii="Times New Roman" w:eastAsia="Times New Roman" w:hAnsi="Times New Roman" w:cs="Times New Roman"/>
          <w:sz w:val="24"/>
          <w:szCs w:val="24"/>
        </w:rPr>
        <w:t>отделочно-зачистной</w:t>
      </w:r>
      <w:proofErr w:type="spellEnd"/>
      <w:r w:rsidRPr="00394428">
        <w:rPr>
          <w:rFonts w:ascii="Times New Roman" w:eastAsia="Times New Roman" w:hAnsi="Times New Roman" w:cs="Times New Roman"/>
          <w:sz w:val="24"/>
          <w:szCs w:val="24"/>
        </w:rPr>
        <w:t xml:space="preserve"> обработки деталей с заданной производительностью. </w:t>
      </w:r>
    </w:p>
    <w:p w:rsidR="00CA6D92" w:rsidRPr="00394428" w:rsidRDefault="00CA6D92" w:rsidP="00394428">
      <w:pPr>
        <w:spacing w:after="0" w:line="240" w:lineRule="auto"/>
        <w:jc w:val="both"/>
        <w:rPr>
          <w:rFonts w:ascii="Times New Roman" w:eastAsia="Times New Roman" w:hAnsi="Times New Roman" w:cs="Times New Roman"/>
          <w:bCs/>
          <w:sz w:val="24"/>
          <w:szCs w:val="24"/>
        </w:rPr>
      </w:pPr>
    </w:p>
    <w:p w:rsidR="00D65C91" w:rsidRPr="00394428" w:rsidRDefault="00D65C9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621.923</w:t>
      </w:r>
    </w:p>
    <w:p w:rsidR="00D65C91" w:rsidRPr="00394428" w:rsidRDefault="00D65C9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Скрябин, В.А.</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Химико-термическая обработка порошковых материалов</w:t>
      </w:r>
      <w:r w:rsidRPr="00394428">
        <w:rPr>
          <w:rFonts w:ascii="Times New Roman" w:eastAsia="Times New Roman" w:hAnsi="Times New Roman" w:cs="Times New Roman"/>
          <w:sz w:val="24"/>
          <w:szCs w:val="24"/>
        </w:rPr>
        <w:t xml:space="preserve"> / В. А. Скрябин // Технология металлов. - 2020. - № 3. - С. 41-46: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Рассмотрена химико-термическая обработка (ХТО) порошковых материалов, которая применяется для формирования необходимой структуры и свойств поверхностного слоя, например для повышения поверхностной твердости, жаростойкости, коррозионной стойкости, антифрикционных свойств, износостойкости. Приведены режимные параметры ХТО, показано их влияние на структуру и свойства порошковых материалов. </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p>
    <w:p w:rsidR="004C15FD" w:rsidRPr="00394428" w:rsidRDefault="004C15FD"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Шевченко, А.Ю.</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Методы обработки газоотводящих канавок угловой формы в матрицах для резинотехнических изделий</w:t>
      </w:r>
      <w:r w:rsidRPr="00394428">
        <w:rPr>
          <w:rFonts w:ascii="Times New Roman" w:eastAsia="Times New Roman" w:hAnsi="Times New Roman" w:cs="Times New Roman"/>
          <w:sz w:val="24"/>
          <w:szCs w:val="24"/>
        </w:rPr>
        <w:t xml:space="preserve"> / А. Ю. Шевченко, А. Ю. Попов // Омский научный вестник. - 2020. - № 2(170). - С. 19-22: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данной статье рассматривается обработка газоотводящих канавок на пресс-формах для резинотехнических изделий (РТИ) методом строгания по криволинейной поверхности. Целью работы является повышение эффективности обработки газоотводящих канавок угловой формы на пресс-формах для РТИ по криволинейным поверхностям при помощи применения метода строгания на станках с числовым программным управлением. </w:t>
      </w:r>
    </w:p>
    <w:p w:rsidR="008711A6" w:rsidRPr="00394428" w:rsidRDefault="008711A6" w:rsidP="00394428">
      <w:pPr>
        <w:spacing w:after="0" w:line="240" w:lineRule="auto"/>
        <w:rPr>
          <w:rFonts w:ascii="Times New Roman" w:eastAsia="Times New Roman" w:hAnsi="Times New Roman" w:cs="Times New Roman"/>
          <w:b/>
          <w:bCs/>
          <w:sz w:val="24"/>
          <w:szCs w:val="24"/>
        </w:rPr>
      </w:pPr>
    </w:p>
    <w:p w:rsidR="008711A6" w:rsidRPr="00394428" w:rsidRDefault="008711A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621.9.048.4</w:t>
      </w:r>
    </w:p>
    <w:p w:rsidR="008711A6" w:rsidRPr="00394428" w:rsidRDefault="00C542B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Шлыков, Е.С.</w:t>
      </w:r>
    </w:p>
    <w:p w:rsidR="008711A6"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Способы копировально-прошивной электроэрозионной обработки полимерных композитных материалов</w:t>
      </w:r>
      <w:r w:rsidR="008711A6"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Е. С. Шлыков, Т. Р. </w:t>
      </w:r>
      <w:proofErr w:type="spellStart"/>
      <w:r w:rsidRPr="00394428">
        <w:rPr>
          <w:rFonts w:ascii="Times New Roman" w:eastAsia="Times New Roman" w:hAnsi="Times New Roman" w:cs="Times New Roman"/>
          <w:sz w:val="24"/>
          <w:szCs w:val="24"/>
        </w:rPr>
        <w:t>Абляз</w:t>
      </w:r>
      <w:proofErr w:type="spellEnd"/>
      <w:r w:rsidRPr="00394428">
        <w:rPr>
          <w:rFonts w:ascii="Times New Roman" w:eastAsia="Times New Roman" w:hAnsi="Times New Roman" w:cs="Times New Roman"/>
          <w:sz w:val="24"/>
          <w:szCs w:val="24"/>
        </w:rPr>
        <w:t xml:space="preserve">, С. А. </w:t>
      </w:r>
      <w:proofErr w:type="spellStart"/>
      <w:r w:rsidRPr="00394428">
        <w:rPr>
          <w:rFonts w:ascii="Times New Roman" w:eastAsia="Times New Roman" w:hAnsi="Times New Roman" w:cs="Times New Roman"/>
          <w:sz w:val="24"/>
          <w:szCs w:val="24"/>
        </w:rPr>
        <w:t>Оглезнева</w:t>
      </w:r>
      <w:proofErr w:type="spellEnd"/>
      <w:r w:rsidR="008711A6"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СТИН. - 2020. - № 5. - С. 23-26: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способы копировально-прошивной электроэрозионной обработки полимерного композитного материала ВКУ-29 с помощью сплошных листов «масок», а также «масок» с отверстием. В качестве материала электрода-инструмента выбрана медь марки М1. Установлено, что наилучшие показатели качества обработанной поверхности без дефектов и структурных изменений достигаются при обработке с помощью «маски» с отверстием. Показано, что при копировально-прошивной электроэрозионной обработке ВКУ-29 с применением «масок» на обработанной поверхности отсутствуют следы разорванных слоев и ворсистости. </w:t>
      </w:r>
    </w:p>
    <w:p w:rsidR="004C15FD" w:rsidRPr="00394428" w:rsidRDefault="004C15FD" w:rsidP="00394428">
      <w:pPr>
        <w:spacing w:after="0" w:line="240" w:lineRule="auto"/>
        <w:jc w:val="both"/>
        <w:rPr>
          <w:rFonts w:ascii="Times New Roman" w:eastAsia="Times New Roman" w:hAnsi="Times New Roman" w:cs="Times New Roman"/>
          <w:bCs/>
          <w:sz w:val="24"/>
          <w:szCs w:val="24"/>
        </w:rPr>
      </w:pPr>
    </w:p>
    <w:p w:rsidR="004C15FD" w:rsidRPr="00394428" w:rsidRDefault="004C15F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621.789</w:t>
      </w:r>
    </w:p>
    <w:p w:rsidR="004C15FD" w:rsidRPr="00394428" w:rsidRDefault="004C15FD"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Эдигаров</w:t>
      </w:r>
      <w:proofErr w:type="spellEnd"/>
      <w:r w:rsidRPr="00394428">
        <w:rPr>
          <w:rFonts w:ascii="Times New Roman" w:eastAsia="Times New Roman" w:hAnsi="Times New Roman" w:cs="Times New Roman"/>
          <w:b/>
          <w:bCs/>
          <w:i/>
          <w:sz w:val="24"/>
          <w:szCs w:val="24"/>
        </w:rPr>
        <w:t>, В.Р.</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Повышение износостойкости поверхностного слоя деталей комбинированной электромеханической обработкой с отпуском</w:t>
      </w:r>
      <w:r w:rsidRPr="00394428">
        <w:rPr>
          <w:rFonts w:ascii="Times New Roman" w:eastAsia="Times New Roman" w:hAnsi="Times New Roman" w:cs="Times New Roman"/>
          <w:sz w:val="24"/>
          <w:szCs w:val="24"/>
        </w:rPr>
        <w:t xml:space="preserve"> / В. Р. </w:t>
      </w:r>
      <w:proofErr w:type="spellStart"/>
      <w:r w:rsidRPr="00394428">
        <w:rPr>
          <w:rFonts w:ascii="Times New Roman" w:eastAsia="Times New Roman" w:hAnsi="Times New Roman" w:cs="Times New Roman"/>
          <w:sz w:val="24"/>
          <w:szCs w:val="24"/>
        </w:rPr>
        <w:t>Эдигаров</w:t>
      </w:r>
      <w:proofErr w:type="spellEnd"/>
      <w:r w:rsidRPr="00394428">
        <w:rPr>
          <w:rFonts w:ascii="Times New Roman" w:eastAsia="Times New Roman" w:hAnsi="Times New Roman" w:cs="Times New Roman"/>
          <w:sz w:val="24"/>
          <w:szCs w:val="24"/>
        </w:rPr>
        <w:t xml:space="preserve">, Б. Ш. Алимбаева, С. Ю. Анохин // Омский научный вестник. - 2020. - № 2(170). - С. 10-14: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4C15FD" w:rsidRPr="00394428" w:rsidRDefault="004C15F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Рассматривается технология комбинированной электромеханической обработки деталей машин с электромеханическим отпуском поверхностей в основе, которой электромеханическая обработка в два прохода с различными значениями технологических факторов позволяющая получить модифицированный поверхностный слой, имеющий многослойную структуру, верхний тонкий </w:t>
      </w:r>
      <w:proofErr w:type="spellStart"/>
      <w:r w:rsidRPr="00394428">
        <w:rPr>
          <w:rFonts w:ascii="Times New Roman" w:eastAsia="Times New Roman" w:hAnsi="Times New Roman" w:cs="Times New Roman"/>
          <w:sz w:val="24"/>
          <w:szCs w:val="24"/>
        </w:rPr>
        <w:t>разупрочненный</w:t>
      </w:r>
      <w:proofErr w:type="spellEnd"/>
      <w:r w:rsidRPr="00394428">
        <w:rPr>
          <w:rFonts w:ascii="Times New Roman" w:eastAsia="Times New Roman" w:hAnsi="Times New Roman" w:cs="Times New Roman"/>
          <w:sz w:val="24"/>
          <w:szCs w:val="24"/>
        </w:rPr>
        <w:t xml:space="preserve"> слой, далее «белый» слой, затем обычный упрочненный слой и под ним основной металл. Полученная градиентная структура, обеспечивает требуемые эксплуатационные качества у модифицированной поверхности, прежде всего по параметрам износостойкости, определяемой процессом приработки </w:t>
      </w:r>
      <w:proofErr w:type="spellStart"/>
      <w:r w:rsidRPr="00394428">
        <w:rPr>
          <w:rFonts w:ascii="Times New Roman" w:eastAsia="Times New Roman" w:hAnsi="Times New Roman" w:cs="Times New Roman"/>
          <w:sz w:val="24"/>
          <w:szCs w:val="24"/>
        </w:rPr>
        <w:t>трибосопряжения</w:t>
      </w:r>
      <w:proofErr w:type="spellEnd"/>
      <w:r w:rsidRPr="00394428">
        <w:rPr>
          <w:rFonts w:ascii="Times New Roman" w:eastAsia="Times New Roman" w:hAnsi="Times New Roman" w:cs="Times New Roman"/>
          <w:sz w:val="24"/>
          <w:szCs w:val="24"/>
        </w:rPr>
        <w:t xml:space="preserve">. </w:t>
      </w:r>
    </w:p>
    <w:p w:rsidR="00D240FA" w:rsidRPr="00394428" w:rsidRDefault="00D240FA" w:rsidP="00394428">
      <w:pPr>
        <w:spacing w:after="0" w:line="240" w:lineRule="auto"/>
        <w:jc w:val="both"/>
        <w:rPr>
          <w:rFonts w:ascii="Times New Roman" w:eastAsia="Times New Roman" w:hAnsi="Times New Roman" w:cs="Times New Roman"/>
          <w:bCs/>
          <w:sz w:val="24"/>
          <w:szCs w:val="24"/>
        </w:rPr>
      </w:pPr>
    </w:p>
    <w:p w:rsidR="00D240FA" w:rsidRPr="00394428" w:rsidRDefault="00D240F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621.9.026</w:t>
      </w:r>
    </w:p>
    <w:p w:rsidR="00D240FA" w:rsidRPr="00394428" w:rsidRDefault="00D240FA" w:rsidP="00394428">
      <w:pPr>
        <w:spacing w:after="0" w:line="240" w:lineRule="auto"/>
        <w:jc w:val="both"/>
        <w:rPr>
          <w:rFonts w:ascii="Times New Roman" w:eastAsia="Times New Roman" w:hAnsi="Times New Roman" w:cs="Times New Roman"/>
          <w:b/>
          <w:bCs/>
          <w:i/>
          <w:sz w:val="24"/>
          <w:szCs w:val="24"/>
        </w:rPr>
      </w:pPr>
      <w:proofErr w:type="spellStart"/>
      <w:r w:rsidRPr="00C946D2">
        <w:rPr>
          <w:rFonts w:ascii="Times New Roman" w:eastAsia="Times New Roman" w:hAnsi="Times New Roman" w:cs="Times New Roman"/>
          <w:b/>
          <w:bCs/>
          <w:i/>
          <w:sz w:val="24"/>
          <w:szCs w:val="24"/>
        </w:rPr>
        <w:t>Эдигаров</w:t>
      </w:r>
      <w:proofErr w:type="spellEnd"/>
      <w:r w:rsidRPr="00C946D2">
        <w:rPr>
          <w:rFonts w:ascii="Times New Roman" w:eastAsia="Times New Roman" w:hAnsi="Times New Roman" w:cs="Times New Roman"/>
          <w:b/>
          <w:bCs/>
          <w:i/>
          <w:sz w:val="24"/>
          <w:szCs w:val="24"/>
        </w:rPr>
        <w:t>, В.Р.</w:t>
      </w:r>
    </w:p>
    <w:p w:rsidR="00D240FA" w:rsidRPr="00394428" w:rsidRDefault="00D240FA"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sz w:val="24"/>
          <w:szCs w:val="24"/>
        </w:rPr>
        <w:t xml:space="preserve">Фрикционно-электрическое модифицирование поверхностей деталей машин </w:t>
      </w:r>
      <w:proofErr w:type="spellStart"/>
      <w:r w:rsidRPr="00C946D2">
        <w:rPr>
          <w:rFonts w:ascii="Times New Roman" w:eastAsia="Times New Roman" w:hAnsi="Times New Roman" w:cs="Times New Roman"/>
          <w:b/>
          <w:sz w:val="24"/>
          <w:szCs w:val="24"/>
        </w:rPr>
        <w:t>наноразмерными</w:t>
      </w:r>
      <w:proofErr w:type="spellEnd"/>
      <w:r w:rsidRPr="00C946D2">
        <w:rPr>
          <w:rFonts w:ascii="Times New Roman" w:eastAsia="Times New Roman" w:hAnsi="Times New Roman" w:cs="Times New Roman"/>
          <w:b/>
          <w:sz w:val="24"/>
          <w:szCs w:val="24"/>
        </w:rPr>
        <w:t xml:space="preserve"> углеродными материалами</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В. Р. </w:t>
      </w:r>
      <w:proofErr w:type="spellStart"/>
      <w:r w:rsidRPr="00C946D2">
        <w:rPr>
          <w:rFonts w:ascii="Times New Roman" w:eastAsia="Times New Roman" w:hAnsi="Times New Roman" w:cs="Times New Roman"/>
          <w:sz w:val="24"/>
          <w:szCs w:val="24"/>
        </w:rPr>
        <w:t>Эдигаров</w:t>
      </w:r>
      <w:proofErr w:type="spellEnd"/>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22-28: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10 назв.</w:t>
      </w:r>
    </w:p>
    <w:p w:rsidR="008711A6" w:rsidRPr="00394428" w:rsidRDefault="00D240FA" w:rsidP="007F2FA9">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 xml:space="preserve">Рассмотрена технология фрикционно-электрического модифицирования поверхностей деталей машин </w:t>
      </w:r>
      <w:proofErr w:type="spellStart"/>
      <w:r w:rsidRPr="00C946D2">
        <w:rPr>
          <w:rFonts w:ascii="Times New Roman" w:eastAsia="Times New Roman" w:hAnsi="Times New Roman" w:cs="Times New Roman"/>
          <w:sz w:val="24"/>
          <w:szCs w:val="24"/>
        </w:rPr>
        <w:t>наноразмерными</w:t>
      </w:r>
      <w:proofErr w:type="spellEnd"/>
      <w:r w:rsidRPr="00C946D2">
        <w:rPr>
          <w:rFonts w:ascii="Times New Roman" w:eastAsia="Times New Roman" w:hAnsi="Times New Roman" w:cs="Times New Roman"/>
          <w:sz w:val="24"/>
          <w:szCs w:val="24"/>
        </w:rPr>
        <w:t xml:space="preserve"> углеродными материалами. Исследован способ модифицирования поверхностного слоя имплантацией </w:t>
      </w:r>
      <w:proofErr w:type="spellStart"/>
      <w:r w:rsidRPr="00C946D2">
        <w:rPr>
          <w:rFonts w:ascii="Times New Roman" w:eastAsia="Times New Roman" w:hAnsi="Times New Roman" w:cs="Times New Roman"/>
          <w:sz w:val="24"/>
          <w:szCs w:val="24"/>
        </w:rPr>
        <w:t>наноалмазов</w:t>
      </w:r>
      <w:proofErr w:type="spellEnd"/>
      <w:r w:rsidRPr="00C946D2">
        <w:rPr>
          <w:rFonts w:ascii="Times New Roman" w:eastAsia="Times New Roman" w:hAnsi="Times New Roman" w:cs="Times New Roman"/>
          <w:sz w:val="24"/>
          <w:szCs w:val="24"/>
        </w:rPr>
        <w:t xml:space="preserve">, с целью повышения износостойкости деталей образующих </w:t>
      </w:r>
      <w:proofErr w:type="spellStart"/>
      <w:r w:rsidRPr="00C946D2">
        <w:rPr>
          <w:rFonts w:ascii="Times New Roman" w:eastAsia="Times New Roman" w:hAnsi="Times New Roman" w:cs="Times New Roman"/>
          <w:sz w:val="24"/>
          <w:szCs w:val="24"/>
        </w:rPr>
        <w:t>трибосопряжения</w:t>
      </w:r>
      <w:proofErr w:type="spellEnd"/>
      <w:r w:rsidRPr="00C946D2">
        <w:rPr>
          <w:rFonts w:ascii="Times New Roman" w:eastAsia="Times New Roman" w:hAnsi="Times New Roman" w:cs="Times New Roman"/>
          <w:sz w:val="24"/>
          <w:szCs w:val="24"/>
        </w:rPr>
        <w:t xml:space="preserve"> многоцелевых гусеничных и колесных машинах. </w:t>
      </w:r>
    </w:p>
    <w:p w:rsidR="005A45DD" w:rsidRPr="00394428" w:rsidRDefault="005A45DD" w:rsidP="00394428">
      <w:pPr>
        <w:spacing w:after="0"/>
        <w:rPr>
          <w:rFonts w:ascii="Times New Roman" w:hAnsi="Times New Roman" w:cs="Times New Roman"/>
          <w:sz w:val="24"/>
          <w:szCs w:val="24"/>
        </w:rPr>
      </w:pPr>
    </w:p>
    <w:p w:rsidR="007C398E" w:rsidRPr="00394428" w:rsidRDefault="005A45DD" w:rsidP="00394428">
      <w:pPr>
        <w:spacing w:after="0"/>
        <w:ind w:left="708" w:firstLine="708"/>
        <w:rPr>
          <w:rFonts w:ascii="Times New Roman" w:hAnsi="Times New Roman" w:cs="Times New Roman"/>
          <w:b/>
          <w:sz w:val="24"/>
          <w:szCs w:val="24"/>
        </w:rPr>
      </w:pPr>
      <w:r w:rsidRPr="00394428">
        <w:rPr>
          <w:rFonts w:ascii="Times New Roman" w:hAnsi="Times New Roman" w:cs="Times New Roman"/>
          <w:sz w:val="24"/>
          <w:szCs w:val="24"/>
        </w:rPr>
        <w:t xml:space="preserve">    </w:t>
      </w:r>
      <w:r w:rsidR="007C398E" w:rsidRPr="00394428">
        <w:rPr>
          <w:rFonts w:ascii="Times New Roman" w:hAnsi="Times New Roman" w:cs="Times New Roman"/>
          <w:b/>
          <w:sz w:val="24"/>
          <w:szCs w:val="24"/>
        </w:rPr>
        <w:t>МЕТАЛЛУРГИЯ.  МЕТАЛЛУРГИЧЕСКОЕ  МАШИНОСТРОЕНИЕ</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A7486F" w:rsidRPr="00394428" w:rsidRDefault="00A7486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621.771.25</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Анализ влияния дефекта "</w:t>
      </w:r>
      <w:proofErr w:type="spellStart"/>
      <w:r w:rsidRPr="00394428">
        <w:rPr>
          <w:rFonts w:ascii="Times New Roman" w:eastAsia="Times New Roman" w:hAnsi="Times New Roman" w:cs="Times New Roman"/>
          <w:b/>
          <w:bCs/>
          <w:sz w:val="24"/>
          <w:szCs w:val="24"/>
        </w:rPr>
        <w:t>ромбичность</w:t>
      </w:r>
      <w:proofErr w:type="spellEnd"/>
      <w:r w:rsidRPr="00394428">
        <w:rPr>
          <w:rFonts w:ascii="Times New Roman" w:eastAsia="Times New Roman" w:hAnsi="Times New Roman" w:cs="Times New Roman"/>
          <w:b/>
          <w:bCs/>
          <w:sz w:val="24"/>
          <w:szCs w:val="24"/>
        </w:rPr>
        <w:t>" квадратной заготовки на формоизменение металла при сортовой прокатке на стане 370</w:t>
      </w:r>
      <w:r w:rsidRPr="00394428">
        <w:rPr>
          <w:rFonts w:ascii="Times New Roman" w:eastAsia="Times New Roman" w:hAnsi="Times New Roman" w:cs="Times New Roman"/>
          <w:sz w:val="24"/>
          <w:szCs w:val="24"/>
        </w:rPr>
        <w:t xml:space="preserve"> / А. С. Целищев [и др.] // Моделирование и развитие процессов обработки металлов давлением. - 2019. - № 4. - С. 4-7: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исследовании технологий обработки металлов давлением достаточно эффективным является подход с использованием компьютерного моделирования. Реализация такого метода дает возможность провести эксперименты без остановки производства и дать достаточно точную оценку поведения металла в процессе пластической деформации. Частой проблемой в условиях стана 370 является </w:t>
      </w:r>
      <w:proofErr w:type="spellStart"/>
      <w:r w:rsidRPr="00394428">
        <w:rPr>
          <w:rFonts w:ascii="Times New Roman" w:eastAsia="Times New Roman" w:hAnsi="Times New Roman" w:cs="Times New Roman"/>
          <w:sz w:val="24"/>
          <w:szCs w:val="24"/>
        </w:rPr>
        <w:t>застревание</w:t>
      </w:r>
      <w:proofErr w:type="spellEnd"/>
      <w:r w:rsidRPr="00394428">
        <w:rPr>
          <w:rFonts w:ascii="Times New Roman" w:eastAsia="Times New Roman" w:hAnsi="Times New Roman" w:cs="Times New Roman"/>
          <w:sz w:val="24"/>
          <w:szCs w:val="24"/>
        </w:rPr>
        <w:t xml:space="preserve"> заготовки в черновой группе четвертой клети, это влечет за собой снижение производительности. Данная работа направлена на исследование одной из причин </w:t>
      </w:r>
      <w:proofErr w:type="spellStart"/>
      <w:r w:rsidRPr="00394428">
        <w:rPr>
          <w:rFonts w:ascii="Times New Roman" w:eastAsia="Times New Roman" w:hAnsi="Times New Roman" w:cs="Times New Roman"/>
          <w:sz w:val="24"/>
          <w:szCs w:val="24"/>
        </w:rPr>
        <w:t>застревания</w:t>
      </w:r>
      <w:proofErr w:type="spellEnd"/>
      <w:r w:rsidRPr="00394428">
        <w:rPr>
          <w:rFonts w:ascii="Times New Roman" w:eastAsia="Times New Roman" w:hAnsi="Times New Roman" w:cs="Times New Roman"/>
          <w:sz w:val="24"/>
          <w:szCs w:val="24"/>
        </w:rPr>
        <w:t xml:space="preserve"> заготовки и минимизацию простоев оборудования. В программном комплексе </w:t>
      </w:r>
      <w:proofErr w:type="spellStart"/>
      <w:r w:rsidRPr="00394428">
        <w:rPr>
          <w:rFonts w:ascii="Times New Roman" w:eastAsia="Times New Roman" w:hAnsi="Times New Roman" w:cs="Times New Roman"/>
          <w:sz w:val="24"/>
          <w:szCs w:val="24"/>
        </w:rPr>
        <w:t>Deform</w:t>
      </w:r>
      <w:proofErr w:type="spellEnd"/>
      <w:r w:rsidRPr="00394428">
        <w:rPr>
          <w:rFonts w:ascii="Times New Roman" w:eastAsia="Times New Roman" w:hAnsi="Times New Roman" w:cs="Times New Roman"/>
          <w:sz w:val="24"/>
          <w:szCs w:val="24"/>
        </w:rPr>
        <w:t xml:space="preserve"> 3D смоделирована технология прокатки в обжимных калибрах прямоугольной формы заготовки 150х150 мм, отлитой на МНЛЗ. Проведен анализ формоизменения заготовки после выхода из каждой клети с «</w:t>
      </w:r>
      <w:proofErr w:type="spellStart"/>
      <w:r w:rsidRPr="00394428">
        <w:rPr>
          <w:rFonts w:ascii="Times New Roman" w:eastAsia="Times New Roman" w:hAnsi="Times New Roman" w:cs="Times New Roman"/>
          <w:sz w:val="24"/>
          <w:szCs w:val="24"/>
        </w:rPr>
        <w:t>ромбичностью</w:t>
      </w:r>
      <w:proofErr w:type="spellEnd"/>
      <w:r w:rsidRPr="00394428">
        <w:rPr>
          <w:rFonts w:ascii="Times New Roman" w:eastAsia="Times New Roman" w:hAnsi="Times New Roman" w:cs="Times New Roman"/>
          <w:sz w:val="24"/>
          <w:szCs w:val="24"/>
        </w:rPr>
        <w:t>» 0; 8 и 12 мм. В результате моделирования установлено, что заготовку с «</w:t>
      </w:r>
      <w:proofErr w:type="spellStart"/>
      <w:r w:rsidRPr="00394428">
        <w:rPr>
          <w:rFonts w:ascii="Times New Roman" w:eastAsia="Times New Roman" w:hAnsi="Times New Roman" w:cs="Times New Roman"/>
          <w:sz w:val="24"/>
          <w:szCs w:val="24"/>
        </w:rPr>
        <w:t>ромбичностью</w:t>
      </w:r>
      <w:proofErr w:type="spellEnd"/>
      <w:r w:rsidRPr="00394428">
        <w:rPr>
          <w:rFonts w:ascii="Times New Roman" w:eastAsia="Times New Roman" w:hAnsi="Times New Roman" w:cs="Times New Roman"/>
          <w:sz w:val="24"/>
          <w:szCs w:val="24"/>
        </w:rPr>
        <w:t xml:space="preserve">» 8 мм можно применять уверенно, так как она </w:t>
      </w:r>
      <w:proofErr w:type="spellStart"/>
      <w:r w:rsidRPr="00394428">
        <w:rPr>
          <w:rFonts w:ascii="Times New Roman" w:eastAsia="Times New Roman" w:hAnsi="Times New Roman" w:cs="Times New Roman"/>
          <w:sz w:val="24"/>
          <w:szCs w:val="24"/>
        </w:rPr>
        <w:t>самоустанавливается</w:t>
      </w:r>
      <w:proofErr w:type="spellEnd"/>
      <w:r w:rsidRPr="00394428">
        <w:rPr>
          <w:rFonts w:ascii="Times New Roman" w:eastAsia="Times New Roman" w:hAnsi="Times New Roman" w:cs="Times New Roman"/>
          <w:sz w:val="24"/>
          <w:szCs w:val="24"/>
        </w:rPr>
        <w:t xml:space="preserve"> в калибре и на выходе получается подкат необходимой формы. Заготовку с «</w:t>
      </w:r>
      <w:proofErr w:type="spellStart"/>
      <w:r w:rsidRPr="00394428">
        <w:rPr>
          <w:rFonts w:ascii="Times New Roman" w:eastAsia="Times New Roman" w:hAnsi="Times New Roman" w:cs="Times New Roman"/>
          <w:sz w:val="24"/>
          <w:szCs w:val="24"/>
        </w:rPr>
        <w:t>ромбичностью</w:t>
      </w:r>
      <w:proofErr w:type="spellEnd"/>
      <w:r w:rsidRPr="00394428">
        <w:rPr>
          <w:rFonts w:ascii="Times New Roman" w:eastAsia="Times New Roman" w:hAnsi="Times New Roman" w:cs="Times New Roman"/>
          <w:sz w:val="24"/>
          <w:szCs w:val="24"/>
        </w:rPr>
        <w:t xml:space="preserve">» более 12 мм применять не рекомендуется из-за появления высокого риска </w:t>
      </w:r>
      <w:proofErr w:type="spellStart"/>
      <w:r w:rsidRPr="00394428">
        <w:rPr>
          <w:rFonts w:ascii="Times New Roman" w:eastAsia="Times New Roman" w:hAnsi="Times New Roman" w:cs="Times New Roman"/>
          <w:sz w:val="24"/>
          <w:szCs w:val="24"/>
        </w:rPr>
        <w:t>застревания</w:t>
      </w:r>
      <w:proofErr w:type="spellEnd"/>
      <w:r w:rsidRPr="00394428">
        <w:rPr>
          <w:rFonts w:ascii="Times New Roman" w:eastAsia="Times New Roman" w:hAnsi="Times New Roman" w:cs="Times New Roman"/>
          <w:sz w:val="24"/>
          <w:szCs w:val="24"/>
        </w:rPr>
        <w:t xml:space="preserve"> заготовки. </w:t>
      </w:r>
    </w:p>
    <w:p w:rsidR="005A45DD" w:rsidRPr="00394428" w:rsidRDefault="005A45DD" w:rsidP="00394428">
      <w:pPr>
        <w:spacing w:after="0"/>
        <w:ind w:firstLine="708"/>
        <w:rPr>
          <w:rFonts w:ascii="Times New Roman" w:hAnsi="Times New Roman" w:cs="Times New Roman"/>
          <w:sz w:val="24"/>
          <w:szCs w:val="24"/>
        </w:rPr>
      </w:pPr>
    </w:p>
    <w:p w:rsidR="005A45DD" w:rsidRPr="00394428" w:rsidRDefault="005A45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w:t>
      </w:r>
    </w:p>
    <w:p w:rsidR="005A45DD" w:rsidRPr="00394428" w:rsidRDefault="005A45DD"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Арюлин</w:t>
      </w:r>
      <w:proofErr w:type="spellEnd"/>
      <w:r w:rsidRPr="00394428">
        <w:rPr>
          <w:rFonts w:ascii="Times New Roman" w:eastAsia="Times New Roman" w:hAnsi="Times New Roman" w:cs="Times New Roman"/>
          <w:b/>
          <w:bCs/>
          <w:i/>
          <w:sz w:val="24"/>
          <w:szCs w:val="24"/>
        </w:rPr>
        <w:t>, С.Б.</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Расчет температурного баланса алюминиевой полосы, получаемой на литейно-прокатном агрегате</w:t>
      </w:r>
      <w:r w:rsidRPr="00394428">
        <w:rPr>
          <w:rFonts w:ascii="Times New Roman" w:eastAsia="Times New Roman" w:hAnsi="Times New Roman" w:cs="Times New Roman"/>
          <w:sz w:val="24"/>
          <w:szCs w:val="24"/>
        </w:rPr>
        <w:t xml:space="preserve"> / С. Б. </w:t>
      </w:r>
      <w:proofErr w:type="spellStart"/>
      <w:r w:rsidRPr="00394428">
        <w:rPr>
          <w:rFonts w:ascii="Times New Roman" w:eastAsia="Times New Roman" w:hAnsi="Times New Roman" w:cs="Times New Roman"/>
          <w:sz w:val="24"/>
          <w:szCs w:val="24"/>
        </w:rPr>
        <w:t>Арюлин</w:t>
      </w:r>
      <w:proofErr w:type="spellEnd"/>
      <w:r w:rsidRPr="00394428">
        <w:rPr>
          <w:rFonts w:ascii="Times New Roman" w:eastAsia="Times New Roman" w:hAnsi="Times New Roman" w:cs="Times New Roman"/>
          <w:sz w:val="24"/>
          <w:szCs w:val="24"/>
        </w:rPr>
        <w:t xml:space="preserve">, И. А. Лысина // Заготовительные производства в машиностроении. - 2020. - Т. 18. - № 5. - С. 218-222: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5A45DD" w:rsidRPr="00394428" w:rsidRDefault="005A45D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 расчет температурного баланса получения алюминиевой полосы на литейно-прокатном агрегате на участке от кристаллизатора машины непрерывного литья заготовок до маятникового прокатного стана. </w:t>
      </w:r>
    </w:p>
    <w:p w:rsidR="00D65C91" w:rsidRPr="00394428" w:rsidRDefault="00D65C91" w:rsidP="00394428">
      <w:pPr>
        <w:spacing w:after="0" w:line="240" w:lineRule="auto"/>
        <w:jc w:val="both"/>
        <w:rPr>
          <w:rFonts w:ascii="Times New Roman" w:eastAsia="Times New Roman" w:hAnsi="Times New Roman" w:cs="Times New Roman"/>
          <w:bCs/>
          <w:sz w:val="24"/>
          <w:szCs w:val="24"/>
        </w:rPr>
      </w:pPr>
    </w:p>
    <w:p w:rsidR="00D65C91" w:rsidRPr="00394428" w:rsidRDefault="00D65C9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621.771.07:621.787.6</w:t>
      </w:r>
    </w:p>
    <w:p w:rsidR="00D65C91" w:rsidRPr="00394428" w:rsidRDefault="00D65C9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Звягина, Е.Ю.</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Формирование </w:t>
      </w:r>
      <w:proofErr w:type="spellStart"/>
      <w:r w:rsidRPr="00394428">
        <w:rPr>
          <w:rFonts w:ascii="Times New Roman" w:eastAsia="Times New Roman" w:hAnsi="Times New Roman" w:cs="Times New Roman"/>
          <w:b/>
          <w:sz w:val="24"/>
          <w:szCs w:val="24"/>
        </w:rPr>
        <w:t>микрогеометрии</w:t>
      </w:r>
      <w:proofErr w:type="spellEnd"/>
      <w:r w:rsidRPr="00394428">
        <w:rPr>
          <w:rFonts w:ascii="Times New Roman" w:eastAsia="Times New Roman" w:hAnsi="Times New Roman" w:cs="Times New Roman"/>
          <w:b/>
          <w:sz w:val="24"/>
          <w:szCs w:val="24"/>
        </w:rPr>
        <w:t xml:space="preserve"> поверхности полосы в зависимости от формы микрорельефа валка дрессировочного стана</w:t>
      </w:r>
      <w:r w:rsidRPr="00394428">
        <w:rPr>
          <w:rFonts w:ascii="Times New Roman" w:eastAsia="Times New Roman" w:hAnsi="Times New Roman" w:cs="Times New Roman"/>
          <w:sz w:val="24"/>
          <w:szCs w:val="24"/>
        </w:rPr>
        <w:t xml:space="preserve"> / Е. Ю. Звягина // Технология металлов. - 2020. - № 3. - С. 52-56: ил.-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Смоделирована модель репродукции микрорельефа валка, формируемого с помощью </w:t>
      </w:r>
      <w:proofErr w:type="spellStart"/>
      <w:r w:rsidRPr="00394428">
        <w:rPr>
          <w:rFonts w:ascii="Times New Roman" w:eastAsia="Times New Roman" w:hAnsi="Times New Roman" w:cs="Times New Roman"/>
          <w:sz w:val="24"/>
          <w:szCs w:val="24"/>
        </w:rPr>
        <w:t>инденторов</w:t>
      </w:r>
      <w:proofErr w:type="spellEnd"/>
      <w:r w:rsidRPr="00394428">
        <w:rPr>
          <w:rFonts w:ascii="Times New Roman" w:eastAsia="Times New Roman" w:hAnsi="Times New Roman" w:cs="Times New Roman"/>
          <w:sz w:val="24"/>
          <w:szCs w:val="24"/>
        </w:rPr>
        <w:t xml:space="preserve"> различной формы, на поверхность деформируемой полосы. Разработанные модели репродукции, учитывающие вид обработки и условия дрессировки, позволяют оценить степень заполнения рельефа единичной </w:t>
      </w:r>
      <w:proofErr w:type="spellStart"/>
      <w:r w:rsidRPr="00394428">
        <w:rPr>
          <w:rFonts w:ascii="Times New Roman" w:eastAsia="Times New Roman" w:hAnsi="Times New Roman" w:cs="Times New Roman"/>
          <w:sz w:val="24"/>
          <w:szCs w:val="24"/>
        </w:rPr>
        <w:t>микровпадины</w:t>
      </w:r>
      <w:proofErr w:type="spellEnd"/>
      <w:r w:rsidRPr="00394428">
        <w:rPr>
          <w:rFonts w:ascii="Times New Roman" w:eastAsia="Times New Roman" w:hAnsi="Times New Roman" w:cs="Times New Roman"/>
          <w:sz w:val="24"/>
          <w:szCs w:val="24"/>
        </w:rPr>
        <w:t xml:space="preserve"> различной формы. Получена количественная оценка переноса шероховатости валка на дрессируемой полосе, характеризуемая коэффициентом репродукции, который представляет собой отношение глубины </w:t>
      </w:r>
      <w:proofErr w:type="spellStart"/>
      <w:r w:rsidRPr="00394428">
        <w:rPr>
          <w:rFonts w:ascii="Times New Roman" w:eastAsia="Times New Roman" w:hAnsi="Times New Roman" w:cs="Times New Roman"/>
          <w:sz w:val="24"/>
          <w:szCs w:val="24"/>
        </w:rPr>
        <w:t>затекаемого</w:t>
      </w:r>
      <w:proofErr w:type="spellEnd"/>
      <w:r w:rsidRPr="00394428">
        <w:rPr>
          <w:rFonts w:ascii="Times New Roman" w:eastAsia="Times New Roman" w:hAnsi="Times New Roman" w:cs="Times New Roman"/>
          <w:sz w:val="24"/>
          <w:szCs w:val="24"/>
        </w:rPr>
        <w:t xml:space="preserve"> металла в </w:t>
      </w:r>
      <w:proofErr w:type="spellStart"/>
      <w:r w:rsidRPr="00394428">
        <w:rPr>
          <w:rFonts w:ascii="Times New Roman" w:eastAsia="Times New Roman" w:hAnsi="Times New Roman" w:cs="Times New Roman"/>
          <w:sz w:val="24"/>
          <w:szCs w:val="24"/>
        </w:rPr>
        <w:t>микровпадину</w:t>
      </w:r>
      <w:proofErr w:type="spellEnd"/>
      <w:r w:rsidRPr="00394428">
        <w:rPr>
          <w:rFonts w:ascii="Times New Roman" w:eastAsia="Times New Roman" w:hAnsi="Times New Roman" w:cs="Times New Roman"/>
          <w:sz w:val="24"/>
          <w:szCs w:val="24"/>
        </w:rPr>
        <w:t xml:space="preserve"> полосы к глубине треугольной и сферической </w:t>
      </w:r>
      <w:proofErr w:type="spellStart"/>
      <w:r w:rsidRPr="00394428">
        <w:rPr>
          <w:rFonts w:ascii="Times New Roman" w:eastAsia="Times New Roman" w:hAnsi="Times New Roman" w:cs="Times New Roman"/>
          <w:sz w:val="24"/>
          <w:szCs w:val="24"/>
        </w:rPr>
        <w:t>микровпадины</w:t>
      </w:r>
      <w:proofErr w:type="spellEnd"/>
      <w:r w:rsidRPr="00394428">
        <w:rPr>
          <w:rFonts w:ascii="Times New Roman" w:eastAsia="Times New Roman" w:hAnsi="Times New Roman" w:cs="Times New Roman"/>
          <w:sz w:val="24"/>
          <w:szCs w:val="24"/>
        </w:rPr>
        <w:t xml:space="preserve"> валка. Представлены зависимости репродукции </w:t>
      </w:r>
      <w:proofErr w:type="spellStart"/>
      <w:r w:rsidRPr="00394428">
        <w:rPr>
          <w:rFonts w:ascii="Times New Roman" w:eastAsia="Times New Roman" w:hAnsi="Times New Roman" w:cs="Times New Roman"/>
          <w:sz w:val="24"/>
          <w:szCs w:val="24"/>
        </w:rPr>
        <w:t>микрогеометрии</w:t>
      </w:r>
      <w:proofErr w:type="spellEnd"/>
      <w:r w:rsidRPr="00394428">
        <w:rPr>
          <w:rFonts w:ascii="Times New Roman" w:eastAsia="Times New Roman" w:hAnsi="Times New Roman" w:cs="Times New Roman"/>
          <w:sz w:val="24"/>
          <w:szCs w:val="24"/>
        </w:rPr>
        <w:t xml:space="preserve"> валка дрессировочного стана на прокатываемой полосе от натяжения, коэффициента трения при дрессировке полос разной толщины, которые могут быть использованы при моделировании процесса репродукции микрорельефа валка на прокатываемую полосу. Анализ результатов показал, что наибольшее влияние на коэффициент репродукции оказывает толщина полосы и натяжение. Незначительное влияние на коэффициент </w:t>
      </w:r>
      <w:proofErr w:type="spellStart"/>
      <w:r w:rsidRPr="00394428">
        <w:rPr>
          <w:rFonts w:ascii="Times New Roman" w:eastAsia="Times New Roman" w:hAnsi="Times New Roman" w:cs="Times New Roman"/>
          <w:sz w:val="24"/>
          <w:szCs w:val="24"/>
        </w:rPr>
        <w:t>отпечатываемости</w:t>
      </w:r>
      <w:proofErr w:type="spellEnd"/>
      <w:r w:rsidRPr="00394428">
        <w:rPr>
          <w:rFonts w:ascii="Times New Roman" w:eastAsia="Times New Roman" w:hAnsi="Times New Roman" w:cs="Times New Roman"/>
          <w:sz w:val="24"/>
          <w:szCs w:val="24"/>
        </w:rPr>
        <w:t xml:space="preserve"> оказывает фракция дроби. Для рассматриваемого диапазона толщин полосы 0,6-3,2 мм при прочих равных условиях микрорельеф валка репродуцируется наиболее полно на тонкой полосе. </w:t>
      </w:r>
    </w:p>
    <w:p w:rsidR="00D65C91" w:rsidRPr="00394428" w:rsidRDefault="00D65C91" w:rsidP="00394428">
      <w:pPr>
        <w:spacing w:after="0" w:line="240" w:lineRule="auto"/>
        <w:jc w:val="both"/>
        <w:rPr>
          <w:rFonts w:ascii="Times New Roman" w:eastAsia="Times New Roman" w:hAnsi="Times New Roman" w:cs="Times New Roman"/>
          <w:bCs/>
          <w:sz w:val="24"/>
          <w:szCs w:val="24"/>
        </w:rPr>
      </w:pPr>
    </w:p>
    <w:p w:rsidR="00D65C91" w:rsidRPr="00394428" w:rsidRDefault="00D65C91"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669.018.672</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Исследование тепловых условий формирования пористого алюминия</w:t>
      </w:r>
      <w:r w:rsidRPr="00394428">
        <w:rPr>
          <w:rFonts w:ascii="Times New Roman" w:eastAsia="Times New Roman" w:hAnsi="Times New Roman" w:cs="Times New Roman"/>
          <w:sz w:val="24"/>
          <w:szCs w:val="24"/>
        </w:rPr>
        <w:t xml:space="preserve"> / А. И. Ковтунов [и др.] // Технология металлов. - 2020. - № 3. - С. 34-40: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12 назв.</w:t>
      </w:r>
    </w:p>
    <w:p w:rsidR="00D65C91" w:rsidRPr="00394428" w:rsidRDefault="00D65C91" w:rsidP="00394428">
      <w:pPr>
        <w:spacing w:after="0" w:line="240" w:lineRule="auto"/>
        <w:ind w:firstLine="708"/>
        <w:jc w:val="both"/>
        <w:rPr>
          <w:rFonts w:ascii="Times New Roman" w:eastAsia="Times New Roman" w:hAnsi="Times New Roman" w:cs="Times New Roman"/>
          <w:sz w:val="24"/>
          <w:szCs w:val="24"/>
        </w:rPr>
      </w:pPr>
      <w:proofErr w:type="spellStart"/>
      <w:r w:rsidRPr="00394428">
        <w:rPr>
          <w:rFonts w:ascii="Times New Roman" w:eastAsia="Times New Roman" w:hAnsi="Times New Roman" w:cs="Times New Roman"/>
          <w:sz w:val="24"/>
          <w:szCs w:val="24"/>
        </w:rPr>
        <w:t>Пеноалюминий</w:t>
      </w:r>
      <w:proofErr w:type="spellEnd"/>
      <w:r w:rsidRPr="00394428">
        <w:rPr>
          <w:rFonts w:ascii="Times New Roman" w:eastAsia="Times New Roman" w:hAnsi="Times New Roman" w:cs="Times New Roman"/>
          <w:sz w:val="24"/>
          <w:szCs w:val="24"/>
        </w:rPr>
        <w:t xml:space="preserve"> является перспективным материалом, обладающим уникальным сочетанием механических и эксплуатационных свойств: малым удельным весом, низким коэффициентом теплопроводности, способностью поглощать акустические и электромагнитные колебания, возможностью деформироваться при постоянной нагрузке. В настоящее время наиболее применяемыми способами получения </w:t>
      </w:r>
      <w:proofErr w:type="spellStart"/>
      <w:r w:rsidRPr="00394428">
        <w:rPr>
          <w:rFonts w:ascii="Times New Roman" w:eastAsia="Times New Roman" w:hAnsi="Times New Roman" w:cs="Times New Roman"/>
          <w:sz w:val="24"/>
          <w:szCs w:val="24"/>
        </w:rPr>
        <w:t>пеноалюминия</w:t>
      </w:r>
      <w:proofErr w:type="spellEnd"/>
      <w:r w:rsidRPr="00394428">
        <w:rPr>
          <w:rFonts w:ascii="Times New Roman" w:eastAsia="Times New Roman" w:hAnsi="Times New Roman" w:cs="Times New Roman"/>
          <w:sz w:val="24"/>
          <w:szCs w:val="24"/>
        </w:rPr>
        <w:t xml:space="preserve"> являются способы, основанные на замешивании в алюминиевый расплав газа или </w:t>
      </w:r>
      <w:proofErr w:type="spellStart"/>
      <w:r w:rsidRPr="00394428">
        <w:rPr>
          <w:rFonts w:ascii="Times New Roman" w:eastAsia="Times New Roman" w:hAnsi="Times New Roman" w:cs="Times New Roman"/>
          <w:sz w:val="24"/>
          <w:szCs w:val="24"/>
        </w:rPr>
        <w:t>порофора</w:t>
      </w:r>
      <w:proofErr w:type="spellEnd"/>
      <w:r w:rsidRPr="00394428">
        <w:rPr>
          <w:rFonts w:ascii="Times New Roman" w:eastAsia="Times New Roman" w:hAnsi="Times New Roman" w:cs="Times New Roman"/>
          <w:sz w:val="24"/>
          <w:szCs w:val="24"/>
        </w:rPr>
        <w:t xml:space="preserve"> и формировании пористой структуры в процессе затвердевания алюминиевого расплава. Альтернативой данной технологии является формирование пористой структуры за счет использования растворимых гранул, которыми предварительно заполняют форму, а затем после пропитки гранул алюминиевым расплавом и затвердевания отливки их выщелачивают. Проведенные исследования процессов формирования пористого алюминия пропиткой алюминиевым расплавом формы с растворимыми гранулами подтвердили, что скорость охлаждения расплава зависит от тепловых условий литья (температуры формы с гранулами и температуры заливаемого сплава), а также от размера </w:t>
      </w:r>
      <w:proofErr w:type="spellStart"/>
      <w:r w:rsidRPr="00394428">
        <w:rPr>
          <w:rFonts w:ascii="Times New Roman" w:eastAsia="Times New Roman" w:hAnsi="Times New Roman" w:cs="Times New Roman"/>
          <w:sz w:val="24"/>
          <w:szCs w:val="24"/>
        </w:rPr>
        <w:t>водорастворимых</w:t>
      </w:r>
      <w:proofErr w:type="spellEnd"/>
      <w:r w:rsidRPr="00394428">
        <w:rPr>
          <w:rFonts w:ascii="Times New Roman" w:eastAsia="Times New Roman" w:hAnsi="Times New Roman" w:cs="Times New Roman"/>
          <w:sz w:val="24"/>
          <w:szCs w:val="24"/>
        </w:rPr>
        <w:t xml:space="preserve"> гранул, их теплофизических свойств и плотности их упаковки в форме. </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A7486F" w:rsidRPr="00394428" w:rsidRDefault="00A7486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Обзор применения изделий из износостойкой стали</w:t>
      </w:r>
      <w:r w:rsidRPr="00394428">
        <w:rPr>
          <w:rFonts w:ascii="Times New Roman" w:eastAsia="Times New Roman" w:hAnsi="Times New Roman" w:cs="Times New Roman"/>
          <w:sz w:val="24"/>
          <w:szCs w:val="24"/>
        </w:rPr>
        <w:t xml:space="preserve"> / П. Г. </w:t>
      </w:r>
      <w:proofErr w:type="spellStart"/>
      <w:r w:rsidRPr="00394428">
        <w:rPr>
          <w:rFonts w:ascii="Times New Roman" w:eastAsia="Times New Roman" w:hAnsi="Times New Roman" w:cs="Times New Roman"/>
          <w:sz w:val="24"/>
          <w:szCs w:val="24"/>
        </w:rPr>
        <w:t>Адищев</w:t>
      </w:r>
      <w:proofErr w:type="spellEnd"/>
      <w:r w:rsidRPr="00394428">
        <w:rPr>
          <w:rFonts w:ascii="Times New Roman" w:eastAsia="Times New Roman" w:hAnsi="Times New Roman" w:cs="Times New Roman"/>
          <w:sz w:val="24"/>
          <w:szCs w:val="24"/>
        </w:rPr>
        <w:t xml:space="preserve"> [и др.] // Моделирование и развитие процессов обработки металлов давлением. - 2019. - № 4. - С. 10-13.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Рассмотрена классификация сталей. Приведены примеры изделий из износостойкой стали. Сделан обзор преимуществ высокопрочной износостойкой листовой стали. </w:t>
      </w:r>
    </w:p>
    <w:p w:rsidR="00591DFE" w:rsidRPr="00394428" w:rsidRDefault="00591DFE" w:rsidP="00394428">
      <w:pPr>
        <w:spacing w:after="0" w:line="240" w:lineRule="auto"/>
        <w:jc w:val="both"/>
        <w:rPr>
          <w:rFonts w:ascii="Times New Roman" w:eastAsia="Times New Roman" w:hAnsi="Times New Roman" w:cs="Times New Roman"/>
          <w:bCs/>
          <w:sz w:val="24"/>
          <w:szCs w:val="24"/>
        </w:rPr>
      </w:pPr>
    </w:p>
    <w:p w:rsidR="00591DFE" w:rsidRPr="00394428" w:rsidRDefault="00591DFE"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621.774.353</w:t>
      </w:r>
    </w:p>
    <w:p w:rsidR="00591DFE" w:rsidRPr="00394428" w:rsidRDefault="00591DF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Особенности прошивки заготовок в стане с направляющими дисками</w:t>
      </w:r>
      <w:r w:rsidRPr="00394428">
        <w:rPr>
          <w:rFonts w:ascii="Times New Roman" w:eastAsia="Times New Roman" w:hAnsi="Times New Roman" w:cs="Times New Roman"/>
          <w:sz w:val="24"/>
          <w:szCs w:val="24"/>
        </w:rPr>
        <w:t xml:space="preserve"> / А. В. Гончарук [и др.] // Технология металлов. - 2020. - № 3. - С. 57-63: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20 назв.</w:t>
      </w:r>
    </w:p>
    <w:p w:rsidR="00591DFE" w:rsidRPr="00394428" w:rsidRDefault="00591DF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особенности прошивки заготовок в стане винтовой прокатки с направляющими дисками. Показано, что вследствие интенсивной тангенциальной </w:t>
      </w:r>
      <w:r w:rsidRPr="00394428">
        <w:rPr>
          <w:rFonts w:ascii="Times New Roman" w:eastAsia="Times New Roman" w:hAnsi="Times New Roman" w:cs="Times New Roman"/>
          <w:sz w:val="24"/>
          <w:szCs w:val="24"/>
        </w:rPr>
        <w:lastRenderedPageBreak/>
        <w:t xml:space="preserve">деформации размеры получаемой гильзы существенно отличаются от размеров гильз, изготавливаемых при других схемах прошивки. Результатом этого является отличие в энергосиловых параметрах прошивки и неадекватность результатов их вычислений по общепринятым эмпирическим зависимостям. Приведены результаты моделирования прошивки с использованием программного комплекса QFORM 3D. </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A7486F" w:rsidRPr="00394428" w:rsidRDefault="00A7486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621.771.025</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Оценка негативного влияния ионов хлора на качество поверхности холоднокатаного проката</w:t>
      </w:r>
      <w:r w:rsidRPr="00394428">
        <w:rPr>
          <w:rFonts w:ascii="Times New Roman" w:eastAsia="Times New Roman" w:hAnsi="Times New Roman" w:cs="Times New Roman"/>
          <w:sz w:val="24"/>
          <w:szCs w:val="24"/>
        </w:rPr>
        <w:t xml:space="preserve"> / Ю. Ю. </w:t>
      </w:r>
      <w:proofErr w:type="spellStart"/>
      <w:r w:rsidRPr="00394428">
        <w:rPr>
          <w:rFonts w:ascii="Times New Roman" w:eastAsia="Times New Roman" w:hAnsi="Times New Roman" w:cs="Times New Roman"/>
          <w:sz w:val="24"/>
          <w:szCs w:val="24"/>
        </w:rPr>
        <w:t>Прабарщук</w:t>
      </w:r>
      <w:proofErr w:type="spellEnd"/>
      <w:r w:rsidRPr="00394428">
        <w:rPr>
          <w:rFonts w:ascii="Times New Roman" w:eastAsia="Times New Roman" w:hAnsi="Times New Roman" w:cs="Times New Roman"/>
          <w:sz w:val="24"/>
          <w:szCs w:val="24"/>
        </w:rPr>
        <w:t xml:space="preserve"> [и др.] // Моделирование и развитие процессов обработки металлов давлением. - 2019. - № 4. - С. 14-18: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Проанализировано влияние ионов хлора на степень и характер коррозионного поражения поверхности </w:t>
      </w:r>
      <w:proofErr w:type="spellStart"/>
      <w:r w:rsidRPr="00394428">
        <w:rPr>
          <w:rFonts w:ascii="Times New Roman" w:eastAsia="Times New Roman" w:hAnsi="Times New Roman" w:cs="Times New Roman"/>
          <w:sz w:val="24"/>
          <w:szCs w:val="24"/>
        </w:rPr>
        <w:t>нагартованного</w:t>
      </w:r>
      <w:proofErr w:type="spellEnd"/>
      <w:r w:rsidRPr="00394428">
        <w:rPr>
          <w:rFonts w:ascii="Times New Roman" w:eastAsia="Times New Roman" w:hAnsi="Times New Roman" w:cs="Times New Roman"/>
          <w:sz w:val="24"/>
          <w:szCs w:val="24"/>
        </w:rPr>
        <w:t xml:space="preserve"> проката. Изучены условия образования точечных очагов коррозии, а также сплошного коррозионного поражения поверхности с формированием ореолов из </w:t>
      </w:r>
      <w:proofErr w:type="spellStart"/>
      <w:r w:rsidRPr="00394428">
        <w:rPr>
          <w:rFonts w:ascii="Times New Roman" w:eastAsia="Times New Roman" w:hAnsi="Times New Roman" w:cs="Times New Roman"/>
          <w:sz w:val="24"/>
          <w:szCs w:val="24"/>
        </w:rPr>
        <w:t>гидратированных</w:t>
      </w:r>
      <w:proofErr w:type="spellEnd"/>
      <w:r w:rsidRPr="00394428">
        <w:rPr>
          <w:rFonts w:ascii="Times New Roman" w:eastAsia="Times New Roman" w:hAnsi="Times New Roman" w:cs="Times New Roman"/>
          <w:sz w:val="24"/>
          <w:szCs w:val="24"/>
        </w:rPr>
        <w:t xml:space="preserve"> оксидов железа. Определены допустимые концентрации ионов хлора, не оказывающие значимого негативного воздействия на процесс формирования коррозионного поражения. Подтверждено ингибирующее действие адсорбированной пленки </w:t>
      </w:r>
      <w:proofErr w:type="spellStart"/>
      <w:r w:rsidRPr="00394428">
        <w:rPr>
          <w:rFonts w:ascii="Times New Roman" w:eastAsia="Times New Roman" w:hAnsi="Times New Roman" w:cs="Times New Roman"/>
          <w:sz w:val="24"/>
          <w:szCs w:val="24"/>
        </w:rPr>
        <w:t>эмульсола</w:t>
      </w:r>
      <w:proofErr w:type="spellEnd"/>
      <w:r w:rsidRPr="00394428">
        <w:rPr>
          <w:rFonts w:ascii="Times New Roman" w:eastAsia="Times New Roman" w:hAnsi="Times New Roman" w:cs="Times New Roman"/>
          <w:sz w:val="24"/>
          <w:szCs w:val="24"/>
        </w:rPr>
        <w:t xml:space="preserve">, образующейся на поверхности проката при использовании смазочно-охлаждающих жидкостей. </w:t>
      </w:r>
    </w:p>
    <w:p w:rsidR="00C542B0" w:rsidRPr="00394428" w:rsidRDefault="00C542B0"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669</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Пасечный, А.И.</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Освоение, достижения и перспективы развития производства металлоконструкции на гидравлическом прессе усилием 16 МН в условиях АО "Металлургический завод "Электросталь"</w:t>
      </w:r>
      <w:r w:rsidRPr="00394428">
        <w:rPr>
          <w:rFonts w:ascii="Times New Roman" w:eastAsia="Times New Roman" w:hAnsi="Times New Roman" w:cs="Times New Roman"/>
          <w:sz w:val="24"/>
          <w:szCs w:val="24"/>
        </w:rPr>
        <w:t xml:space="preserve"> / А. И. Пасечный // Кузнечно-штамповочное производство. Обработка материалов давлением. - 2020. - № 5. - С. 40-44: ил.</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обзору изменений, вызванных масштабной модернизацией на АО «Металлургический завод «Электросталь». Описаны преимущества после установки комплекса гидравлического пресса свободной ковки усилием 16 МН фирмы </w:t>
      </w:r>
      <w:proofErr w:type="spellStart"/>
      <w:r w:rsidRPr="00394428">
        <w:rPr>
          <w:rFonts w:ascii="Times New Roman" w:eastAsia="Times New Roman" w:hAnsi="Times New Roman" w:cs="Times New Roman"/>
          <w:sz w:val="24"/>
          <w:szCs w:val="24"/>
        </w:rPr>
        <w:t>SMSMeer</w:t>
      </w:r>
      <w:proofErr w:type="spellEnd"/>
      <w:r w:rsidRPr="00394428">
        <w:rPr>
          <w:rFonts w:ascii="Times New Roman" w:eastAsia="Times New Roman" w:hAnsi="Times New Roman" w:cs="Times New Roman"/>
          <w:sz w:val="24"/>
          <w:szCs w:val="24"/>
        </w:rPr>
        <w:t xml:space="preserve">. Приведены этапы его освоения, а также намечены возможные пути его использования. </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464E73" w:rsidRPr="00394428" w:rsidRDefault="00464E7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w:t>
      </w:r>
    </w:p>
    <w:p w:rsidR="00464E73" w:rsidRPr="00394428" w:rsidRDefault="00464E73"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Румянцев, М.И.</w:t>
      </w:r>
    </w:p>
    <w:p w:rsidR="00464E73" w:rsidRPr="00394428" w:rsidRDefault="00464E7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Некоторые вопросы моделирования и оценивания результативности при проектировании технологий производства проката</w:t>
      </w:r>
      <w:r w:rsidRPr="00394428">
        <w:rPr>
          <w:rFonts w:ascii="Times New Roman" w:eastAsia="Times New Roman" w:hAnsi="Times New Roman" w:cs="Times New Roman"/>
          <w:sz w:val="24"/>
          <w:szCs w:val="24"/>
        </w:rPr>
        <w:t xml:space="preserve"> / М. И. Румянцев, А. Н. </w:t>
      </w:r>
      <w:proofErr w:type="spellStart"/>
      <w:r w:rsidRPr="00394428">
        <w:rPr>
          <w:rFonts w:ascii="Times New Roman" w:eastAsia="Times New Roman" w:hAnsi="Times New Roman" w:cs="Times New Roman"/>
          <w:sz w:val="24"/>
          <w:szCs w:val="24"/>
        </w:rPr>
        <w:t>Завалищин</w:t>
      </w:r>
      <w:proofErr w:type="spellEnd"/>
      <w:r w:rsidRPr="00394428">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4. - С. 29-39: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60 назв.</w:t>
      </w:r>
    </w:p>
    <w:p w:rsidR="00464E73" w:rsidRPr="00394428" w:rsidRDefault="00464E7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Обоснована интерпретация понятия «математическая модель». Рассмотрены вопросы оценивания модели и предложены характеристики «степень соответствия» и «действенность», которые являются интервальными оценками качества модели. Для улучшения действенности обоснована целесообразность применения аккомодационных моделей. Рассмотрены возможности повышения действенности статистического прогнозирования. С целью повышения достоверности и объективности оценивания результативности технологических процессов и операций обоснована оценка соответствия, которая предусматривает сравнение фактической и регламентированной вариации выходных параметров процесса. </w:t>
      </w:r>
    </w:p>
    <w:p w:rsidR="00A7486F" w:rsidRPr="00394428" w:rsidRDefault="00A7486F" w:rsidP="00394428">
      <w:pPr>
        <w:spacing w:after="0" w:line="240" w:lineRule="auto"/>
        <w:jc w:val="both"/>
        <w:rPr>
          <w:rFonts w:ascii="Times New Roman" w:eastAsia="Times New Roman" w:hAnsi="Times New Roman" w:cs="Times New Roman"/>
          <w:bCs/>
          <w:sz w:val="24"/>
          <w:szCs w:val="24"/>
        </w:rPr>
      </w:pPr>
    </w:p>
    <w:p w:rsidR="00A7486F" w:rsidRPr="00394428" w:rsidRDefault="00A7486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621.771</w:t>
      </w:r>
    </w:p>
    <w:p w:rsidR="00A7486F" w:rsidRPr="00394428" w:rsidRDefault="00A7486F"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Самородова</w:t>
      </w:r>
      <w:proofErr w:type="spellEnd"/>
      <w:r w:rsidRPr="00394428">
        <w:rPr>
          <w:rFonts w:ascii="Times New Roman" w:eastAsia="Times New Roman" w:hAnsi="Times New Roman" w:cs="Times New Roman"/>
          <w:b/>
          <w:bCs/>
          <w:i/>
          <w:sz w:val="24"/>
          <w:szCs w:val="24"/>
        </w:rPr>
        <w:t>, Э.Г.</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К вопросу применения </w:t>
      </w:r>
      <w:proofErr w:type="spellStart"/>
      <w:r w:rsidRPr="00394428">
        <w:rPr>
          <w:rFonts w:ascii="Times New Roman" w:eastAsia="Times New Roman" w:hAnsi="Times New Roman" w:cs="Times New Roman"/>
          <w:b/>
          <w:sz w:val="24"/>
          <w:szCs w:val="24"/>
        </w:rPr>
        <w:t>особовысокопрочной</w:t>
      </w:r>
      <w:proofErr w:type="spellEnd"/>
      <w:r w:rsidRPr="00394428">
        <w:rPr>
          <w:rFonts w:ascii="Times New Roman" w:eastAsia="Times New Roman" w:hAnsi="Times New Roman" w:cs="Times New Roman"/>
          <w:b/>
          <w:sz w:val="24"/>
          <w:szCs w:val="24"/>
        </w:rPr>
        <w:t xml:space="preserve"> стали в автомобилестроении</w:t>
      </w:r>
      <w:r w:rsidRPr="00394428">
        <w:rPr>
          <w:rFonts w:ascii="Times New Roman" w:eastAsia="Times New Roman" w:hAnsi="Times New Roman" w:cs="Times New Roman"/>
          <w:sz w:val="24"/>
          <w:szCs w:val="24"/>
        </w:rPr>
        <w:t xml:space="preserve"> / Э. Г. </w:t>
      </w:r>
      <w:proofErr w:type="spellStart"/>
      <w:r w:rsidRPr="00394428">
        <w:rPr>
          <w:rFonts w:ascii="Times New Roman" w:eastAsia="Times New Roman" w:hAnsi="Times New Roman" w:cs="Times New Roman"/>
          <w:sz w:val="24"/>
          <w:szCs w:val="24"/>
        </w:rPr>
        <w:t>Самородова</w:t>
      </w:r>
      <w:proofErr w:type="spellEnd"/>
      <w:r w:rsidRPr="00394428">
        <w:rPr>
          <w:rFonts w:ascii="Times New Roman" w:eastAsia="Times New Roman" w:hAnsi="Times New Roman" w:cs="Times New Roman"/>
          <w:sz w:val="24"/>
          <w:szCs w:val="24"/>
        </w:rPr>
        <w:t xml:space="preserve">, М. А. Полякова // Моделирование и развитие процессов обработки металлов давлением. - 2019. - № 4. - С. 19-23: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A7486F" w:rsidRPr="00394428" w:rsidRDefault="00A7486F"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Приведён обзор </w:t>
      </w:r>
      <w:proofErr w:type="spellStart"/>
      <w:r w:rsidRPr="00394428">
        <w:rPr>
          <w:rFonts w:ascii="Times New Roman" w:eastAsia="Times New Roman" w:hAnsi="Times New Roman" w:cs="Times New Roman"/>
          <w:sz w:val="24"/>
          <w:szCs w:val="24"/>
        </w:rPr>
        <w:t>особовысокопрочных</w:t>
      </w:r>
      <w:proofErr w:type="spellEnd"/>
      <w:r w:rsidRPr="00394428">
        <w:rPr>
          <w:rFonts w:ascii="Times New Roman" w:eastAsia="Times New Roman" w:hAnsi="Times New Roman" w:cs="Times New Roman"/>
          <w:sz w:val="24"/>
          <w:szCs w:val="24"/>
        </w:rPr>
        <w:t xml:space="preserve"> сталей трех поколений, применяемых в автомобилестроении. Рассмотрены современные требования к легковым автомобилям: </w:t>
      </w:r>
      <w:r w:rsidRPr="00394428">
        <w:rPr>
          <w:rFonts w:ascii="Times New Roman" w:eastAsia="Times New Roman" w:hAnsi="Times New Roman" w:cs="Times New Roman"/>
          <w:sz w:val="24"/>
          <w:szCs w:val="24"/>
        </w:rPr>
        <w:lastRenderedPageBreak/>
        <w:t xml:space="preserve">экономия топлива, сокращение выбросов парниковых газов и повышение безопасности эксплуатации. Обозначены преимущества особо высокопрочных сталей перед традиционными и новыми материалами. </w:t>
      </w:r>
    </w:p>
    <w:p w:rsidR="00F40B3D" w:rsidRDefault="00F40B3D" w:rsidP="00F40B3D">
      <w:pPr>
        <w:spacing w:after="0" w:line="240" w:lineRule="auto"/>
        <w:jc w:val="both"/>
        <w:rPr>
          <w:rFonts w:ascii="Times New Roman" w:eastAsia="Times New Roman" w:hAnsi="Times New Roman" w:cs="Times New Roman"/>
          <w:bCs/>
          <w:sz w:val="24"/>
          <w:szCs w:val="24"/>
        </w:rPr>
      </w:pPr>
    </w:p>
    <w:p w:rsidR="00F40B3D" w:rsidRPr="00F40B3D" w:rsidRDefault="00F40B3D" w:rsidP="00F40B3D">
      <w:pPr>
        <w:spacing w:after="0" w:line="240" w:lineRule="auto"/>
        <w:jc w:val="both"/>
        <w:rPr>
          <w:rFonts w:ascii="Times New Roman" w:eastAsia="Times New Roman" w:hAnsi="Times New Roman" w:cs="Times New Roman"/>
          <w:bCs/>
          <w:sz w:val="24"/>
          <w:szCs w:val="24"/>
        </w:rPr>
      </w:pPr>
      <w:r w:rsidRPr="00F40B3D">
        <w:rPr>
          <w:rFonts w:ascii="Times New Roman" w:eastAsia="Times New Roman" w:hAnsi="Times New Roman" w:cs="Times New Roman"/>
          <w:bCs/>
          <w:sz w:val="24"/>
          <w:szCs w:val="24"/>
        </w:rPr>
        <w:t>УДК  621.771.63-462.2</w:t>
      </w:r>
    </w:p>
    <w:p w:rsidR="00F40B3D" w:rsidRDefault="00F40B3D" w:rsidP="00F40B3D">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Самусев, С.В.</w:t>
      </w:r>
    </w:p>
    <w:p w:rsidR="00F40B3D"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Анализ процесса формовки трубной заготовки в открытых валковых калибрах формовочного стана ТЭСА 30-50 с учетом контактного взаимодействия</w:t>
      </w:r>
      <w:r w:rsidRPr="00394428">
        <w:rPr>
          <w:rFonts w:ascii="Times New Roman" w:eastAsia="Times New Roman" w:hAnsi="Times New Roman" w:cs="Times New Roman"/>
          <w:sz w:val="24"/>
          <w:szCs w:val="24"/>
        </w:rPr>
        <w:t xml:space="preserve"> / С. В. Самусев, А. В. </w:t>
      </w:r>
      <w:proofErr w:type="spellStart"/>
      <w:r w:rsidRPr="00394428">
        <w:rPr>
          <w:rFonts w:ascii="Times New Roman" w:eastAsia="Times New Roman" w:hAnsi="Times New Roman" w:cs="Times New Roman"/>
          <w:sz w:val="24"/>
          <w:szCs w:val="24"/>
        </w:rPr>
        <w:t>Кондрушин</w:t>
      </w:r>
      <w:proofErr w:type="spellEnd"/>
      <w:r w:rsidRPr="00394428">
        <w:rPr>
          <w:rFonts w:ascii="Times New Roman" w:eastAsia="Times New Roman" w:hAnsi="Times New Roman" w:cs="Times New Roman"/>
          <w:sz w:val="24"/>
          <w:szCs w:val="24"/>
        </w:rPr>
        <w:t>, В. А. Фадеев</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56-60: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F40B3D" w:rsidRPr="00394428" w:rsidRDefault="00F40B3D" w:rsidP="00F40B3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Обсуждается очаг непрерывной формовки трубной заготовки для участка открытых калибров для трубы диаметром 50х3 мм ТЭСА 30-50. Для очага формовки определены калибровка валкового инструмента и поле продольных деформаций. Рассмотрены условия контактного взаимодействия трубной заготовки с валковым инструментом; определены основные технические параметры для </w:t>
      </w:r>
      <w:proofErr w:type="spellStart"/>
      <w:r w:rsidRPr="00394428">
        <w:rPr>
          <w:rFonts w:ascii="Times New Roman" w:eastAsia="Times New Roman" w:hAnsi="Times New Roman" w:cs="Times New Roman"/>
          <w:sz w:val="24"/>
          <w:szCs w:val="24"/>
        </w:rPr>
        <w:t>внеконтактного</w:t>
      </w:r>
      <w:proofErr w:type="spellEnd"/>
      <w:r w:rsidRPr="00394428">
        <w:rPr>
          <w:rFonts w:ascii="Times New Roman" w:eastAsia="Times New Roman" w:hAnsi="Times New Roman" w:cs="Times New Roman"/>
          <w:sz w:val="24"/>
          <w:szCs w:val="24"/>
        </w:rPr>
        <w:t xml:space="preserve"> и контактного участков формовки валкового калибра. Рассчитаны продольные деформации кромки и дна трубной заготовки для валкового очага деформаций. </w:t>
      </w:r>
    </w:p>
    <w:p w:rsidR="005A45DD" w:rsidRPr="00394428" w:rsidRDefault="005A45DD" w:rsidP="00394428">
      <w:pPr>
        <w:spacing w:after="0"/>
        <w:ind w:firstLine="708"/>
        <w:rPr>
          <w:rFonts w:ascii="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00B92B79">
        <w:rPr>
          <w:rFonts w:ascii="Times New Roman" w:hAnsi="Times New Roman" w:cs="Times New Roman"/>
          <w:sz w:val="24"/>
          <w:szCs w:val="24"/>
        </w:rPr>
        <w:t xml:space="preserve">    </w:t>
      </w:r>
      <w:r w:rsidRPr="00394428">
        <w:rPr>
          <w:rFonts w:ascii="Times New Roman" w:hAnsi="Times New Roman" w:cs="Times New Roman"/>
          <w:b/>
          <w:sz w:val="24"/>
          <w:szCs w:val="24"/>
        </w:rPr>
        <w:t>СВАРКА,  ПАЙКА,  РЕЗКА,  СКЛЕИВАНИЕ  МЕТАЛЛОВ.  ПОКРЫТИЯ</w:t>
      </w:r>
    </w:p>
    <w:p w:rsidR="00453CDD" w:rsidRPr="00394428" w:rsidRDefault="00453CDD" w:rsidP="00394428">
      <w:pPr>
        <w:spacing w:after="0" w:line="240" w:lineRule="auto"/>
        <w:jc w:val="both"/>
        <w:rPr>
          <w:rFonts w:ascii="Times New Roman" w:eastAsia="Times New Roman" w:hAnsi="Times New Roman" w:cs="Times New Roman"/>
          <w:bCs/>
          <w:sz w:val="24"/>
          <w:szCs w:val="24"/>
        </w:rPr>
      </w:pPr>
    </w:p>
    <w:p w:rsidR="00453CDD" w:rsidRPr="00394428" w:rsidRDefault="00453CD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629.7:004</w:t>
      </w:r>
    </w:p>
    <w:p w:rsidR="00453CDD" w:rsidRPr="00394428" w:rsidRDefault="00453CDD" w:rsidP="00394428">
      <w:pPr>
        <w:spacing w:after="0" w:line="240" w:lineRule="auto"/>
        <w:jc w:val="both"/>
        <w:rPr>
          <w:rFonts w:ascii="Times New Roman" w:eastAsia="Times New Roman" w:hAnsi="Times New Roman" w:cs="Times New Roman"/>
          <w:b/>
          <w:bCs/>
          <w:i/>
          <w:sz w:val="24"/>
          <w:szCs w:val="24"/>
        </w:rPr>
      </w:pPr>
      <w:r w:rsidRPr="00C946D2">
        <w:rPr>
          <w:rFonts w:ascii="Times New Roman" w:eastAsia="Times New Roman" w:hAnsi="Times New Roman" w:cs="Times New Roman"/>
          <w:b/>
          <w:bCs/>
          <w:i/>
          <w:sz w:val="24"/>
          <w:szCs w:val="24"/>
        </w:rPr>
        <w:t>Бараев, А.В.</w:t>
      </w:r>
    </w:p>
    <w:p w:rsidR="00453CDD" w:rsidRPr="00394428"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b/>
          <w:sz w:val="24"/>
          <w:szCs w:val="24"/>
        </w:rPr>
        <w:t>Информационные электронные паспорта на специальные технологии сварки, разработанные ФГУП "НПО "</w:t>
      </w:r>
      <w:proofErr w:type="spellStart"/>
      <w:r w:rsidRPr="00C946D2">
        <w:rPr>
          <w:rFonts w:ascii="Times New Roman" w:eastAsia="Times New Roman" w:hAnsi="Times New Roman" w:cs="Times New Roman"/>
          <w:b/>
          <w:sz w:val="24"/>
          <w:szCs w:val="24"/>
        </w:rPr>
        <w:t>Техномаш</w:t>
      </w:r>
      <w:proofErr w:type="spellEnd"/>
      <w:r w:rsidRPr="00C946D2">
        <w:rPr>
          <w:rFonts w:ascii="Times New Roman" w:eastAsia="Times New Roman" w:hAnsi="Times New Roman" w:cs="Times New Roman"/>
          <w:b/>
          <w:sz w:val="24"/>
          <w:szCs w:val="24"/>
        </w:rPr>
        <w:t>" в 2019 году</w:t>
      </w:r>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А. В. Бараев, Ю. М. </w:t>
      </w:r>
      <w:proofErr w:type="spellStart"/>
      <w:r w:rsidRPr="00C946D2">
        <w:rPr>
          <w:rFonts w:ascii="Times New Roman" w:eastAsia="Times New Roman" w:hAnsi="Times New Roman" w:cs="Times New Roman"/>
          <w:sz w:val="24"/>
          <w:szCs w:val="24"/>
        </w:rPr>
        <w:t>Должанский</w:t>
      </w:r>
      <w:proofErr w:type="spellEnd"/>
      <w:r w:rsidRPr="00C946D2">
        <w:rPr>
          <w:rFonts w:ascii="Times New Roman" w:eastAsia="Times New Roman" w:hAnsi="Times New Roman" w:cs="Times New Roman"/>
          <w:sz w:val="24"/>
          <w:szCs w:val="24"/>
        </w:rPr>
        <w:t xml:space="preserve">, А. В. </w:t>
      </w:r>
      <w:proofErr w:type="spellStart"/>
      <w:r w:rsidRPr="00C946D2">
        <w:rPr>
          <w:rFonts w:ascii="Times New Roman" w:eastAsia="Times New Roman" w:hAnsi="Times New Roman" w:cs="Times New Roman"/>
          <w:sz w:val="24"/>
          <w:szCs w:val="24"/>
        </w:rPr>
        <w:t>Илингина</w:t>
      </w:r>
      <w:proofErr w:type="spellEnd"/>
      <w:r w:rsidRPr="00394428">
        <w:rPr>
          <w:rFonts w:ascii="Times New Roman" w:eastAsia="Times New Roman" w:hAnsi="Times New Roman" w:cs="Times New Roman"/>
          <w:sz w:val="24"/>
          <w:szCs w:val="24"/>
        </w:rPr>
        <w:t xml:space="preserve"> </w:t>
      </w:r>
      <w:r w:rsidRPr="00C946D2">
        <w:rPr>
          <w:rFonts w:ascii="Times New Roman" w:eastAsia="Times New Roman" w:hAnsi="Times New Roman" w:cs="Times New Roman"/>
          <w:sz w:val="24"/>
          <w:szCs w:val="24"/>
        </w:rPr>
        <w:t xml:space="preserve">// Технология машиностроения. - 2020. - № 4. - С. 68-73: ил. - </w:t>
      </w:r>
      <w:proofErr w:type="spellStart"/>
      <w:r w:rsidRPr="00C946D2">
        <w:rPr>
          <w:rFonts w:ascii="Times New Roman" w:eastAsia="Times New Roman" w:hAnsi="Times New Roman" w:cs="Times New Roman"/>
          <w:sz w:val="24"/>
          <w:szCs w:val="24"/>
        </w:rPr>
        <w:t>Библиогр</w:t>
      </w:r>
      <w:proofErr w:type="spellEnd"/>
      <w:r w:rsidRPr="00C946D2">
        <w:rPr>
          <w:rFonts w:ascii="Times New Roman" w:eastAsia="Times New Roman" w:hAnsi="Times New Roman" w:cs="Times New Roman"/>
          <w:sz w:val="24"/>
          <w:szCs w:val="24"/>
        </w:rPr>
        <w:t>.: 8 назв.</w:t>
      </w:r>
    </w:p>
    <w:p w:rsidR="00453CDD" w:rsidRPr="00C946D2" w:rsidRDefault="00453CDD" w:rsidP="00394428">
      <w:pPr>
        <w:spacing w:after="0" w:line="240" w:lineRule="auto"/>
        <w:ind w:firstLine="708"/>
        <w:jc w:val="both"/>
        <w:rPr>
          <w:rFonts w:ascii="Times New Roman" w:eastAsia="Times New Roman" w:hAnsi="Times New Roman" w:cs="Times New Roman"/>
          <w:sz w:val="24"/>
          <w:szCs w:val="24"/>
        </w:rPr>
      </w:pPr>
      <w:r w:rsidRPr="00C946D2">
        <w:rPr>
          <w:rFonts w:ascii="Times New Roman" w:eastAsia="Times New Roman" w:hAnsi="Times New Roman" w:cs="Times New Roman"/>
          <w:sz w:val="24"/>
          <w:szCs w:val="24"/>
        </w:rPr>
        <w:t>Приведены перечень информационных электронных паспортов на технологии сварки и специальное технологическое оборудование, разработанные ФГУП "НПО "</w:t>
      </w:r>
      <w:proofErr w:type="spellStart"/>
      <w:r w:rsidRPr="00C946D2">
        <w:rPr>
          <w:rFonts w:ascii="Times New Roman" w:eastAsia="Times New Roman" w:hAnsi="Times New Roman" w:cs="Times New Roman"/>
          <w:sz w:val="24"/>
          <w:szCs w:val="24"/>
        </w:rPr>
        <w:t>Техномаш</w:t>
      </w:r>
      <w:proofErr w:type="spellEnd"/>
      <w:r w:rsidRPr="00C946D2">
        <w:rPr>
          <w:rFonts w:ascii="Times New Roman" w:eastAsia="Times New Roman" w:hAnsi="Times New Roman" w:cs="Times New Roman"/>
          <w:sz w:val="24"/>
          <w:szCs w:val="24"/>
        </w:rPr>
        <w:t xml:space="preserve">" в 2019 г., основные фрагменты этих паспортов для перспективного оборудования и технологий сварки. </w:t>
      </w:r>
    </w:p>
    <w:p w:rsidR="00DD36CA" w:rsidRPr="00394428" w:rsidRDefault="00DD36CA" w:rsidP="00394428">
      <w:pPr>
        <w:spacing w:after="0" w:line="240" w:lineRule="auto"/>
        <w:jc w:val="both"/>
        <w:rPr>
          <w:rFonts w:ascii="Times New Roman" w:eastAsia="Times New Roman" w:hAnsi="Times New Roman" w:cs="Times New Roman"/>
          <w:bCs/>
          <w:sz w:val="24"/>
          <w:szCs w:val="24"/>
        </w:rPr>
      </w:pPr>
    </w:p>
    <w:p w:rsidR="00DD36CA" w:rsidRPr="00394428" w:rsidRDefault="00DD36C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621.791.927</w:t>
      </w:r>
    </w:p>
    <w:p w:rsidR="00DD36CA" w:rsidRPr="00394428" w:rsidRDefault="00DD36CA"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Барчуков, Д.А.</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И</w:t>
      </w:r>
      <w:r w:rsidRPr="00394428">
        <w:rPr>
          <w:rFonts w:ascii="Times New Roman" w:eastAsia="Times New Roman" w:hAnsi="Times New Roman" w:cs="Times New Roman"/>
          <w:b/>
          <w:sz w:val="24"/>
          <w:szCs w:val="24"/>
        </w:rPr>
        <w:t>сследование факторов, влияющих на образование трещин в наплавленных быстрорежущих сталях</w:t>
      </w:r>
      <w:r w:rsidRPr="00394428">
        <w:rPr>
          <w:rFonts w:ascii="Times New Roman" w:eastAsia="Times New Roman" w:hAnsi="Times New Roman" w:cs="Times New Roman"/>
          <w:sz w:val="24"/>
          <w:szCs w:val="24"/>
        </w:rPr>
        <w:t xml:space="preserve"> / Д. А. Барчуков, Р. В. Вавилов, Р. И. </w:t>
      </w:r>
      <w:proofErr w:type="spellStart"/>
      <w:r w:rsidRPr="00394428">
        <w:rPr>
          <w:rFonts w:ascii="Times New Roman" w:eastAsia="Times New Roman" w:hAnsi="Times New Roman" w:cs="Times New Roman"/>
          <w:sz w:val="24"/>
          <w:szCs w:val="24"/>
        </w:rPr>
        <w:t>Якимюк</w:t>
      </w:r>
      <w:proofErr w:type="spellEnd"/>
      <w:r w:rsidRPr="00394428">
        <w:rPr>
          <w:rFonts w:ascii="Times New Roman" w:eastAsia="Times New Roman" w:hAnsi="Times New Roman" w:cs="Times New Roman"/>
          <w:sz w:val="24"/>
          <w:szCs w:val="24"/>
        </w:rPr>
        <w:t xml:space="preserve"> // Вестник Тверского государственного технического университета: серия Технические науки. - 2020. - № 2. - С. 21-27: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экспериментальных исследований структуры наплавленных быстрорежущих сталей марок 90Х4В9М4К6ФЮ и Р2М8. Образцы для исследований получены с помощью импульсно-дуговой наплавки порошковой проволокой на конструкционную сталь. Установлено, что на стойкость наплавленной быстрорежущей стали к образованию трещин влияют параметры режима наплавки, непосредственно определяющие характер термического цикла в интервале температур существования легкоплавких эвтектик. Дополнительное легирование порошковой проволоки вольфрамом и ванадием увеличивает риск образования трещин в наплавленном металле. </w:t>
      </w:r>
    </w:p>
    <w:p w:rsidR="00DD36CA" w:rsidRPr="00394428" w:rsidRDefault="00DD36CA" w:rsidP="00394428">
      <w:pPr>
        <w:spacing w:after="0"/>
        <w:jc w:val="both"/>
        <w:rPr>
          <w:rFonts w:ascii="Times New Roman" w:hAnsi="Times New Roman" w:cs="Times New Roman"/>
          <w:sz w:val="24"/>
          <w:szCs w:val="24"/>
        </w:rPr>
      </w:pPr>
    </w:p>
    <w:p w:rsidR="00DD36CA" w:rsidRPr="00394428" w:rsidRDefault="00DD36CA" w:rsidP="00394428">
      <w:pPr>
        <w:spacing w:after="0"/>
        <w:jc w:val="both"/>
        <w:rPr>
          <w:rFonts w:ascii="Times New Roman" w:hAnsi="Times New Roman" w:cs="Times New Roman"/>
          <w:sz w:val="24"/>
          <w:szCs w:val="24"/>
        </w:rPr>
      </w:pPr>
      <w:r w:rsidRPr="00394428">
        <w:rPr>
          <w:rFonts w:ascii="Times New Roman" w:hAnsi="Times New Roman" w:cs="Times New Roman"/>
          <w:sz w:val="24"/>
          <w:szCs w:val="24"/>
        </w:rPr>
        <w:t>УДК  621.793</w:t>
      </w:r>
    </w:p>
    <w:p w:rsidR="00DD36CA" w:rsidRPr="00394428" w:rsidRDefault="00DD36CA"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Болотов</w:t>
      </w:r>
      <w:proofErr w:type="spellEnd"/>
      <w:r w:rsidRPr="00394428">
        <w:rPr>
          <w:rFonts w:ascii="Times New Roman" w:eastAsia="Times New Roman" w:hAnsi="Times New Roman" w:cs="Times New Roman"/>
          <w:b/>
          <w:bCs/>
          <w:i/>
          <w:sz w:val="24"/>
          <w:szCs w:val="24"/>
        </w:rPr>
        <w:t>, А.Н.</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Исследование режимов формирования </w:t>
      </w:r>
      <w:proofErr w:type="spellStart"/>
      <w:r w:rsidRPr="00394428">
        <w:rPr>
          <w:rFonts w:ascii="Times New Roman" w:eastAsia="Times New Roman" w:hAnsi="Times New Roman" w:cs="Times New Roman"/>
          <w:b/>
          <w:sz w:val="24"/>
          <w:szCs w:val="24"/>
        </w:rPr>
        <w:t>алмазосодержащего</w:t>
      </w:r>
      <w:proofErr w:type="spellEnd"/>
      <w:r w:rsidRPr="00394428">
        <w:rPr>
          <w:rFonts w:ascii="Times New Roman" w:eastAsia="Times New Roman" w:hAnsi="Times New Roman" w:cs="Times New Roman"/>
          <w:b/>
          <w:sz w:val="24"/>
          <w:szCs w:val="24"/>
        </w:rPr>
        <w:t xml:space="preserve"> абразивного материала методом </w:t>
      </w:r>
      <w:proofErr w:type="spellStart"/>
      <w:r w:rsidRPr="00394428">
        <w:rPr>
          <w:rFonts w:ascii="Times New Roman" w:eastAsia="Times New Roman" w:hAnsi="Times New Roman" w:cs="Times New Roman"/>
          <w:b/>
          <w:sz w:val="24"/>
          <w:szCs w:val="24"/>
        </w:rPr>
        <w:t>микродунового</w:t>
      </w:r>
      <w:proofErr w:type="spellEnd"/>
      <w:r w:rsidRPr="00394428">
        <w:rPr>
          <w:rFonts w:ascii="Times New Roman" w:eastAsia="Times New Roman" w:hAnsi="Times New Roman" w:cs="Times New Roman"/>
          <w:b/>
          <w:sz w:val="24"/>
          <w:szCs w:val="24"/>
        </w:rPr>
        <w:t xml:space="preserve"> оксидирования</w:t>
      </w:r>
      <w:r w:rsidRPr="00394428">
        <w:rPr>
          <w:rFonts w:ascii="Times New Roman" w:eastAsia="Times New Roman" w:hAnsi="Times New Roman" w:cs="Times New Roman"/>
          <w:sz w:val="24"/>
          <w:szCs w:val="24"/>
        </w:rPr>
        <w:t xml:space="preserve"> / А. Н. </w:t>
      </w:r>
      <w:proofErr w:type="spellStart"/>
      <w:r w:rsidRPr="00394428">
        <w:rPr>
          <w:rFonts w:ascii="Times New Roman" w:eastAsia="Times New Roman" w:hAnsi="Times New Roman" w:cs="Times New Roman"/>
          <w:sz w:val="24"/>
          <w:szCs w:val="24"/>
        </w:rPr>
        <w:t>Болотов</w:t>
      </w:r>
      <w:proofErr w:type="spellEnd"/>
      <w:r w:rsidRPr="00394428">
        <w:rPr>
          <w:rFonts w:ascii="Times New Roman" w:eastAsia="Times New Roman" w:hAnsi="Times New Roman" w:cs="Times New Roman"/>
          <w:sz w:val="24"/>
          <w:szCs w:val="24"/>
        </w:rPr>
        <w:t xml:space="preserve">, О. О. Новикова, В. В. Новиков // Вестник Тверского государственного технического университета: серия Технические науки. - 2020. - № 2. - С. 5-13: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18 назв.</w:t>
      </w:r>
    </w:p>
    <w:p w:rsidR="00DD36CA" w:rsidRPr="00394428" w:rsidRDefault="00DD36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Рассмотрен один из этапов формирования </w:t>
      </w:r>
      <w:proofErr w:type="spellStart"/>
      <w:r w:rsidRPr="00394428">
        <w:rPr>
          <w:rFonts w:ascii="Times New Roman" w:eastAsia="Times New Roman" w:hAnsi="Times New Roman" w:cs="Times New Roman"/>
          <w:sz w:val="24"/>
          <w:szCs w:val="24"/>
        </w:rPr>
        <w:t>алмазосодержащего</w:t>
      </w:r>
      <w:proofErr w:type="spellEnd"/>
      <w:r w:rsidRPr="00394428">
        <w:rPr>
          <w:rFonts w:ascii="Times New Roman" w:eastAsia="Times New Roman" w:hAnsi="Times New Roman" w:cs="Times New Roman"/>
          <w:sz w:val="24"/>
          <w:szCs w:val="24"/>
        </w:rPr>
        <w:t xml:space="preserve"> керамического материала методом </w:t>
      </w:r>
      <w:proofErr w:type="spellStart"/>
      <w:r w:rsidRPr="00394428">
        <w:rPr>
          <w:rFonts w:ascii="Times New Roman" w:eastAsia="Times New Roman" w:hAnsi="Times New Roman" w:cs="Times New Roman"/>
          <w:sz w:val="24"/>
          <w:szCs w:val="24"/>
        </w:rPr>
        <w:t>микродугового</w:t>
      </w:r>
      <w:proofErr w:type="spellEnd"/>
      <w:r w:rsidRPr="00394428">
        <w:rPr>
          <w:rFonts w:ascii="Times New Roman" w:eastAsia="Times New Roman" w:hAnsi="Times New Roman" w:cs="Times New Roman"/>
          <w:sz w:val="24"/>
          <w:szCs w:val="24"/>
        </w:rPr>
        <w:t xml:space="preserve"> оксидирования спеченных заготовок из алмазно-алюминиевой смеси. Выявлены факторы, определяющие особенности процесса электрохимического оксидирования деталей из спеченного алюминиевого порошка с включениями металлизированных диэлектрических дисперсных частиц. Экспериментально исследованы режимы формирования материала на заготовках различной объемной плотности и с варьирующимся процентным составом компонентов. Определены области значений объемной плотности материала, степени металлизации алмазов, их концентрации, при которых формируется </w:t>
      </w:r>
      <w:proofErr w:type="spellStart"/>
      <w:r w:rsidRPr="00394428">
        <w:rPr>
          <w:rFonts w:ascii="Times New Roman" w:eastAsia="Times New Roman" w:hAnsi="Times New Roman" w:cs="Times New Roman"/>
          <w:sz w:val="24"/>
          <w:szCs w:val="24"/>
        </w:rPr>
        <w:t>алмазосодержащий</w:t>
      </w:r>
      <w:proofErr w:type="spellEnd"/>
      <w:r w:rsidRPr="00394428">
        <w:rPr>
          <w:rFonts w:ascii="Times New Roman" w:eastAsia="Times New Roman" w:hAnsi="Times New Roman" w:cs="Times New Roman"/>
          <w:sz w:val="24"/>
          <w:szCs w:val="24"/>
        </w:rPr>
        <w:t xml:space="preserve"> керамический материал с оптимальными физико-механическими и </w:t>
      </w:r>
      <w:proofErr w:type="spellStart"/>
      <w:r w:rsidRPr="00394428">
        <w:rPr>
          <w:rFonts w:ascii="Times New Roman" w:eastAsia="Times New Roman" w:hAnsi="Times New Roman" w:cs="Times New Roman"/>
          <w:sz w:val="24"/>
          <w:szCs w:val="24"/>
        </w:rPr>
        <w:t>триботехническими</w:t>
      </w:r>
      <w:proofErr w:type="spellEnd"/>
      <w:r w:rsidRPr="00394428">
        <w:rPr>
          <w:rFonts w:ascii="Times New Roman" w:eastAsia="Times New Roman" w:hAnsi="Times New Roman" w:cs="Times New Roman"/>
          <w:sz w:val="24"/>
          <w:szCs w:val="24"/>
        </w:rPr>
        <w:t xml:space="preserve"> свойствами. Отработаны оптимальные технологические режимы оксидирования для получения материала максимальной толщины. Дан анализ морфологической структуры поверхности полученного материала. Определена область применения полученного </w:t>
      </w:r>
      <w:proofErr w:type="spellStart"/>
      <w:r w:rsidRPr="00394428">
        <w:rPr>
          <w:rFonts w:ascii="Times New Roman" w:eastAsia="Times New Roman" w:hAnsi="Times New Roman" w:cs="Times New Roman"/>
          <w:sz w:val="24"/>
          <w:szCs w:val="24"/>
        </w:rPr>
        <w:t>алмазосодержащаго</w:t>
      </w:r>
      <w:proofErr w:type="spellEnd"/>
      <w:r w:rsidRPr="00394428">
        <w:rPr>
          <w:rFonts w:ascii="Times New Roman" w:eastAsia="Times New Roman" w:hAnsi="Times New Roman" w:cs="Times New Roman"/>
          <w:sz w:val="24"/>
          <w:szCs w:val="24"/>
        </w:rPr>
        <w:t xml:space="preserve"> керамического материала как инструментального для </w:t>
      </w:r>
      <w:proofErr w:type="spellStart"/>
      <w:r w:rsidRPr="00394428">
        <w:rPr>
          <w:rFonts w:ascii="Times New Roman" w:eastAsia="Times New Roman" w:hAnsi="Times New Roman" w:cs="Times New Roman"/>
          <w:sz w:val="24"/>
          <w:szCs w:val="24"/>
        </w:rPr>
        <w:t>алмазноабразивной</w:t>
      </w:r>
      <w:proofErr w:type="spellEnd"/>
      <w:r w:rsidRPr="00394428">
        <w:rPr>
          <w:rFonts w:ascii="Times New Roman" w:eastAsia="Times New Roman" w:hAnsi="Times New Roman" w:cs="Times New Roman"/>
          <w:sz w:val="24"/>
          <w:szCs w:val="24"/>
        </w:rPr>
        <w:t xml:space="preserve"> обработки сверхтвердых материалов в точном машиностроении и приборостроении. </w:t>
      </w:r>
    </w:p>
    <w:p w:rsidR="00817740" w:rsidRPr="00394428" w:rsidRDefault="00817740" w:rsidP="00394428">
      <w:pPr>
        <w:spacing w:after="0" w:line="240" w:lineRule="auto"/>
        <w:jc w:val="both"/>
        <w:rPr>
          <w:rFonts w:ascii="Times New Roman" w:eastAsia="Times New Roman" w:hAnsi="Times New Roman" w:cs="Times New Roman"/>
          <w:bCs/>
          <w:sz w:val="24"/>
          <w:szCs w:val="24"/>
        </w:rPr>
      </w:pPr>
    </w:p>
    <w:p w:rsidR="00817740" w:rsidRPr="00394428" w:rsidRDefault="0081774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621.791</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Влияние азота на микроструктуру и механические свойства шва при сварке стали </w:t>
      </w:r>
      <w:proofErr w:type="spellStart"/>
      <w:r w:rsidRPr="00394428">
        <w:rPr>
          <w:rFonts w:ascii="Times New Roman" w:eastAsia="Times New Roman" w:hAnsi="Times New Roman" w:cs="Times New Roman"/>
          <w:b/>
          <w:bCs/>
          <w:sz w:val="24"/>
          <w:szCs w:val="24"/>
        </w:rPr>
        <w:t>аустенитного</w:t>
      </w:r>
      <w:proofErr w:type="spellEnd"/>
      <w:r w:rsidRPr="00394428">
        <w:rPr>
          <w:rFonts w:ascii="Times New Roman" w:eastAsia="Times New Roman" w:hAnsi="Times New Roman" w:cs="Times New Roman"/>
          <w:b/>
          <w:bCs/>
          <w:sz w:val="24"/>
          <w:szCs w:val="24"/>
        </w:rPr>
        <w:t xml:space="preserve"> класса</w:t>
      </w:r>
      <w:r w:rsidRPr="00394428">
        <w:rPr>
          <w:rFonts w:ascii="Times New Roman" w:eastAsia="Times New Roman" w:hAnsi="Times New Roman" w:cs="Times New Roman"/>
          <w:sz w:val="24"/>
          <w:szCs w:val="24"/>
        </w:rPr>
        <w:t xml:space="preserve">  / Р. А. </w:t>
      </w:r>
      <w:proofErr w:type="spellStart"/>
      <w:r w:rsidRPr="00394428">
        <w:rPr>
          <w:rFonts w:ascii="Times New Roman" w:eastAsia="Times New Roman" w:hAnsi="Times New Roman" w:cs="Times New Roman"/>
          <w:sz w:val="24"/>
          <w:szCs w:val="24"/>
        </w:rPr>
        <w:t>Мейстер</w:t>
      </w:r>
      <w:proofErr w:type="spellEnd"/>
      <w:r w:rsidRPr="00394428">
        <w:rPr>
          <w:rFonts w:ascii="Times New Roman" w:eastAsia="Times New Roman" w:hAnsi="Times New Roman" w:cs="Times New Roman"/>
          <w:sz w:val="24"/>
          <w:szCs w:val="24"/>
        </w:rPr>
        <w:t xml:space="preserve"> [и др.] // Сварочное производство. - 2020. - № 4. - С. 3-7: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Исследована микроструктура стали </w:t>
      </w:r>
      <w:proofErr w:type="spellStart"/>
      <w:r w:rsidRPr="00394428">
        <w:rPr>
          <w:rFonts w:ascii="Times New Roman" w:eastAsia="Times New Roman" w:hAnsi="Times New Roman" w:cs="Times New Roman"/>
          <w:sz w:val="24"/>
          <w:szCs w:val="24"/>
        </w:rPr>
        <w:t>аустенитного</w:t>
      </w:r>
      <w:proofErr w:type="spellEnd"/>
      <w:r w:rsidRPr="00394428">
        <w:rPr>
          <w:rFonts w:ascii="Times New Roman" w:eastAsia="Times New Roman" w:hAnsi="Times New Roman" w:cs="Times New Roman"/>
          <w:sz w:val="24"/>
          <w:szCs w:val="24"/>
        </w:rPr>
        <w:t xml:space="preserve"> класса толщиной 1 мм сваренной встык на прямой полярности в азоте проволокой ER308LSI диаметром 0,8 мм подряд. Центральная зона сварного шва имеет равномерную дендритную структуру. По результатам электронно-микроскопического исследования в дисперсных частицах наблюдается высокое содержание азота. </w:t>
      </w:r>
      <w:proofErr w:type="spellStart"/>
      <w:r w:rsidRPr="00394428">
        <w:rPr>
          <w:rFonts w:ascii="Times New Roman" w:eastAsia="Times New Roman" w:hAnsi="Times New Roman" w:cs="Times New Roman"/>
          <w:sz w:val="24"/>
          <w:szCs w:val="24"/>
        </w:rPr>
        <w:t>Микротвердость</w:t>
      </w:r>
      <w:proofErr w:type="spellEnd"/>
      <w:r w:rsidRPr="00394428">
        <w:rPr>
          <w:rFonts w:ascii="Times New Roman" w:eastAsia="Times New Roman" w:hAnsi="Times New Roman" w:cs="Times New Roman"/>
          <w:sz w:val="24"/>
          <w:szCs w:val="24"/>
        </w:rPr>
        <w:t xml:space="preserve"> сварного шва значительно превышает </w:t>
      </w:r>
      <w:proofErr w:type="spellStart"/>
      <w:r w:rsidRPr="00394428">
        <w:rPr>
          <w:rFonts w:ascii="Times New Roman" w:eastAsia="Times New Roman" w:hAnsi="Times New Roman" w:cs="Times New Roman"/>
          <w:sz w:val="24"/>
          <w:szCs w:val="24"/>
        </w:rPr>
        <w:t>микротвердость</w:t>
      </w:r>
      <w:proofErr w:type="spellEnd"/>
      <w:r w:rsidRPr="00394428">
        <w:rPr>
          <w:rFonts w:ascii="Times New Roman" w:eastAsia="Times New Roman" w:hAnsi="Times New Roman" w:cs="Times New Roman"/>
          <w:sz w:val="24"/>
          <w:szCs w:val="24"/>
        </w:rPr>
        <w:t xml:space="preserve"> основного металла. При испытании швов на статическое растяжение разрушение происходит по основному металлу. </w:t>
      </w:r>
    </w:p>
    <w:p w:rsidR="00D45308" w:rsidRPr="00394428" w:rsidRDefault="00D45308" w:rsidP="00394428">
      <w:pPr>
        <w:spacing w:after="0" w:line="240" w:lineRule="auto"/>
        <w:jc w:val="both"/>
        <w:rPr>
          <w:rFonts w:ascii="Times New Roman" w:eastAsia="Times New Roman" w:hAnsi="Times New Roman" w:cs="Times New Roman"/>
          <w:bCs/>
          <w:sz w:val="24"/>
          <w:szCs w:val="24"/>
        </w:rPr>
      </w:pPr>
    </w:p>
    <w:p w:rsidR="00D45308" w:rsidRPr="00394428" w:rsidRDefault="00D453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621.791.92.042</w:t>
      </w:r>
    </w:p>
    <w:p w:rsidR="00D45308" w:rsidRPr="00394428" w:rsidRDefault="00D45308"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Иголкин</w:t>
      </w:r>
      <w:proofErr w:type="spellEnd"/>
      <w:r w:rsidRPr="00394428">
        <w:rPr>
          <w:rFonts w:ascii="Times New Roman" w:eastAsia="Times New Roman" w:hAnsi="Times New Roman" w:cs="Times New Roman"/>
          <w:b/>
          <w:bCs/>
          <w:i/>
          <w:sz w:val="24"/>
          <w:szCs w:val="24"/>
        </w:rPr>
        <w:t>, А.И.</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Технологические особенности производства наплавленных биметаллических износостойких плит</w:t>
      </w:r>
      <w:r w:rsidRPr="00394428">
        <w:rPr>
          <w:rFonts w:ascii="Times New Roman" w:eastAsia="Times New Roman" w:hAnsi="Times New Roman" w:cs="Times New Roman"/>
          <w:sz w:val="24"/>
          <w:szCs w:val="24"/>
        </w:rPr>
        <w:t xml:space="preserve"> / А. И. </w:t>
      </w:r>
      <w:proofErr w:type="spellStart"/>
      <w:r w:rsidRPr="00394428">
        <w:rPr>
          <w:rFonts w:ascii="Times New Roman" w:eastAsia="Times New Roman" w:hAnsi="Times New Roman" w:cs="Times New Roman"/>
          <w:sz w:val="24"/>
          <w:szCs w:val="24"/>
        </w:rPr>
        <w:t>Иголкин</w:t>
      </w:r>
      <w:proofErr w:type="spellEnd"/>
      <w:r w:rsidRPr="00394428">
        <w:rPr>
          <w:rFonts w:ascii="Times New Roman" w:eastAsia="Times New Roman" w:hAnsi="Times New Roman" w:cs="Times New Roman"/>
          <w:sz w:val="24"/>
          <w:szCs w:val="24"/>
        </w:rPr>
        <w:t xml:space="preserve">, Ю. В. Зеленин // Сварочное производство. - 2020. - № 4. - С. 28-31: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 назв.</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структура и свойства биметаллических износостойких плит, особенности процесса наплавки при их производстве в мировой практике. Подробно освещается промышленно-освоенная новая отечественная технология производства данных плит. Отмечается эффективность их применения для защиты оборудования от абразивного износа. </w:t>
      </w:r>
    </w:p>
    <w:p w:rsidR="008711A6" w:rsidRPr="00394428" w:rsidRDefault="008711A6" w:rsidP="00394428">
      <w:pPr>
        <w:spacing w:after="0" w:line="240" w:lineRule="auto"/>
        <w:jc w:val="both"/>
        <w:rPr>
          <w:rFonts w:ascii="Times New Roman" w:eastAsia="Times New Roman" w:hAnsi="Times New Roman" w:cs="Times New Roman"/>
          <w:sz w:val="24"/>
          <w:szCs w:val="24"/>
        </w:rPr>
      </w:pPr>
    </w:p>
    <w:p w:rsidR="008711A6" w:rsidRPr="00394428" w:rsidRDefault="008711A6"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539.612</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Исследование </w:t>
      </w:r>
      <w:proofErr w:type="spellStart"/>
      <w:r w:rsidRPr="00394428">
        <w:rPr>
          <w:rFonts w:ascii="Times New Roman" w:eastAsia="Times New Roman" w:hAnsi="Times New Roman" w:cs="Times New Roman"/>
          <w:b/>
          <w:bCs/>
          <w:sz w:val="24"/>
          <w:szCs w:val="24"/>
        </w:rPr>
        <w:t>адгезионной</w:t>
      </w:r>
      <w:proofErr w:type="spellEnd"/>
      <w:r w:rsidRPr="00394428">
        <w:rPr>
          <w:rFonts w:ascii="Times New Roman" w:eastAsia="Times New Roman" w:hAnsi="Times New Roman" w:cs="Times New Roman"/>
          <w:b/>
          <w:bCs/>
          <w:sz w:val="24"/>
          <w:szCs w:val="24"/>
        </w:rPr>
        <w:t xml:space="preserve"> прочности покрытий из кобальтовых сплавов, полученных лазерной наплавкой на подложки из конструкционной стали</w:t>
      </w:r>
      <w:r w:rsidRPr="00394428">
        <w:rPr>
          <w:rFonts w:ascii="Times New Roman" w:eastAsia="Times New Roman" w:hAnsi="Times New Roman" w:cs="Times New Roman"/>
          <w:sz w:val="24"/>
          <w:szCs w:val="24"/>
        </w:rPr>
        <w:t xml:space="preserve"> / А. В. Шафранов [и др.] // СТИН. - 2020. - № 5. - С. 28-31: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8711A6" w:rsidRPr="00394428" w:rsidRDefault="008711A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Проведены испытания для определения механических характеристик образцов из сплавов на кобальтовой основе ПР-КХ30ВС, Co29Cr8,5W и Co30Cr12,5W, полученных лазерной наплавкой в поперечном направлении слоев. Установлен предел прочности при растяжении, характер разрушения и твердость образцов. </w:t>
      </w:r>
    </w:p>
    <w:p w:rsidR="00817740" w:rsidRPr="00394428" w:rsidRDefault="00817740" w:rsidP="00394428">
      <w:pPr>
        <w:spacing w:after="0" w:line="240" w:lineRule="auto"/>
        <w:jc w:val="both"/>
        <w:rPr>
          <w:rFonts w:ascii="Times New Roman" w:eastAsia="Times New Roman" w:hAnsi="Times New Roman" w:cs="Times New Roman"/>
          <w:bCs/>
          <w:sz w:val="24"/>
          <w:szCs w:val="24"/>
        </w:rPr>
      </w:pPr>
    </w:p>
    <w:p w:rsidR="00817740" w:rsidRPr="00394428" w:rsidRDefault="0081774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812.35.21.21</w:t>
      </w:r>
    </w:p>
    <w:p w:rsidR="00817740" w:rsidRPr="00394428" w:rsidRDefault="0081774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Коган, Я.Д.</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Формирование неразъемных механических соединений методом холодной пластической деформации</w:t>
      </w:r>
      <w:r w:rsidRPr="00394428">
        <w:rPr>
          <w:rFonts w:ascii="Times New Roman" w:eastAsia="Times New Roman" w:hAnsi="Times New Roman" w:cs="Times New Roman"/>
          <w:sz w:val="24"/>
          <w:szCs w:val="24"/>
        </w:rPr>
        <w:t xml:space="preserve"> / Я. Д. Коган, Н. В. Богданова // Сварочное производство. - 2020. - № 4. - С. 12-19: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Рассмотрены теоретические основы выбора материалов для формирования неразъемных механических соединений деталей трубопроводов (фитинга и трубы) методом холодной пластической деформации. Для обеспечения герметичности соединения выбор материалов и размеров контактирующих пар производится на основе упругого последействия материалов, при этом упругое последействие материала трубы должно превосходить упругое последействие материала фитинга. Приведены рекомендации и примеры выбора материалов – коррозионно-стойких сталей, алюминиевых и титановых сплавов для изготовления неразъемных соединений различными методами пластической деформации. </w:t>
      </w:r>
    </w:p>
    <w:p w:rsidR="00817740" w:rsidRPr="00394428" w:rsidRDefault="00817740" w:rsidP="00394428">
      <w:pPr>
        <w:spacing w:after="0" w:line="240" w:lineRule="auto"/>
        <w:jc w:val="both"/>
        <w:rPr>
          <w:rFonts w:ascii="Times New Roman" w:eastAsia="Times New Roman" w:hAnsi="Times New Roman" w:cs="Times New Roman"/>
          <w:sz w:val="24"/>
          <w:szCs w:val="24"/>
        </w:rPr>
      </w:pPr>
    </w:p>
    <w:p w:rsidR="00817740" w:rsidRPr="00394428" w:rsidRDefault="00817740"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621.791.725</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Многопроходная лазерная сварка </w:t>
      </w:r>
      <w:proofErr w:type="spellStart"/>
      <w:r w:rsidRPr="00394428">
        <w:rPr>
          <w:rFonts w:ascii="Times New Roman" w:eastAsia="Times New Roman" w:hAnsi="Times New Roman" w:cs="Times New Roman"/>
          <w:b/>
          <w:bCs/>
          <w:sz w:val="24"/>
          <w:szCs w:val="24"/>
        </w:rPr>
        <w:t>аустенитных</w:t>
      </w:r>
      <w:proofErr w:type="spellEnd"/>
      <w:r w:rsidRPr="00394428">
        <w:rPr>
          <w:rFonts w:ascii="Times New Roman" w:eastAsia="Times New Roman" w:hAnsi="Times New Roman" w:cs="Times New Roman"/>
          <w:b/>
          <w:bCs/>
          <w:sz w:val="24"/>
          <w:szCs w:val="24"/>
        </w:rPr>
        <w:t xml:space="preserve"> хромоникелевых сталей</w:t>
      </w:r>
      <w:r w:rsidRPr="00394428">
        <w:rPr>
          <w:rFonts w:ascii="Times New Roman" w:eastAsia="Times New Roman" w:hAnsi="Times New Roman" w:cs="Times New Roman"/>
          <w:sz w:val="24"/>
          <w:szCs w:val="24"/>
        </w:rPr>
        <w:t xml:space="preserve"> / А. И. Горский [и др.] // Сварочное производство. - 2020. - № 4. - С. 7-11: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9 назв.</w:t>
      </w:r>
    </w:p>
    <w:p w:rsidR="00817740" w:rsidRPr="00394428" w:rsidRDefault="0081774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 способ и приведены режимы многопроходной лазерной сварки деталей из </w:t>
      </w:r>
      <w:proofErr w:type="spellStart"/>
      <w:r w:rsidRPr="00394428">
        <w:rPr>
          <w:rFonts w:ascii="Times New Roman" w:eastAsia="Times New Roman" w:hAnsi="Times New Roman" w:cs="Times New Roman"/>
          <w:sz w:val="24"/>
          <w:szCs w:val="24"/>
        </w:rPr>
        <w:t>аустенитных</w:t>
      </w:r>
      <w:proofErr w:type="spellEnd"/>
      <w:r w:rsidRPr="00394428">
        <w:rPr>
          <w:rFonts w:ascii="Times New Roman" w:eastAsia="Times New Roman" w:hAnsi="Times New Roman" w:cs="Times New Roman"/>
          <w:sz w:val="24"/>
          <w:szCs w:val="24"/>
        </w:rPr>
        <w:t xml:space="preserve"> хромоникелевых сталей. Представлены геометрические параметры специальной и асимметричной разделки для лазерной сварки. Представлены результаты измерения твердости и макроструктурных исследований металла сварных соединений. Выполнен цикл механических испытаний, соответствующий условиям эксплуатации криогенных сталей. </w:t>
      </w:r>
    </w:p>
    <w:p w:rsidR="00B625D6" w:rsidRPr="00394428" w:rsidRDefault="00B625D6" w:rsidP="00394428">
      <w:pPr>
        <w:spacing w:after="0" w:line="240" w:lineRule="auto"/>
        <w:jc w:val="both"/>
        <w:rPr>
          <w:rFonts w:ascii="Times New Roman" w:eastAsia="Times New Roman" w:hAnsi="Times New Roman" w:cs="Times New Roman"/>
          <w:bCs/>
          <w:sz w:val="24"/>
          <w:szCs w:val="24"/>
        </w:rPr>
      </w:pPr>
    </w:p>
    <w:p w:rsidR="00B625D6" w:rsidRPr="00394428" w:rsidRDefault="00B625D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w:t>
      </w:r>
    </w:p>
    <w:p w:rsidR="00B625D6" w:rsidRPr="00394428" w:rsidRDefault="00B625D6"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Нелюб, В.А.</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Исследование влияния технологии плазменной обработки углеродной ленты перед нанесением на нее металлического покрытия</w:t>
      </w:r>
      <w:r w:rsidRPr="00394428">
        <w:rPr>
          <w:rFonts w:ascii="Times New Roman" w:eastAsia="Times New Roman" w:hAnsi="Times New Roman" w:cs="Times New Roman"/>
          <w:sz w:val="24"/>
          <w:szCs w:val="24"/>
        </w:rPr>
        <w:t xml:space="preserve"> / В. А. Нелюб // Технология металлов. - 2020. - № 3. - С. 7-13: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14 назв.</w:t>
      </w:r>
    </w:p>
    <w:p w:rsidR="00B625D6" w:rsidRPr="00394428" w:rsidRDefault="00B625D6"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результаты экспериментальных исследований </w:t>
      </w:r>
      <w:proofErr w:type="spellStart"/>
      <w:r w:rsidRPr="00394428">
        <w:rPr>
          <w:rFonts w:ascii="Times New Roman" w:eastAsia="Times New Roman" w:hAnsi="Times New Roman" w:cs="Times New Roman"/>
          <w:sz w:val="24"/>
          <w:szCs w:val="24"/>
        </w:rPr>
        <w:t>адгезионной</w:t>
      </w:r>
      <w:proofErr w:type="spellEnd"/>
      <w:r w:rsidRPr="00394428">
        <w:rPr>
          <w:rFonts w:ascii="Times New Roman" w:eastAsia="Times New Roman" w:hAnsi="Times New Roman" w:cs="Times New Roman"/>
          <w:sz w:val="24"/>
          <w:szCs w:val="24"/>
        </w:rPr>
        <w:t xml:space="preserve"> прочности металлического покрытия с углеродной лентой после ее обработки холодной плазмой при различных режимах; выбран оптимальный режим. Установлено, что плазменная обработка позволяет в несколько раз повысить величину </w:t>
      </w:r>
      <w:proofErr w:type="spellStart"/>
      <w:r w:rsidRPr="00394428">
        <w:rPr>
          <w:rFonts w:ascii="Times New Roman" w:eastAsia="Times New Roman" w:hAnsi="Times New Roman" w:cs="Times New Roman"/>
          <w:sz w:val="24"/>
          <w:szCs w:val="24"/>
        </w:rPr>
        <w:t>адгезионной</w:t>
      </w:r>
      <w:proofErr w:type="spellEnd"/>
      <w:r w:rsidRPr="00394428">
        <w:rPr>
          <w:rFonts w:ascii="Times New Roman" w:eastAsia="Times New Roman" w:hAnsi="Times New Roman" w:cs="Times New Roman"/>
          <w:sz w:val="24"/>
          <w:szCs w:val="24"/>
        </w:rPr>
        <w:t xml:space="preserve"> прочности, которую в работе оценивали методом </w:t>
      </w:r>
      <w:proofErr w:type="spellStart"/>
      <w:r w:rsidRPr="00394428">
        <w:rPr>
          <w:rFonts w:ascii="Times New Roman" w:eastAsia="Times New Roman" w:hAnsi="Times New Roman" w:cs="Times New Roman"/>
          <w:sz w:val="24"/>
          <w:szCs w:val="24"/>
        </w:rPr>
        <w:t>скотч-теста</w:t>
      </w:r>
      <w:proofErr w:type="spellEnd"/>
      <w:r w:rsidRPr="00394428">
        <w:rPr>
          <w:rFonts w:ascii="Times New Roman" w:eastAsia="Times New Roman" w:hAnsi="Times New Roman" w:cs="Times New Roman"/>
          <w:sz w:val="24"/>
          <w:szCs w:val="24"/>
        </w:rPr>
        <w:t xml:space="preserve">. Металлическое покрытие на углеродную ленту наносили после плазменной обработки методом магнетронного напыления. Углеродную ленту с металлическим покрытием использовали для изготовления углепластиков на основе эпоксидного связующего. Формование углепластиков проводили по технологии вакуумной </w:t>
      </w:r>
      <w:proofErr w:type="spellStart"/>
      <w:r w:rsidRPr="00394428">
        <w:rPr>
          <w:rFonts w:ascii="Times New Roman" w:eastAsia="Times New Roman" w:hAnsi="Times New Roman" w:cs="Times New Roman"/>
          <w:sz w:val="24"/>
          <w:szCs w:val="24"/>
        </w:rPr>
        <w:t>инфузии</w:t>
      </w:r>
      <w:proofErr w:type="spellEnd"/>
      <w:r w:rsidRPr="00394428">
        <w:rPr>
          <w:rFonts w:ascii="Times New Roman" w:eastAsia="Times New Roman" w:hAnsi="Times New Roman" w:cs="Times New Roman"/>
          <w:sz w:val="24"/>
          <w:szCs w:val="24"/>
        </w:rPr>
        <w:t xml:space="preserve">. Установлено, что металлическое покрытие из нержавеющей стали на углеродной ленте позволяет повысить прочность углепластика при межслоевом сдвиге на 40%, покрытие из титана - на 30% и покрытие из меди - на 13%. </w:t>
      </w:r>
    </w:p>
    <w:p w:rsidR="00D45308" w:rsidRPr="00394428" w:rsidRDefault="00D45308" w:rsidP="00394428">
      <w:pPr>
        <w:spacing w:after="0" w:line="240" w:lineRule="auto"/>
        <w:jc w:val="both"/>
        <w:rPr>
          <w:rFonts w:ascii="Times New Roman" w:eastAsia="Times New Roman" w:hAnsi="Times New Roman" w:cs="Times New Roman"/>
          <w:sz w:val="24"/>
          <w:szCs w:val="24"/>
        </w:rPr>
      </w:pPr>
    </w:p>
    <w:p w:rsidR="00D45308" w:rsidRPr="00394428" w:rsidRDefault="00D45308"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621.002.56</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О</w:t>
      </w:r>
      <w:r w:rsidRPr="00394428">
        <w:rPr>
          <w:rFonts w:ascii="Times New Roman" w:eastAsia="Times New Roman" w:hAnsi="Times New Roman" w:cs="Times New Roman"/>
          <w:b/>
          <w:bCs/>
          <w:sz w:val="24"/>
          <w:szCs w:val="24"/>
        </w:rPr>
        <w:t>ценка применимости метода акустической эмиссии для контроля качества соединений, выполненных сваркой трением с перемешиванием</w:t>
      </w:r>
      <w:r w:rsidRPr="00394428">
        <w:rPr>
          <w:rFonts w:ascii="Times New Roman" w:eastAsia="Times New Roman" w:hAnsi="Times New Roman" w:cs="Times New Roman"/>
          <w:sz w:val="24"/>
          <w:szCs w:val="24"/>
        </w:rPr>
        <w:t xml:space="preserve"> / А. И. Кузин [и др.] // Сварочное производство. - 2020. - № 4. - С. 41-47: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Проанализированы методы неразрушающего контроля качества деталей и изделий, выполненных методом сварки трением с перемешиванием, обоснована актуальность выбора метода акустической эмиссии при контроле различных типов дефектов. Проведены экспериментальные исследования по оценке применимости метода акустической эмиссии, сформулированы соответствующие выводы. </w:t>
      </w:r>
    </w:p>
    <w:p w:rsidR="007C398E" w:rsidRPr="00394428" w:rsidRDefault="007C398E" w:rsidP="00394428">
      <w:pPr>
        <w:spacing w:after="0"/>
        <w:rPr>
          <w:rFonts w:ascii="Times New Roman" w:hAnsi="Times New Roman" w:cs="Times New Roman"/>
          <w:sz w:val="24"/>
          <w:szCs w:val="24"/>
        </w:rPr>
      </w:pPr>
    </w:p>
    <w:p w:rsidR="00D45308" w:rsidRPr="00394428" w:rsidRDefault="00D453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812.35.17.15.17</w:t>
      </w:r>
    </w:p>
    <w:p w:rsidR="00D45308" w:rsidRPr="00394428" w:rsidRDefault="00D45308"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Письменный, А.А.</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Контактная стыковая сварка оплавлением труб большого диаметра</w:t>
      </w:r>
      <w:r w:rsidRPr="00394428">
        <w:rPr>
          <w:rFonts w:ascii="Times New Roman" w:eastAsia="Times New Roman" w:hAnsi="Times New Roman" w:cs="Times New Roman"/>
          <w:sz w:val="24"/>
          <w:szCs w:val="24"/>
        </w:rPr>
        <w:t xml:space="preserve"> / А. А. Письменный, М. А. Лукин // Сварочное производство. - 2020. - № 4. - С. 32-40: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Автоматическая контактная стыковая сварка оплавлением (КСО) стыковых соединений труб большого диаметра является отечественной технологией, ведущей отсчет от 1970-80-х годов. Технология КСО магистральных труб общепризнанна надежной, что доказано многолетней практикой эксплуатации 6 тысяч километров труб газопроводов в условиях Крайнего Севера. Промышленно была освоена только на Псковском заводе тяжелого электросварочного оборудования (ТЭСО), при поддержке Института электросварки (ИЭС) им. Е. О. Патона АН УССР (г. Киев). Было выпущено несколько десятков машин, в основном, предназначенных для работ в трассовых условиях, в рамках общеизвестного проекта "Север-1". Проверенная временем технология развивается и сегодня. Современный уровень внедряемой аппаратуры автоматического управления процессом сварки обеспечивает стабильно высокое качество сварных соединений и позволяет свести к минимуму риски, связанные с уровнем подготовки операторов-сварщиков. </w:t>
      </w:r>
    </w:p>
    <w:p w:rsidR="00D45308" w:rsidRPr="00394428" w:rsidRDefault="00D45308" w:rsidP="00394428">
      <w:pPr>
        <w:spacing w:after="0"/>
        <w:rPr>
          <w:rFonts w:ascii="Times New Roman" w:hAnsi="Times New Roman" w:cs="Times New Roman"/>
          <w:sz w:val="24"/>
          <w:szCs w:val="24"/>
        </w:rPr>
      </w:pPr>
    </w:p>
    <w:p w:rsidR="007C398E" w:rsidRPr="00394428" w:rsidRDefault="007C398E" w:rsidP="00394428">
      <w:pPr>
        <w:spacing w:after="0"/>
        <w:jc w:val="both"/>
        <w:rPr>
          <w:rFonts w:ascii="Times New Roman" w:hAnsi="Times New Roman" w:cs="Times New Roman"/>
          <w:sz w:val="24"/>
          <w:szCs w:val="24"/>
        </w:rPr>
      </w:pPr>
      <w:r w:rsidRPr="00394428">
        <w:rPr>
          <w:rFonts w:ascii="Times New Roman" w:hAnsi="Times New Roman" w:cs="Times New Roman"/>
          <w:sz w:val="24"/>
          <w:szCs w:val="24"/>
        </w:rPr>
        <w:t>УДК  669.018.95</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Свойства сварных соединений слоистых композиционных материалов на основе алюминиевых сплавов</w:t>
      </w:r>
      <w:r w:rsidRPr="00394428">
        <w:rPr>
          <w:rFonts w:ascii="Times New Roman" w:eastAsia="Times New Roman" w:hAnsi="Times New Roman" w:cs="Times New Roman"/>
          <w:sz w:val="24"/>
          <w:szCs w:val="24"/>
        </w:rPr>
        <w:t xml:space="preserve"> / В. В. Овчинников [и др.] // Заготовительные производства в машиностроении. - 2020. - Т. 18. - № 5. - С. 199-203: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7C398E" w:rsidRPr="00394428" w:rsidRDefault="007C398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Приведены свойства и структура соединений слоистого композиционного материала на основе алюминиевых сплавов 1570-1915-1570, полученных контактной точечной сваркой, автоматической аргонодуговой сваркой и сваркой трением с перемешиванием. Выполнены точечные, </w:t>
      </w:r>
      <w:proofErr w:type="spellStart"/>
      <w:r w:rsidRPr="00394428">
        <w:rPr>
          <w:rFonts w:ascii="Times New Roman" w:eastAsia="Times New Roman" w:hAnsi="Times New Roman" w:cs="Times New Roman"/>
          <w:sz w:val="24"/>
          <w:szCs w:val="24"/>
        </w:rPr>
        <w:t>нахлесточные</w:t>
      </w:r>
      <w:proofErr w:type="spellEnd"/>
      <w:r w:rsidRPr="00394428">
        <w:rPr>
          <w:rFonts w:ascii="Times New Roman" w:eastAsia="Times New Roman" w:hAnsi="Times New Roman" w:cs="Times New Roman"/>
          <w:sz w:val="24"/>
          <w:szCs w:val="24"/>
        </w:rPr>
        <w:t xml:space="preserve"> и стыковые соединения. Прочность соединений, полученных автоматической аргонодуговой сваркой с присадочной проволокой СвАМг63 составила 333...377 МПа при угле изгиба 180°. Стыковые соединения, выполненные сваркой трением с перемешиванием, обладают коэффициентом прочности на уровне 0,90...0,92 прочности основного металла. </w:t>
      </w:r>
    </w:p>
    <w:p w:rsidR="00953826" w:rsidRPr="00394428" w:rsidRDefault="00953826" w:rsidP="00394428">
      <w:pPr>
        <w:spacing w:after="0" w:line="240" w:lineRule="auto"/>
        <w:jc w:val="both"/>
        <w:rPr>
          <w:rFonts w:ascii="Times New Roman" w:eastAsia="Times New Roman" w:hAnsi="Times New Roman" w:cs="Times New Roman"/>
          <w:bCs/>
          <w:sz w:val="24"/>
          <w:szCs w:val="24"/>
        </w:rPr>
      </w:pPr>
    </w:p>
    <w:p w:rsidR="00953826" w:rsidRPr="00394428" w:rsidRDefault="00953826"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65.011.56:761.791</w:t>
      </w:r>
    </w:p>
    <w:p w:rsidR="00953826" w:rsidRPr="00394428" w:rsidRDefault="00953826" w:rsidP="00394428">
      <w:pPr>
        <w:spacing w:after="0" w:line="240" w:lineRule="auto"/>
        <w:jc w:val="both"/>
        <w:rPr>
          <w:rFonts w:ascii="Times New Roman" w:eastAsia="Times New Roman" w:hAnsi="Times New Roman" w:cs="Times New Roman"/>
          <w:b/>
          <w:bCs/>
          <w:i/>
          <w:sz w:val="24"/>
          <w:szCs w:val="24"/>
        </w:rPr>
      </w:pPr>
      <w:r w:rsidRPr="00EE566F">
        <w:rPr>
          <w:rFonts w:ascii="Times New Roman" w:eastAsia="Times New Roman" w:hAnsi="Times New Roman" w:cs="Times New Roman"/>
          <w:b/>
          <w:bCs/>
          <w:i/>
          <w:sz w:val="24"/>
          <w:szCs w:val="24"/>
        </w:rPr>
        <w:t>Сидоров В.П.</w:t>
      </w:r>
    </w:p>
    <w:p w:rsidR="00B92B79" w:rsidRDefault="00953826"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sz w:val="24"/>
          <w:szCs w:val="24"/>
        </w:rPr>
        <w:t>Эффективная мощность дуги прямой полярности с неплавящимся электродом</w:t>
      </w:r>
      <w:r w:rsidRPr="00EE566F">
        <w:rPr>
          <w:rFonts w:ascii="Times New Roman" w:eastAsia="Times New Roman" w:hAnsi="Times New Roman" w:cs="Times New Roman"/>
          <w:sz w:val="24"/>
          <w:szCs w:val="24"/>
        </w:rPr>
        <w:t xml:space="preserve"> / В. П. Сидоров, Д. Э. Светкин, А. В. </w:t>
      </w:r>
      <w:proofErr w:type="spellStart"/>
      <w:r w:rsidRPr="00EE566F">
        <w:rPr>
          <w:rFonts w:ascii="Times New Roman" w:eastAsia="Times New Roman" w:hAnsi="Times New Roman" w:cs="Times New Roman"/>
          <w:sz w:val="24"/>
          <w:szCs w:val="24"/>
        </w:rPr>
        <w:t>Мельзитдинова</w:t>
      </w:r>
      <w:proofErr w:type="spellEnd"/>
      <w:r w:rsidR="00B92B79">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5-11: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22 назв.</w:t>
      </w:r>
    </w:p>
    <w:p w:rsidR="00953826" w:rsidRPr="00EE566F" w:rsidRDefault="00953826"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Определение эффективной мощности сварочной дуги </w:t>
      </w:r>
      <w:proofErr w:type="spellStart"/>
      <w:r w:rsidRPr="00EE566F">
        <w:rPr>
          <w:rFonts w:ascii="Times New Roman" w:eastAsia="Times New Roman" w:hAnsi="Times New Roman" w:cs="Times New Roman"/>
          <w:sz w:val="24"/>
          <w:szCs w:val="24"/>
        </w:rPr>
        <w:t>qi</w:t>
      </w:r>
      <w:proofErr w:type="spellEnd"/>
      <w:r w:rsidRPr="00EE566F">
        <w:rPr>
          <w:rFonts w:ascii="Times New Roman" w:eastAsia="Times New Roman" w:hAnsi="Times New Roman" w:cs="Times New Roman"/>
          <w:sz w:val="24"/>
          <w:szCs w:val="24"/>
        </w:rPr>
        <w:t xml:space="preserve"> имеет важное значение, так как без этой величины сложно выполнять расчеты значений температуры в свариваемых изделиях. Для расчета </w:t>
      </w:r>
      <w:proofErr w:type="spellStart"/>
      <w:r w:rsidRPr="00EE566F">
        <w:rPr>
          <w:rFonts w:ascii="Times New Roman" w:eastAsia="Times New Roman" w:hAnsi="Times New Roman" w:cs="Times New Roman"/>
          <w:sz w:val="24"/>
          <w:szCs w:val="24"/>
        </w:rPr>
        <w:t>qi</w:t>
      </w:r>
      <w:proofErr w:type="spellEnd"/>
      <w:r w:rsidRPr="00EE566F">
        <w:rPr>
          <w:rFonts w:ascii="Times New Roman" w:eastAsia="Times New Roman" w:hAnsi="Times New Roman" w:cs="Times New Roman"/>
          <w:sz w:val="24"/>
          <w:szCs w:val="24"/>
        </w:rPr>
        <w:t xml:space="preserve"> свободной сварочной дуги использована формула значений температуры от неподвижного точечного источника тепла на поверхности плоского слоя и опытные значения лицевых диаметров точек после наплавки на пластину их высоколегированной стали толщиной 3,7 мм. Поиск </w:t>
      </w:r>
      <w:proofErr w:type="spellStart"/>
      <w:r w:rsidRPr="00EE566F">
        <w:rPr>
          <w:rFonts w:ascii="Times New Roman" w:eastAsia="Times New Roman" w:hAnsi="Times New Roman" w:cs="Times New Roman"/>
          <w:sz w:val="24"/>
          <w:szCs w:val="24"/>
        </w:rPr>
        <w:t>qi</w:t>
      </w:r>
      <w:proofErr w:type="spellEnd"/>
      <w:r w:rsidRPr="00EE566F">
        <w:rPr>
          <w:rFonts w:ascii="Times New Roman" w:eastAsia="Times New Roman" w:hAnsi="Times New Roman" w:cs="Times New Roman"/>
          <w:sz w:val="24"/>
          <w:szCs w:val="24"/>
        </w:rPr>
        <w:t xml:space="preserve"> по диаметру точки производили путем решения уравнения с помощью компьютерной программы, реализованной на языке программирования С#. Для поиска использовали метод дихотомии. В качестве коэффициентов модели использовали усредненные значения, рекомендуемые в литературе. Экспериментальные значения эффективной мощности определялись с помощью </w:t>
      </w:r>
      <w:proofErr w:type="spellStart"/>
      <w:r w:rsidRPr="00EE566F">
        <w:rPr>
          <w:rFonts w:ascii="Times New Roman" w:eastAsia="Times New Roman" w:hAnsi="Times New Roman" w:cs="Times New Roman"/>
          <w:sz w:val="24"/>
          <w:szCs w:val="24"/>
        </w:rPr>
        <w:t>калориметрирования</w:t>
      </w:r>
      <w:proofErr w:type="spellEnd"/>
      <w:r w:rsidRPr="00EE566F">
        <w:rPr>
          <w:rFonts w:ascii="Times New Roman" w:eastAsia="Times New Roman" w:hAnsi="Times New Roman" w:cs="Times New Roman"/>
          <w:sz w:val="24"/>
          <w:szCs w:val="24"/>
        </w:rPr>
        <w:t xml:space="preserve"> нагретых неподвижной сварочной дугой образцов при токах 80 и 100 А. Сравнение расчетных и экспериментальных удельных эффективных мощностей на 1 А тока дуги показало, что расчетные мощности на 10–12 % меньше опытных значений. Отсюда следует вывод, что расчеты размеров проплавления швов с использованием калориметрической мощности нуждаются в корректировке объемной теплоемкости металла, по сравнению с используемой усредненной объемной теплоемкостью, рекомендованной в литературе. Такой подход позволяет оценить применимость той или иной математической модели процесса для расчета значений температуры в изделии. </w:t>
      </w:r>
    </w:p>
    <w:p w:rsidR="006150E3" w:rsidRPr="00394428" w:rsidRDefault="006150E3" w:rsidP="00394428">
      <w:pPr>
        <w:spacing w:after="0" w:line="240" w:lineRule="auto"/>
        <w:jc w:val="both"/>
        <w:rPr>
          <w:rFonts w:ascii="Times New Roman" w:eastAsia="Times New Roman" w:hAnsi="Times New Roman" w:cs="Times New Roman"/>
          <w:bCs/>
          <w:sz w:val="24"/>
          <w:szCs w:val="24"/>
        </w:rPr>
      </w:pPr>
    </w:p>
    <w:p w:rsidR="00B92B79" w:rsidRDefault="00B92B79" w:rsidP="00394428">
      <w:pPr>
        <w:spacing w:after="0" w:line="240" w:lineRule="auto"/>
        <w:jc w:val="both"/>
        <w:rPr>
          <w:rFonts w:ascii="Times New Roman" w:eastAsia="Times New Roman" w:hAnsi="Times New Roman" w:cs="Times New Roman"/>
          <w:bCs/>
          <w:sz w:val="24"/>
          <w:szCs w:val="24"/>
        </w:rPr>
      </w:pPr>
    </w:p>
    <w:p w:rsidR="006150E3" w:rsidRPr="00394428" w:rsidRDefault="006150E3"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lastRenderedPageBreak/>
        <w:t>УДК  621.791.042.3:539.261</w:t>
      </w:r>
    </w:p>
    <w:p w:rsidR="006150E3" w:rsidRPr="00394428" w:rsidRDefault="006150E3"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Степанова, К.В.</w:t>
      </w:r>
    </w:p>
    <w:p w:rsidR="006150E3" w:rsidRPr="00394428" w:rsidRDefault="006150E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Анализ внутренних напряжений методами рентгеновской </w:t>
      </w:r>
      <w:proofErr w:type="spellStart"/>
      <w:r w:rsidRPr="00394428">
        <w:rPr>
          <w:rFonts w:ascii="Times New Roman" w:eastAsia="Times New Roman" w:hAnsi="Times New Roman" w:cs="Times New Roman"/>
          <w:b/>
          <w:sz w:val="24"/>
          <w:szCs w:val="24"/>
        </w:rPr>
        <w:t>дифрактометрии</w:t>
      </w:r>
      <w:proofErr w:type="spellEnd"/>
      <w:r w:rsidRPr="00394428">
        <w:rPr>
          <w:rFonts w:ascii="Times New Roman" w:eastAsia="Times New Roman" w:hAnsi="Times New Roman" w:cs="Times New Roman"/>
          <w:b/>
          <w:sz w:val="24"/>
          <w:szCs w:val="24"/>
        </w:rPr>
        <w:t xml:space="preserve"> в наплавленном металле и </w:t>
      </w:r>
      <w:proofErr w:type="spellStart"/>
      <w:r w:rsidRPr="00394428">
        <w:rPr>
          <w:rFonts w:ascii="Times New Roman" w:eastAsia="Times New Roman" w:hAnsi="Times New Roman" w:cs="Times New Roman"/>
          <w:b/>
          <w:sz w:val="24"/>
          <w:szCs w:val="24"/>
        </w:rPr>
        <w:t>околошовной</w:t>
      </w:r>
      <w:proofErr w:type="spellEnd"/>
      <w:r w:rsidRPr="00394428">
        <w:rPr>
          <w:rFonts w:ascii="Times New Roman" w:eastAsia="Times New Roman" w:hAnsi="Times New Roman" w:cs="Times New Roman"/>
          <w:b/>
          <w:sz w:val="24"/>
          <w:szCs w:val="24"/>
        </w:rPr>
        <w:t xml:space="preserve"> зоне легированными редкоземельными элементами</w:t>
      </w:r>
      <w:r w:rsidRPr="00394428">
        <w:rPr>
          <w:rFonts w:ascii="Times New Roman" w:eastAsia="Times New Roman" w:hAnsi="Times New Roman" w:cs="Times New Roman"/>
          <w:sz w:val="24"/>
          <w:szCs w:val="24"/>
        </w:rPr>
        <w:t xml:space="preserve"> / К. В. Степанова, П. П. Петров, А. А. Платонов // Наукоёмкие технологии в машиностроении. - 2020. - № 4. - С. 3-8: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18 назв.</w:t>
      </w:r>
    </w:p>
    <w:p w:rsidR="006150E3" w:rsidRPr="00394428" w:rsidRDefault="006150E3"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Методами рентгеновской </w:t>
      </w:r>
      <w:proofErr w:type="spellStart"/>
      <w:r w:rsidRPr="00394428">
        <w:rPr>
          <w:rFonts w:ascii="Times New Roman" w:eastAsia="Times New Roman" w:hAnsi="Times New Roman" w:cs="Times New Roman"/>
          <w:sz w:val="24"/>
          <w:szCs w:val="24"/>
        </w:rPr>
        <w:t>дифрактометрии</w:t>
      </w:r>
      <w:proofErr w:type="spellEnd"/>
      <w:r w:rsidRPr="00394428">
        <w:rPr>
          <w:rFonts w:ascii="Times New Roman" w:eastAsia="Times New Roman" w:hAnsi="Times New Roman" w:cs="Times New Roman"/>
          <w:sz w:val="24"/>
          <w:szCs w:val="24"/>
        </w:rPr>
        <w:t xml:space="preserve"> определены величины остаточных напряжений в металле шва и </w:t>
      </w:r>
      <w:proofErr w:type="spellStart"/>
      <w:r w:rsidRPr="00394428">
        <w:rPr>
          <w:rFonts w:ascii="Times New Roman" w:eastAsia="Times New Roman" w:hAnsi="Times New Roman" w:cs="Times New Roman"/>
          <w:sz w:val="24"/>
          <w:szCs w:val="24"/>
        </w:rPr>
        <w:t>околошовной</w:t>
      </w:r>
      <w:proofErr w:type="spellEnd"/>
      <w:r w:rsidRPr="00394428">
        <w:rPr>
          <w:rFonts w:ascii="Times New Roman" w:eastAsia="Times New Roman" w:hAnsi="Times New Roman" w:cs="Times New Roman"/>
          <w:sz w:val="24"/>
          <w:szCs w:val="24"/>
        </w:rPr>
        <w:t xml:space="preserve"> зоне, полученными при ручной дуговой наплавке экспериментальными порошковыми проволоками с различным содержанием редкоземельных элементов из </w:t>
      </w:r>
      <w:proofErr w:type="spellStart"/>
      <w:r w:rsidRPr="00394428">
        <w:rPr>
          <w:rFonts w:ascii="Times New Roman" w:eastAsia="Times New Roman" w:hAnsi="Times New Roman" w:cs="Times New Roman"/>
          <w:sz w:val="24"/>
          <w:szCs w:val="24"/>
        </w:rPr>
        <w:t>Томторского</w:t>
      </w:r>
      <w:proofErr w:type="spellEnd"/>
      <w:r w:rsidRPr="00394428">
        <w:rPr>
          <w:rFonts w:ascii="Times New Roman" w:eastAsia="Times New Roman" w:hAnsi="Times New Roman" w:cs="Times New Roman"/>
          <w:sz w:val="24"/>
          <w:szCs w:val="24"/>
        </w:rPr>
        <w:t xml:space="preserve"> месторождения (Якутия, Россия). Выявлено, что в наплавленном металле и </w:t>
      </w:r>
      <w:proofErr w:type="spellStart"/>
      <w:r w:rsidRPr="00394428">
        <w:rPr>
          <w:rFonts w:ascii="Times New Roman" w:eastAsia="Times New Roman" w:hAnsi="Times New Roman" w:cs="Times New Roman"/>
          <w:sz w:val="24"/>
          <w:szCs w:val="24"/>
        </w:rPr>
        <w:t>околошовной</w:t>
      </w:r>
      <w:proofErr w:type="spellEnd"/>
      <w:r w:rsidRPr="00394428">
        <w:rPr>
          <w:rFonts w:ascii="Times New Roman" w:eastAsia="Times New Roman" w:hAnsi="Times New Roman" w:cs="Times New Roman"/>
          <w:sz w:val="24"/>
          <w:szCs w:val="24"/>
        </w:rPr>
        <w:t xml:space="preserve"> зоне (ОШЗ) с РЗМ образуются растягивающие внутренние напряжения. В металле шва и ОШЗ, наплавленном проволокой, содержащей РЗМ в количестве 0,7%, обнаружены сжимающие остаточные внутренние напряжения, которые могут служить дополнительным механизмом, сдерживающим стадию зарождения и замедляющим процесс распространения </w:t>
      </w:r>
      <w:proofErr w:type="spellStart"/>
      <w:r w:rsidRPr="00394428">
        <w:rPr>
          <w:rFonts w:ascii="Times New Roman" w:eastAsia="Times New Roman" w:hAnsi="Times New Roman" w:cs="Times New Roman"/>
          <w:sz w:val="24"/>
          <w:szCs w:val="24"/>
        </w:rPr>
        <w:t>послесварочных</w:t>
      </w:r>
      <w:proofErr w:type="spellEnd"/>
      <w:r w:rsidRPr="00394428">
        <w:rPr>
          <w:rFonts w:ascii="Times New Roman" w:eastAsia="Times New Roman" w:hAnsi="Times New Roman" w:cs="Times New Roman"/>
          <w:sz w:val="24"/>
          <w:szCs w:val="24"/>
        </w:rPr>
        <w:t xml:space="preserve"> трещин. Предложен оптимальный состав порошковых проволок с модифицирующей добавкой с РЗМ. </w:t>
      </w:r>
    </w:p>
    <w:p w:rsidR="00D45308" w:rsidRPr="00394428" w:rsidRDefault="00D45308" w:rsidP="00394428">
      <w:pPr>
        <w:spacing w:after="0" w:line="240" w:lineRule="auto"/>
        <w:jc w:val="both"/>
        <w:rPr>
          <w:rFonts w:ascii="Times New Roman" w:eastAsia="Times New Roman" w:hAnsi="Times New Roman" w:cs="Times New Roman"/>
          <w:bCs/>
          <w:sz w:val="24"/>
          <w:szCs w:val="24"/>
        </w:rPr>
      </w:pPr>
    </w:p>
    <w:p w:rsidR="00D45308" w:rsidRPr="00394428" w:rsidRDefault="00D45308"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621.791.14.01</w:t>
      </w:r>
    </w:p>
    <w:p w:rsidR="00D45308" w:rsidRPr="00394428" w:rsidRDefault="00D45308"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Феофанов, А.Н.</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Неразъемные соединения дисперсно-упрочненных композиционных материалов на основе алюминия, выполненных сваркой трением с перемешиванием</w:t>
      </w:r>
      <w:r w:rsidRPr="00394428">
        <w:rPr>
          <w:rFonts w:ascii="Times New Roman" w:eastAsia="Times New Roman" w:hAnsi="Times New Roman" w:cs="Times New Roman"/>
          <w:sz w:val="24"/>
          <w:szCs w:val="24"/>
        </w:rPr>
        <w:t xml:space="preserve"> / А. Н. Феофанов, В. В. Овчинников, А. М. </w:t>
      </w:r>
      <w:proofErr w:type="spellStart"/>
      <w:r w:rsidRPr="00394428">
        <w:rPr>
          <w:rFonts w:ascii="Times New Roman" w:eastAsia="Times New Roman" w:hAnsi="Times New Roman" w:cs="Times New Roman"/>
          <w:sz w:val="24"/>
          <w:szCs w:val="24"/>
        </w:rPr>
        <w:t>Губин</w:t>
      </w:r>
      <w:proofErr w:type="spellEnd"/>
      <w:r w:rsidRPr="00394428">
        <w:rPr>
          <w:rFonts w:ascii="Times New Roman" w:eastAsia="Times New Roman" w:hAnsi="Times New Roman" w:cs="Times New Roman"/>
          <w:sz w:val="24"/>
          <w:szCs w:val="24"/>
        </w:rPr>
        <w:t xml:space="preserve"> // Сварочное производство. - 2020. - № 4. - С. 19-27: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D45308" w:rsidRPr="00394428" w:rsidRDefault="00D45308"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Исследованы структурные особенности и механические свойства сварных соединений композиционных материалов на алюминиевой основе, с дисперсным упрочнением частицами оксида алюминия и карбида кремния, полученные сваркой трением с перемешиванием. Показано, что использование сварки трением с перемешиванием обеспечивает достаточно высокий уровень механических свойств соединений исследованных композиционных материалов. При этом существенных фазово-структурных изменений в металле шва и прилагающих зонах соединения по сравнению с основным материалом не установлено. Изучены механические свойства и структура стыковых соединений гранулированного алюминиевого сплава 01419 и литейного композита на основе системы </w:t>
      </w:r>
      <w:proofErr w:type="spellStart"/>
      <w:r w:rsidRPr="00394428">
        <w:rPr>
          <w:rFonts w:ascii="Times New Roman" w:eastAsia="Times New Roman" w:hAnsi="Times New Roman" w:cs="Times New Roman"/>
          <w:sz w:val="24"/>
          <w:szCs w:val="24"/>
        </w:rPr>
        <w:t>Al-Zn-Mg</w:t>
      </w:r>
      <w:proofErr w:type="spellEnd"/>
      <w:r w:rsidRPr="00394428">
        <w:rPr>
          <w:rFonts w:ascii="Times New Roman" w:eastAsia="Times New Roman" w:hAnsi="Times New Roman" w:cs="Times New Roman"/>
          <w:sz w:val="24"/>
          <w:szCs w:val="24"/>
        </w:rPr>
        <w:t xml:space="preserve">. Проведено сравнение механических свойств соединений данных материалов при СТП и аргонодуговой сварке. Показано, что СТП не инициирует существенных структурных изменений в данных материалах. </w:t>
      </w:r>
    </w:p>
    <w:p w:rsidR="00C542B0" w:rsidRPr="00394428" w:rsidRDefault="00C542B0" w:rsidP="00394428">
      <w:pPr>
        <w:spacing w:after="0" w:line="240" w:lineRule="auto"/>
        <w:jc w:val="both"/>
        <w:rPr>
          <w:rFonts w:ascii="Times New Roman" w:eastAsia="Times New Roman" w:hAnsi="Times New Roman" w:cs="Times New Roman"/>
          <w:bCs/>
          <w:sz w:val="24"/>
          <w:szCs w:val="24"/>
        </w:rPr>
      </w:pPr>
    </w:p>
    <w:p w:rsidR="00C542B0" w:rsidRPr="00394428" w:rsidRDefault="00C542B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621.793.27</w:t>
      </w:r>
    </w:p>
    <w:p w:rsidR="00C542B0" w:rsidRPr="00394428" w:rsidRDefault="00C542B0"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Эдигаров</w:t>
      </w:r>
      <w:proofErr w:type="spellEnd"/>
      <w:r w:rsidRPr="00394428">
        <w:rPr>
          <w:rFonts w:ascii="Times New Roman" w:eastAsia="Times New Roman" w:hAnsi="Times New Roman" w:cs="Times New Roman"/>
          <w:b/>
          <w:bCs/>
          <w:i/>
          <w:sz w:val="24"/>
          <w:szCs w:val="24"/>
        </w:rPr>
        <w:t>, В.Р.</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Электромеханическая обработка поверхностного слоя детали под нанесение покрытий</w:t>
      </w:r>
      <w:r w:rsidRPr="00394428">
        <w:rPr>
          <w:rFonts w:ascii="Times New Roman" w:eastAsia="Times New Roman" w:hAnsi="Times New Roman" w:cs="Times New Roman"/>
          <w:sz w:val="24"/>
          <w:szCs w:val="24"/>
        </w:rPr>
        <w:t xml:space="preserve"> / В. Р. </w:t>
      </w:r>
      <w:proofErr w:type="spellStart"/>
      <w:r w:rsidRPr="00394428">
        <w:rPr>
          <w:rFonts w:ascii="Times New Roman" w:eastAsia="Times New Roman" w:hAnsi="Times New Roman" w:cs="Times New Roman"/>
          <w:sz w:val="24"/>
          <w:szCs w:val="24"/>
        </w:rPr>
        <w:t>Эдигаров</w:t>
      </w:r>
      <w:proofErr w:type="spellEnd"/>
      <w:r w:rsidRPr="00394428">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5. - С. 16-24: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16 назв.</w:t>
      </w:r>
    </w:p>
    <w:p w:rsidR="00C542B0" w:rsidRPr="00394428" w:rsidRDefault="00C542B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варианты технологии подготовки поверхности детали электромеханической обработкой под нанесение покрытий с созданием модифицированного поверхностного слоя с регулярным рельефом с целью повышения коэффициента сцепления наносимого покрытия с поверхностью детали </w:t>
      </w:r>
    </w:p>
    <w:p w:rsidR="00D45308" w:rsidRPr="00394428" w:rsidRDefault="00D45308" w:rsidP="00394428">
      <w:pPr>
        <w:spacing w:after="0" w:line="240" w:lineRule="auto"/>
        <w:jc w:val="both"/>
        <w:rPr>
          <w:rFonts w:ascii="Times New Roman" w:eastAsia="Times New Roman" w:hAnsi="Times New Roman" w:cs="Times New Roman"/>
          <w:sz w:val="24"/>
          <w:szCs w:val="24"/>
        </w:rPr>
      </w:pP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00CA6D92" w:rsidRPr="00394428">
        <w:rPr>
          <w:rFonts w:ascii="Times New Roman" w:hAnsi="Times New Roman" w:cs="Times New Roman"/>
          <w:sz w:val="24"/>
          <w:szCs w:val="24"/>
        </w:rPr>
        <w:tab/>
      </w:r>
      <w:r w:rsidR="00CA6D92" w:rsidRPr="00394428">
        <w:rPr>
          <w:rFonts w:ascii="Times New Roman" w:hAnsi="Times New Roman" w:cs="Times New Roman"/>
          <w:sz w:val="24"/>
          <w:szCs w:val="24"/>
        </w:rPr>
        <w:tab/>
      </w:r>
      <w:r w:rsidR="00CA6D92" w:rsidRPr="00394428">
        <w:rPr>
          <w:rFonts w:ascii="Times New Roman" w:hAnsi="Times New Roman" w:cs="Times New Roman"/>
          <w:sz w:val="24"/>
          <w:szCs w:val="24"/>
        </w:rPr>
        <w:tab/>
      </w:r>
      <w:r w:rsidRPr="00394428">
        <w:rPr>
          <w:rFonts w:ascii="Times New Roman" w:hAnsi="Times New Roman" w:cs="Times New Roman"/>
          <w:b/>
          <w:sz w:val="24"/>
          <w:szCs w:val="24"/>
        </w:rPr>
        <w:t>ТРАНСПОРТНОЕ  МАШИНОСТРОЕНИЕ</w:t>
      </w:r>
    </w:p>
    <w:p w:rsidR="003356CD" w:rsidRPr="00394428" w:rsidRDefault="003356CD" w:rsidP="00394428">
      <w:pPr>
        <w:spacing w:after="0" w:line="240" w:lineRule="auto"/>
        <w:jc w:val="both"/>
        <w:rPr>
          <w:rFonts w:ascii="Times New Roman" w:eastAsia="Times New Roman" w:hAnsi="Times New Roman" w:cs="Times New Roman"/>
          <w:bCs/>
          <w:sz w:val="24"/>
          <w:szCs w:val="24"/>
        </w:rPr>
      </w:pPr>
    </w:p>
    <w:p w:rsidR="003356CD" w:rsidRPr="00394428" w:rsidRDefault="003356C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629.423.1</w:t>
      </w:r>
    </w:p>
    <w:p w:rsidR="003356CD" w:rsidRPr="00394428" w:rsidRDefault="003356CD"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Волчек, Т.В.</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Математическое моделирование </w:t>
      </w:r>
      <w:proofErr w:type="spellStart"/>
      <w:r w:rsidRPr="00394428">
        <w:rPr>
          <w:rFonts w:ascii="Times New Roman" w:eastAsia="Times New Roman" w:hAnsi="Times New Roman" w:cs="Times New Roman"/>
          <w:b/>
          <w:sz w:val="24"/>
          <w:szCs w:val="24"/>
        </w:rPr>
        <w:t>энергоэффективной</w:t>
      </w:r>
      <w:proofErr w:type="spellEnd"/>
      <w:r w:rsidRPr="00394428">
        <w:rPr>
          <w:rFonts w:ascii="Times New Roman" w:eastAsia="Times New Roman" w:hAnsi="Times New Roman" w:cs="Times New Roman"/>
          <w:b/>
          <w:sz w:val="24"/>
          <w:szCs w:val="24"/>
        </w:rPr>
        <w:t xml:space="preserve"> системы ослабления поля тяговых электрических двигателей электровозов переменного тока</w:t>
      </w:r>
      <w:r w:rsidRPr="00394428">
        <w:rPr>
          <w:rFonts w:ascii="Times New Roman" w:eastAsia="Times New Roman" w:hAnsi="Times New Roman" w:cs="Times New Roman"/>
          <w:sz w:val="24"/>
          <w:szCs w:val="24"/>
        </w:rPr>
        <w:t xml:space="preserve"> / Т. В. Волчек, О. В. </w:t>
      </w:r>
      <w:r w:rsidRPr="00394428">
        <w:rPr>
          <w:rFonts w:ascii="Times New Roman" w:eastAsia="Times New Roman" w:hAnsi="Times New Roman" w:cs="Times New Roman"/>
          <w:sz w:val="24"/>
          <w:szCs w:val="24"/>
        </w:rPr>
        <w:lastRenderedPageBreak/>
        <w:t xml:space="preserve">Мельниченко, А. О. Линьков // Известия Транссиба. - 2019. - № 3. - С. 2-14: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Описана штатная система ослабления поля (ОП) тяговых электродвигателей (ТЭД) </w:t>
      </w:r>
      <w:proofErr w:type="spellStart"/>
      <w:r w:rsidRPr="00394428">
        <w:rPr>
          <w:rFonts w:ascii="Times New Roman" w:eastAsia="Times New Roman" w:hAnsi="Times New Roman" w:cs="Times New Roman"/>
          <w:sz w:val="24"/>
          <w:szCs w:val="24"/>
        </w:rPr>
        <w:t>контакторно-реостатного</w:t>
      </w:r>
      <w:proofErr w:type="spellEnd"/>
      <w:r w:rsidRPr="00394428">
        <w:rPr>
          <w:rFonts w:ascii="Times New Roman" w:eastAsia="Times New Roman" w:hAnsi="Times New Roman" w:cs="Times New Roman"/>
          <w:sz w:val="24"/>
          <w:szCs w:val="24"/>
        </w:rPr>
        <w:t xml:space="preserve"> типа с использованием индуктивных шунтов (ИШ), выявлены ее недостатки. Разработана и предложена усовершенствованная система ОП ТЭД электровоза переменного тока на базе IGBT-транзисторов. Предложенное решение позволит исключить из силовой цепи медесодержащий ИШ, при этом обеспечит надежную защиту при нестационарных режимах работы электровоза, а также снизит потребление электроэнергии на тягу поездов. Для доказательства преимуществ предложенной системы ОП ТЭД был применен метод сравнительного анализа электромагнитных процессов математических моделей штатной и предлагаемой систем ОП ТЭД электровоза, полученных в среде </w:t>
      </w:r>
      <w:proofErr w:type="spellStart"/>
      <w:r w:rsidRPr="00394428">
        <w:rPr>
          <w:rFonts w:ascii="Times New Roman" w:eastAsia="Times New Roman" w:hAnsi="Times New Roman" w:cs="Times New Roman"/>
          <w:sz w:val="24"/>
          <w:szCs w:val="24"/>
        </w:rPr>
        <w:t>MatLab</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Simulink</w:t>
      </w:r>
      <w:proofErr w:type="spellEnd"/>
      <w:r w:rsidRPr="00394428">
        <w:rPr>
          <w:rFonts w:ascii="Times New Roman" w:eastAsia="Times New Roman" w:hAnsi="Times New Roman" w:cs="Times New Roman"/>
          <w:sz w:val="24"/>
          <w:szCs w:val="24"/>
        </w:rPr>
        <w:t xml:space="preserve">. В результате доказано, что реализация системы ОП ТЭД с применением IGBT-транзисторов с разработанным алгоритмом управления обеспечивает повышение коэффициента мощности электровоза в среднем не менее чем на 4 %, а также значительно снижает пульсацию тока возбуждения ТЭД. </w:t>
      </w: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Замуховский</w:t>
      </w:r>
      <w:proofErr w:type="spellEnd"/>
      <w:r w:rsidRPr="00394428">
        <w:rPr>
          <w:rFonts w:ascii="Times New Roman" w:eastAsia="Times New Roman" w:hAnsi="Times New Roman" w:cs="Times New Roman"/>
          <w:b/>
          <w:bCs/>
          <w:i/>
          <w:sz w:val="24"/>
          <w:szCs w:val="24"/>
        </w:rPr>
        <w:t>, А.В.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Прогноз температурных воздействий на рельсы с помощью нейронных сетей</w:t>
      </w:r>
      <w:r w:rsidRPr="00394428">
        <w:rPr>
          <w:rFonts w:ascii="Times New Roman" w:eastAsia="Times New Roman" w:hAnsi="Times New Roman" w:cs="Times New Roman"/>
          <w:sz w:val="24"/>
          <w:szCs w:val="24"/>
        </w:rPr>
        <w:t xml:space="preserve"> / А. В. </w:t>
      </w:r>
      <w:proofErr w:type="spellStart"/>
      <w:r w:rsidRPr="00394428">
        <w:rPr>
          <w:rFonts w:ascii="Times New Roman" w:eastAsia="Times New Roman" w:hAnsi="Times New Roman" w:cs="Times New Roman"/>
          <w:sz w:val="24"/>
          <w:szCs w:val="24"/>
        </w:rPr>
        <w:t>Замуховский</w:t>
      </w:r>
      <w:proofErr w:type="spellEnd"/>
      <w:r w:rsidRPr="00394428">
        <w:rPr>
          <w:rFonts w:ascii="Times New Roman" w:eastAsia="Times New Roman" w:hAnsi="Times New Roman" w:cs="Times New Roman"/>
          <w:sz w:val="24"/>
          <w:szCs w:val="24"/>
        </w:rPr>
        <w:t xml:space="preserve">, Е. А. </w:t>
      </w:r>
      <w:proofErr w:type="spellStart"/>
      <w:r w:rsidRPr="00394428">
        <w:rPr>
          <w:rFonts w:ascii="Times New Roman" w:eastAsia="Times New Roman" w:hAnsi="Times New Roman" w:cs="Times New Roman"/>
          <w:sz w:val="24"/>
          <w:szCs w:val="24"/>
        </w:rPr>
        <w:t>Манюгина</w:t>
      </w:r>
      <w:proofErr w:type="spellEnd"/>
      <w:r w:rsidRPr="00394428">
        <w:rPr>
          <w:rFonts w:ascii="Times New Roman" w:eastAsia="Times New Roman" w:hAnsi="Times New Roman" w:cs="Times New Roman"/>
          <w:sz w:val="24"/>
          <w:szCs w:val="24"/>
        </w:rPr>
        <w:t xml:space="preserve">, А. С. Журавлев // Путь и путевое хозяйство. - 2020. - № 3. - С. 26-29: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Для обеспечения безопасной работы </w:t>
      </w:r>
      <w:proofErr w:type="spellStart"/>
      <w:r w:rsidRPr="00394428">
        <w:rPr>
          <w:rFonts w:ascii="Times New Roman" w:eastAsia="Times New Roman" w:hAnsi="Times New Roman" w:cs="Times New Roman"/>
          <w:sz w:val="24"/>
          <w:szCs w:val="24"/>
        </w:rPr>
        <w:t>бесстыкового</w:t>
      </w:r>
      <w:proofErr w:type="spellEnd"/>
      <w:r w:rsidRPr="00394428">
        <w:rPr>
          <w:rFonts w:ascii="Times New Roman" w:eastAsia="Times New Roman" w:hAnsi="Times New Roman" w:cs="Times New Roman"/>
          <w:sz w:val="24"/>
          <w:szCs w:val="24"/>
        </w:rPr>
        <w:t xml:space="preserve"> пути температура рельса должна постоянно контролироваться. Поэтому очень важно оценивать динамику изменения этих температур как по дням года, так и по времени суток, а также иметь возможность прогнозировать эти температуры на определенные временные интервалы. В нашем случае нейронная сеть должна вычислять температуру рельсов на основе определенных исходных данных. Описанная в статье нейронная сеть дает достаточно точные для практического применения результаты и позволяет решить задачу прогнозирования уровня температурных воздействий на рельсы. </w:t>
      </w:r>
    </w:p>
    <w:p w:rsidR="003356CD" w:rsidRPr="00394428" w:rsidRDefault="003356CD" w:rsidP="00394428">
      <w:pPr>
        <w:spacing w:after="0" w:line="240" w:lineRule="auto"/>
        <w:jc w:val="both"/>
        <w:rPr>
          <w:rFonts w:ascii="Times New Roman" w:eastAsia="Times New Roman" w:hAnsi="Times New Roman" w:cs="Times New Roman"/>
          <w:bCs/>
          <w:sz w:val="24"/>
          <w:szCs w:val="24"/>
        </w:rPr>
      </w:pPr>
    </w:p>
    <w:p w:rsidR="003356CD" w:rsidRPr="00394428" w:rsidRDefault="003356C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629.4</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К оценке мощности локомотива</w:t>
      </w:r>
      <w:r w:rsidRPr="00394428">
        <w:rPr>
          <w:rFonts w:ascii="Times New Roman" w:eastAsia="Times New Roman" w:hAnsi="Times New Roman" w:cs="Times New Roman"/>
          <w:sz w:val="24"/>
          <w:szCs w:val="24"/>
        </w:rPr>
        <w:t xml:space="preserve"> / В. А. </w:t>
      </w:r>
      <w:proofErr w:type="spellStart"/>
      <w:r w:rsidRPr="00394428">
        <w:rPr>
          <w:rFonts w:ascii="Times New Roman" w:eastAsia="Times New Roman" w:hAnsi="Times New Roman" w:cs="Times New Roman"/>
          <w:sz w:val="24"/>
          <w:szCs w:val="24"/>
        </w:rPr>
        <w:t>Нехаев</w:t>
      </w:r>
      <w:proofErr w:type="spellEnd"/>
      <w:r w:rsidRPr="00394428">
        <w:rPr>
          <w:rFonts w:ascii="Times New Roman" w:eastAsia="Times New Roman" w:hAnsi="Times New Roman" w:cs="Times New Roman"/>
          <w:sz w:val="24"/>
          <w:szCs w:val="24"/>
        </w:rPr>
        <w:t xml:space="preserve"> [и др.] // Известия Транссиба. - 2019. - № 3. - С. 14-31: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29 назв.</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феноменологический и модельный подходы к исследованию взаимодействия деформируемого колеса и опорной плоскости. Описаны преимущества и недостатки указанных подходов. В рамках феноменологического подхода были рассмотрены пять способов вычисления касательной силы тяги локомотива. Для того чтобы касательная сила тяги локомотива могла совершить работу и изменить кинетическую энергию поезда в точке касания колеса и рельса, обязательно должно присутствовать </w:t>
      </w:r>
      <w:proofErr w:type="spellStart"/>
      <w:r w:rsidRPr="00394428">
        <w:rPr>
          <w:rFonts w:ascii="Times New Roman" w:eastAsia="Times New Roman" w:hAnsi="Times New Roman" w:cs="Times New Roman"/>
          <w:sz w:val="24"/>
          <w:szCs w:val="24"/>
        </w:rPr>
        <w:t>псевдоскольжение</w:t>
      </w:r>
      <w:proofErr w:type="spellEnd"/>
      <w:r w:rsidRPr="00394428">
        <w:rPr>
          <w:rFonts w:ascii="Times New Roman" w:eastAsia="Times New Roman" w:hAnsi="Times New Roman" w:cs="Times New Roman"/>
          <w:sz w:val="24"/>
          <w:szCs w:val="24"/>
        </w:rPr>
        <w:t>. Специалисты по тяге поездов считают мощность как произведение касательной силы тяги локомотива на скорость поступательного движения поезда, хотя в действительности следует брать скорость точки ее приложения, а приложена она к колесной паре, поэтому скорость этой точки и должна использоваться для подсчета мощности локомотива. Учет данного факта уменьшает мощность локомотива в несколько десятков раз.</w:t>
      </w: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Лисицын, А.И</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О взаимодействии в системе "колесо-рельс" на участках высокоскоростного движения</w:t>
      </w:r>
      <w:r w:rsidRPr="00394428">
        <w:rPr>
          <w:rFonts w:ascii="Times New Roman" w:eastAsia="Times New Roman" w:hAnsi="Times New Roman" w:cs="Times New Roman"/>
          <w:sz w:val="24"/>
          <w:szCs w:val="24"/>
        </w:rPr>
        <w:t xml:space="preserve"> / А. И. Лисицын, А. Ю. </w:t>
      </w:r>
      <w:proofErr w:type="spellStart"/>
      <w:r w:rsidRPr="00394428">
        <w:rPr>
          <w:rFonts w:ascii="Times New Roman" w:eastAsia="Times New Roman" w:hAnsi="Times New Roman" w:cs="Times New Roman"/>
          <w:sz w:val="24"/>
          <w:szCs w:val="24"/>
        </w:rPr>
        <w:t>Абдурашитов</w:t>
      </w:r>
      <w:proofErr w:type="spellEnd"/>
      <w:r w:rsidRPr="00394428">
        <w:rPr>
          <w:rFonts w:ascii="Times New Roman" w:eastAsia="Times New Roman" w:hAnsi="Times New Roman" w:cs="Times New Roman"/>
          <w:sz w:val="24"/>
          <w:szCs w:val="24"/>
        </w:rPr>
        <w:t xml:space="preserve"> // Путь и путевое хозяйство. - 2020. - № 3. - С. 2-6: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вопросы взаимодействия в системе «колесо-рельс» на участках высокоскоростного движения и предлагаются мероприятия по снижению уровня взаимодействия, в том числе за счет оптимизации содержания колес и рельсов. </w:t>
      </w: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
    <w:p w:rsidR="00B92B79" w:rsidRDefault="00B92B79" w:rsidP="00394428">
      <w:pPr>
        <w:spacing w:after="0" w:line="240" w:lineRule="auto"/>
        <w:jc w:val="both"/>
        <w:rPr>
          <w:rFonts w:ascii="Times New Roman" w:eastAsia="Times New Roman" w:hAnsi="Times New Roman" w:cs="Times New Roman"/>
          <w:b/>
          <w:bCs/>
          <w:i/>
          <w:sz w:val="24"/>
          <w:szCs w:val="24"/>
        </w:rPr>
      </w:pP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lastRenderedPageBreak/>
        <w:t>Локтев, А.А.</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Определение остаточных напряжений в </w:t>
      </w:r>
      <w:proofErr w:type="spellStart"/>
      <w:r w:rsidRPr="00394428">
        <w:rPr>
          <w:rFonts w:ascii="Times New Roman" w:eastAsia="Times New Roman" w:hAnsi="Times New Roman" w:cs="Times New Roman"/>
          <w:b/>
          <w:sz w:val="24"/>
          <w:szCs w:val="24"/>
        </w:rPr>
        <w:t>старогодных</w:t>
      </w:r>
      <w:proofErr w:type="spellEnd"/>
      <w:r w:rsidRPr="00394428">
        <w:rPr>
          <w:rFonts w:ascii="Times New Roman" w:eastAsia="Times New Roman" w:hAnsi="Times New Roman" w:cs="Times New Roman"/>
          <w:b/>
          <w:sz w:val="24"/>
          <w:szCs w:val="24"/>
        </w:rPr>
        <w:t xml:space="preserve"> рельсах</w:t>
      </w:r>
      <w:r w:rsidRPr="00394428">
        <w:rPr>
          <w:rFonts w:ascii="Times New Roman" w:eastAsia="Times New Roman" w:hAnsi="Times New Roman" w:cs="Times New Roman"/>
          <w:sz w:val="24"/>
          <w:szCs w:val="24"/>
        </w:rPr>
        <w:t xml:space="preserve"> / А. А. Локтев, Е. А. </w:t>
      </w:r>
      <w:proofErr w:type="spellStart"/>
      <w:r w:rsidRPr="00394428">
        <w:rPr>
          <w:rFonts w:ascii="Times New Roman" w:eastAsia="Times New Roman" w:hAnsi="Times New Roman" w:cs="Times New Roman"/>
          <w:sz w:val="24"/>
          <w:szCs w:val="24"/>
        </w:rPr>
        <w:t>Гридасова</w:t>
      </w:r>
      <w:proofErr w:type="spellEnd"/>
      <w:r w:rsidRPr="00394428">
        <w:rPr>
          <w:rFonts w:ascii="Times New Roman" w:eastAsia="Times New Roman" w:hAnsi="Times New Roman" w:cs="Times New Roman"/>
          <w:sz w:val="24"/>
          <w:szCs w:val="24"/>
        </w:rPr>
        <w:t xml:space="preserve">, В. В. Королев // Путь и путевое хозяйство. - 2020. - № 3. - С. 30-33: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Предложено перед повторным использованием рельсовых плетей провести ряд исследований с помощью математической модели динамического поведения рельсового сегмента и методики проведения высокочастотных испытаний с изучением микроструктуры и </w:t>
      </w:r>
      <w:proofErr w:type="spellStart"/>
      <w:r w:rsidRPr="00394428">
        <w:rPr>
          <w:rFonts w:ascii="Times New Roman" w:eastAsia="Times New Roman" w:hAnsi="Times New Roman" w:cs="Times New Roman"/>
          <w:sz w:val="24"/>
          <w:szCs w:val="24"/>
        </w:rPr>
        <w:t>микротвердости</w:t>
      </w:r>
      <w:proofErr w:type="spellEnd"/>
      <w:r w:rsidRPr="00394428">
        <w:rPr>
          <w:rFonts w:ascii="Times New Roman" w:eastAsia="Times New Roman" w:hAnsi="Times New Roman" w:cs="Times New Roman"/>
          <w:sz w:val="24"/>
          <w:szCs w:val="24"/>
        </w:rPr>
        <w:t xml:space="preserve"> образцов </w:t>
      </w:r>
      <w:proofErr w:type="spellStart"/>
      <w:r w:rsidRPr="00394428">
        <w:rPr>
          <w:rFonts w:ascii="Times New Roman" w:eastAsia="Times New Roman" w:hAnsi="Times New Roman" w:cs="Times New Roman"/>
          <w:sz w:val="24"/>
          <w:szCs w:val="24"/>
        </w:rPr>
        <w:t>старогодных</w:t>
      </w:r>
      <w:proofErr w:type="spellEnd"/>
      <w:r w:rsidRPr="00394428">
        <w:rPr>
          <w:rFonts w:ascii="Times New Roman" w:eastAsia="Times New Roman" w:hAnsi="Times New Roman" w:cs="Times New Roman"/>
          <w:sz w:val="24"/>
          <w:szCs w:val="24"/>
        </w:rPr>
        <w:t xml:space="preserve"> рельсов. </w:t>
      </w:r>
    </w:p>
    <w:p w:rsidR="00231091" w:rsidRPr="00394428" w:rsidRDefault="00231091" w:rsidP="00394428">
      <w:pPr>
        <w:spacing w:after="0"/>
        <w:jc w:val="both"/>
        <w:rPr>
          <w:rFonts w:ascii="Times New Roman" w:hAnsi="Times New Roman" w:cs="Times New Roman"/>
          <w:sz w:val="24"/>
          <w:szCs w:val="24"/>
        </w:rPr>
      </w:pPr>
    </w:p>
    <w:p w:rsidR="003356CD" w:rsidRPr="00394428" w:rsidRDefault="003356CD"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625.1:656.2</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Математические модели дефектов роторных механизмов подвижного состава в частотной и временной областях</w:t>
      </w:r>
      <w:r w:rsidRPr="00394428">
        <w:rPr>
          <w:rFonts w:ascii="Times New Roman" w:eastAsia="Times New Roman" w:hAnsi="Times New Roman" w:cs="Times New Roman"/>
          <w:sz w:val="24"/>
          <w:szCs w:val="24"/>
        </w:rPr>
        <w:t xml:space="preserve">  / В. Ю. </w:t>
      </w:r>
      <w:proofErr w:type="spellStart"/>
      <w:r w:rsidRPr="00394428">
        <w:rPr>
          <w:rFonts w:ascii="Times New Roman" w:eastAsia="Times New Roman" w:hAnsi="Times New Roman" w:cs="Times New Roman"/>
          <w:sz w:val="24"/>
          <w:szCs w:val="24"/>
        </w:rPr>
        <w:t>Тэттэр</w:t>
      </w:r>
      <w:proofErr w:type="spellEnd"/>
      <w:r w:rsidRPr="00394428">
        <w:rPr>
          <w:rFonts w:ascii="Times New Roman" w:eastAsia="Times New Roman" w:hAnsi="Times New Roman" w:cs="Times New Roman"/>
          <w:sz w:val="24"/>
          <w:szCs w:val="24"/>
        </w:rPr>
        <w:t xml:space="preserve"> [и др.] // Известия Транссиба. - 2019. - № 3. - С. 39-48: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10 назв.</w:t>
      </w:r>
    </w:p>
    <w:p w:rsidR="003356CD" w:rsidRPr="00394428" w:rsidRDefault="003356CD"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Обоснована целесообразность введения в практику </w:t>
      </w:r>
      <w:proofErr w:type="spellStart"/>
      <w:r w:rsidRPr="00394428">
        <w:rPr>
          <w:rFonts w:ascii="Times New Roman" w:eastAsia="Times New Roman" w:hAnsi="Times New Roman" w:cs="Times New Roman"/>
          <w:sz w:val="24"/>
          <w:szCs w:val="24"/>
        </w:rPr>
        <w:t>вибродиагностирования</w:t>
      </w:r>
      <w:proofErr w:type="spellEnd"/>
      <w:r w:rsidRPr="00394428">
        <w:rPr>
          <w:rFonts w:ascii="Times New Roman" w:eastAsia="Times New Roman" w:hAnsi="Times New Roman" w:cs="Times New Roman"/>
          <w:sz w:val="24"/>
          <w:szCs w:val="24"/>
        </w:rPr>
        <w:t xml:space="preserve"> роторных механических узлов динамических моделей развития дефектов. Показано, что в качестве основы для создания моделей целесообразно использовать эмпирические данные. Приведен пример построения динамической модели дефекта малой шестерни колесно-редукторного блока. Определен примерный объем работ по созданию динамических моделей. Предложены методы реализации динамических моделей дефектов «в большом». </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О специализации баз ПМС</w:t>
      </w:r>
      <w:r w:rsidRPr="00394428">
        <w:rPr>
          <w:rFonts w:ascii="Times New Roman" w:eastAsia="Times New Roman" w:hAnsi="Times New Roman" w:cs="Times New Roman"/>
          <w:sz w:val="24"/>
          <w:szCs w:val="24"/>
        </w:rPr>
        <w:t xml:space="preserve"> / А. С. Пикалов [и др.] // Путь и путевое хозяйство. - 2020. - № 3. - С. 16-18: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 назв.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Рассмотрены и проанализированы современные направления производственной деятельности Центральной дирекции по ремонту пути (ЦДРП) в виде специализации производственных баз путевых машинных станций (ПМС), оснащения их современной техникой сборки, ремонта и демонтажа рельсошпальной решетки (РШР). </w:t>
      </w: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
    <w:p w:rsidR="00231091" w:rsidRPr="00394428" w:rsidRDefault="00231091"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Покацкий</w:t>
      </w:r>
      <w:proofErr w:type="spellEnd"/>
      <w:r w:rsidRPr="00394428">
        <w:rPr>
          <w:rFonts w:ascii="Times New Roman" w:eastAsia="Times New Roman" w:hAnsi="Times New Roman" w:cs="Times New Roman"/>
          <w:b/>
          <w:bCs/>
          <w:i/>
          <w:sz w:val="24"/>
          <w:szCs w:val="24"/>
        </w:rPr>
        <w:t>, В.А.</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Контактные напряжения при различном расположении колеса и рельса</w:t>
      </w:r>
      <w:r w:rsidRPr="00394428">
        <w:rPr>
          <w:rFonts w:ascii="Times New Roman" w:eastAsia="Times New Roman" w:hAnsi="Times New Roman" w:cs="Times New Roman"/>
          <w:sz w:val="24"/>
          <w:szCs w:val="24"/>
        </w:rPr>
        <w:t xml:space="preserve"> / В. А. </w:t>
      </w:r>
      <w:proofErr w:type="spellStart"/>
      <w:r w:rsidRPr="00394428">
        <w:rPr>
          <w:rFonts w:ascii="Times New Roman" w:eastAsia="Times New Roman" w:hAnsi="Times New Roman" w:cs="Times New Roman"/>
          <w:sz w:val="24"/>
          <w:szCs w:val="24"/>
        </w:rPr>
        <w:t>Покацкий</w:t>
      </w:r>
      <w:proofErr w:type="spellEnd"/>
      <w:r w:rsidRPr="00394428">
        <w:rPr>
          <w:rFonts w:ascii="Times New Roman" w:eastAsia="Times New Roman" w:hAnsi="Times New Roman" w:cs="Times New Roman"/>
          <w:sz w:val="24"/>
          <w:szCs w:val="24"/>
        </w:rPr>
        <w:t xml:space="preserve">, Д. В. Овчинников, Д. И. </w:t>
      </w:r>
      <w:proofErr w:type="spellStart"/>
      <w:r w:rsidRPr="00394428">
        <w:rPr>
          <w:rFonts w:ascii="Times New Roman" w:eastAsia="Times New Roman" w:hAnsi="Times New Roman" w:cs="Times New Roman"/>
          <w:sz w:val="24"/>
          <w:szCs w:val="24"/>
        </w:rPr>
        <w:t>Галлямов</w:t>
      </w:r>
      <w:proofErr w:type="spellEnd"/>
      <w:r w:rsidRPr="00394428">
        <w:rPr>
          <w:rFonts w:ascii="Times New Roman" w:eastAsia="Times New Roman" w:hAnsi="Times New Roman" w:cs="Times New Roman"/>
          <w:sz w:val="24"/>
          <w:szCs w:val="24"/>
        </w:rPr>
        <w:t xml:space="preserve"> // Путь и путевое хозяйство. - 2020. - № 3. - С. 7-10: ил. - </w:t>
      </w:r>
      <w:proofErr w:type="spellStart"/>
      <w:r w:rsidRPr="00394428">
        <w:rPr>
          <w:rFonts w:ascii="Times New Roman" w:eastAsia="Times New Roman" w:hAnsi="Times New Roman" w:cs="Times New Roman"/>
          <w:sz w:val="24"/>
          <w:szCs w:val="24"/>
        </w:rPr>
        <w:t>Билиогр</w:t>
      </w:r>
      <w:proofErr w:type="spellEnd"/>
      <w:r w:rsidRPr="00394428">
        <w:rPr>
          <w:rFonts w:ascii="Times New Roman" w:eastAsia="Times New Roman" w:hAnsi="Times New Roman" w:cs="Times New Roman"/>
          <w:sz w:val="24"/>
          <w:szCs w:val="24"/>
        </w:rPr>
        <w:t>.: 8 назв.</w:t>
      </w:r>
    </w:p>
    <w:p w:rsidR="00231091" w:rsidRPr="00394428" w:rsidRDefault="0023109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Стратегия развития холдинга «РЖД» предполагает дальнейшее увеличение как нагрузки на ось, так и длины поезда. Повышение осевых нагрузок неизбежно вызывает рост механических напряжений в зоне </w:t>
      </w:r>
      <w:proofErr w:type="spellStart"/>
      <w:r w:rsidRPr="00394428">
        <w:rPr>
          <w:rFonts w:ascii="Times New Roman" w:eastAsia="Times New Roman" w:hAnsi="Times New Roman" w:cs="Times New Roman"/>
          <w:sz w:val="24"/>
          <w:szCs w:val="24"/>
        </w:rPr>
        <w:t>контактирования</w:t>
      </w:r>
      <w:proofErr w:type="spellEnd"/>
      <w:r w:rsidRPr="00394428">
        <w:rPr>
          <w:rFonts w:ascii="Times New Roman" w:eastAsia="Times New Roman" w:hAnsi="Times New Roman" w:cs="Times New Roman"/>
          <w:sz w:val="24"/>
          <w:szCs w:val="24"/>
        </w:rPr>
        <w:t xml:space="preserve"> колеса и рельса, а также во всех элементах </w:t>
      </w:r>
      <w:proofErr w:type="spellStart"/>
      <w:r w:rsidRPr="00394428">
        <w:rPr>
          <w:rFonts w:ascii="Times New Roman" w:eastAsia="Times New Roman" w:hAnsi="Times New Roman" w:cs="Times New Roman"/>
          <w:sz w:val="24"/>
          <w:szCs w:val="24"/>
        </w:rPr>
        <w:t>подрельсового</w:t>
      </w:r>
      <w:proofErr w:type="spellEnd"/>
      <w:r w:rsidRPr="00394428">
        <w:rPr>
          <w:rFonts w:ascii="Times New Roman" w:eastAsia="Times New Roman" w:hAnsi="Times New Roman" w:cs="Times New Roman"/>
          <w:sz w:val="24"/>
          <w:szCs w:val="24"/>
        </w:rPr>
        <w:t xml:space="preserve"> основания. При движении экипажа положение колесной пары по отношению к рельсам существенно меняется, приводя к возникновению различных сочетаний контактных зон колеса и рельса. Даже при условии постоянной осевой нагрузки нормальные напряжения будут изменяться из-за различия в радиусах кривизны контактирующих поверхностей этих зон. В реальных условиях количественная оценка параметров взаимодействия может быть выполнена только с применением численных методов моделирования. Для решения поставленной задачи разработана объемная конечно-элементная модель, смоделированная с полным геометрическим подобием натурным конструкциям, мощностью более 300 тыс. узлов. Выполненные расчеты показывают, что увеличение осевой нагрузки с 6 до 30 тс (в пять раз) приводит к увеличению контактных напряжений в 1,5-1,8 раза. Изменение зоны контакта в пределах поверхности катания рельса радиусом 500 мм вызывает колебания контактных напряжений в пределах 3 %. Смещение зоны контакта колеса относительного среднего круга катания более 30 мм приводит к росту контактных напряжений более чем в два раза при неизменности осевых нагрузок. Как правило, это наблюдается в крутых кривых по внутренней нити. Значительный рост контактных напряжений возникает при </w:t>
      </w:r>
      <w:proofErr w:type="spellStart"/>
      <w:r w:rsidRPr="00394428">
        <w:rPr>
          <w:rFonts w:ascii="Times New Roman" w:eastAsia="Times New Roman" w:hAnsi="Times New Roman" w:cs="Times New Roman"/>
          <w:sz w:val="24"/>
          <w:szCs w:val="24"/>
        </w:rPr>
        <w:t>контактировании</w:t>
      </w:r>
      <w:proofErr w:type="spellEnd"/>
      <w:r w:rsidRPr="00394428">
        <w:rPr>
          <w:rFonts w:ascii="Times New Roman" w:eastAsia="Times New Roman" w:hAnsi="Times New Roman" w:cs="Times New Roman"/>
          <w:sz w:val="24"/>
          <w:szCs w:val="24"/>
        </w:rPr>
        <w:t xml:space="preserve"> колеса зоной перехода профиля с </w:t>
      </w:r>
      <w:proofErr w:type="spellStart"/>
      <w:r w:rsidRPr="00394428">
        <w:rPr>
          <w:rFonts w:ascii="Times New Roman" w:eastAsia="Times New Roman" w:hAnsi="Times New Roman" w:cs="Times New Roman"/>
          <w:sz w:val="24"/>
          <w:szCs w:val="24"/>
        </w:rPr>
        <w:t>коничности</w:t>
      </w:r>
      <w:proofErr w:type="spellEnd"/>
      <w:r w:rsidRPr="00394428">
        <w:rPr>
          <w:rFonts w:ascii="Times New Roman" w:eastAsia="Times New Roman" w:hAnsi="Times New Roman" w:cs="Times New Roman"/>
          <w:sz w:val="24"/>
          <w:szCs w:val="24"/>
        </w:rPr>
        <w:t xml:space="preserve"> 1/10 к </w:t>
      </w:r>
      <w:proofErr w:type="spellStart"/>
      <w:r w:rsidRPr="00394428">
        <w:rPr>
          <w:rFonts w:ascii="Times New Roman" w:eastAsia="Times New Roman" w:hAnsi="Times New Roman" w:cs="Times New Roman"/>
          <w:sz w:val="24"/>
          <w:szCs w:val="24"/>
        </w:rPr>
        <w:t>коничности</w:t>
      </w:r>
      <w:proofErr w:type="spellEnd"/>
      <w:r w:rsidRPr="00394428">
        <w:rPr>
          <w:rFonts w:ascii="Times New Roman" w:eastAsia="Times New Roman" w:hAnsi="Times New Roman" w:cs="Times New Roman"/>
          <w:sz w:val="24"/>
          <w:szCs w:val="24"/>
        </w:rPr>
        <w:t xml:space="preserve"> 1/3,5; при этом уровень контактных напряжений возрастает более чем в четыре раза. Это приводит к значительному вертикальному износу и появлению канавки в средней части головки рельса, сплыву металла и уширению головки рельса, </w:t>
      </w:r>
      <w:r w:rsidRPr="00394428">
        <w:rPr>
          <w:rFonts w:ascii="Times New Roman" w:eastAsia="Times New Roman" w:hAnsi="Times New Roman" w:cs="Times New Roman"/>
          <w:sz w:val="24"/>
          <w:szCs w:val="24"/>
        </w:rPr>
        <w:lastRenderedPageBreak/>
        <w:t xml:space="preserve">ухудшению качества </w:t>
      </w:r>
      <w:proofErr w:type="spellStart"/>
      <w:r w:rsidRPr="00394428">
        <w:rPr>
          <w:rFonts w:ascii="Times New Roman" w:eastAsia="Times New Roman" w:hAnsi="Times New Roman" w:cs="Times New Roman"/>
          <w:sz w:val="24"/>
          <w:szCs w:val="24"/>
        </w:rPr>
        <w:t>дефектоскопирования</w:t>
      </w:r>
      <w:proofErr w:type="spellEnd"/>
      <w:r w:rsidRPr="00394428">
        <w:rPr>
          <w:rFonts w:ascii="Times New Roman" w:eastAsia="Times New Roman" w:hAnsi="Times New Roman" w:cs="Times New Roman"/>
          <w:sz w:val="24"/>
          <w:szCs w:val="24"/>
        </w:rPr>
        <w:t xml:space="preserve"> (или невозможности его проведения) в связи с отслоением и </w:t>
      </w:r>
      <w:proofErr w:type="spellStart"/>
      <w:r w:rsidRPr="00394428">
        <w:rPr>
          <w:rFonts w:ascii="Times New Roman" w:eastAsia="Times New Roman" w:hAnsi="Times New Roman" w:cs="Times New Roman"/>
          <w:sz w:val="24"/>
          <w:szCs w:val="24"/>
        </w:rPr>
        <w:t>выкрашиванием</w:t>
      </w:r>
      <w:proofErr w:type="spellEnd"/>
      <w:r w:rsidRPr="00394428">
        <w:rPr>
          <w:rFonts w:ascii="Times New Roman" w:eastAsia="Times New Roman" w:hAnsi="Times New Roman" w:cs="Times New Roman"/>
          <w:sz w:val="24"/>
          <w:szCs w:val="24"/>
        </w:rPr>
        <w:t xml:space="preserve"> поверхности катания рельса. </w:t>
      </w:r>
    </w:p>
    <w:p w:rsidR="003356CD" w:rsidRPr="00394428" w:rsidRDefault="003356CD" w:rsidP="00394428">
      <w:pPr>
        <w:spacing w:after="0" w:line="240" w:lineRule="auto"/>
        <w:jc w:val="both"/>
        <w:rPr>
          <w:rFonts w:ascii="Times New Roman" w:eastAsia="Times New Roman" w:hAnsi="Times New Roman" w:cs="Times New Roman"/>
          <w:bCs/>
          <w:sz w:val="24"/>
          <w:szCs w:val="24"/>
        </w:rPr>
      </w:pPr>
    </w:p>
    <w:p w:rsidR="00CA6D92" w:rsidRPr="00394428" w:rsidRDefault="00CA6D92"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629.424.1</w:t>
      </w:r>
    </w:p>
    <w:p w:rsidR="00CA6D92" w:rsidRPr="00394428" w:rsidRDefault="00CA6D92"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Рябко, Е.В.</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Эффективность модернизации маневровых тепловозов и пути её определения</w:t>
      </w:r>
      <w:r w:rsidRPr="00394428">
        <w:rPr>
          <w:rFonts w:ascii="Times New Roman" w:eastAsia="Times New Roman" w:hAnsi="Times New Roman" w:cs="Times New Roman"/>
          <w:sz w:val="24"/>
          <w:szCs w:val="24"/>
        </w:rPr>
        <w:t xml:space="preserve"> / Е. В. Рябко, К. А. Рябко // Вестник Брянского государственного технического университета. - 2020. - № 5. - С. 23-31: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CA6D92"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Проанализирован метод оценки эффективности модернизации маневровых тепловозов. Старение парка маневровых тепловозов приводит к снижению эффективности работы железнодорожного транспорта, вследствие чего возникает необходимость поиска новых методов и средств оценки технико-экономических показателей и эксплуатационных характеристик тяговых единиц. Приведены требования к основным параметрам маневровых тепловозов. Рассмотрены методы (инструментальный, статистический, инструментально-расчетный) оценки эффективности усовершенствований и модернизации маневровых тепловозов, их преимущества и недостатки. </w:t>
      </w:r>
    </w:p>
    <w:p w:rsidR="003356CD" w:rsidRPr="00394428" w:rsidRDefault="003356CD" w:rsidP="00394428">
      <w:pPr>
        <w:spacing w:after="0" w:line="240" w:lineRule="auto"/>
        <w:rPr>
          <w:rFonts w:ascii="Times New Roman" w:eastAsia="Times New Roman" w:hAnsi="Times New Roman" w:cs="Times New Roman"/>
          <w:b/>
          <w:bCs/>
          <w:sz w:val="24"/>
          <w:szCs w:val="24"/>
        </w:rPr>
      </w:pPr>
    </w:p>
    <w:p w:rsidR="003356CD" w:rsidRPr="00394428" w:rsidRDefault="003356CD"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621.336.7:620.178.169</w:t>
      </w:r>
    </w:p>
    <w:p w:rsidR="003356CD" w:rsidRPr="00394428" w:rsidRDefault="00CA6D92"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Филиппов, В.М.</w:t>
      </w:r>
    </w:p>
    <w:p w:rsidR="003356CD" w:rsidRPr="00394428" w:rsidRDefault="00CA6D92"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К вопросу изнашивания элементов контактных пар устройств токосъема электрического транспорта при высокоскоростном движении</w:t>
      </w:r>
      <w:r w:rsidR="003356CD"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В. М. Филиппов, О. А. Сидоров, С. А. </w:t>
      </w:r>
      <w:proofErr w:type="spellStart"/>
      <w:r w:rsidRPr="00394428">
        <w:rPr>
          <w:rFonts w:ascii="Times New Roman" w:eastAsia="Times New Roman" w:hAnsi="Times New Roman" w:cs="Times New Roman"/>
          <w:sz w:val="24"/>
          <w:szCs w:val="24"/>
        </w:rPr>
        <w:t>Ступаков</w:t>
      </w:r>
      <w:proofErr w:type="spellEnd"/>
      <w:r w:rsidR="003356CD" w:rsidRPr="00394428">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Известия Транссиба. - 2019. - № 3. - С. 49-57: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11 назв.</w:t>
      </w:r>
    </w:p>
    <w:p w:rsidR="009D747E" w:rsidRPr="00394428" w:rsidRDefault="00CA6D92" w:rsidP="00B92B79">
      <w:pPr>
        <w:spacing w:after="0" w:line="240" w:lineRule="auto"/>
        <w:ind w:firstLine="708"/>
        <w:jc w:val="both"/>
        <w:rPr>
          <w:rFonts w:ascii="Times New Roman" w:hAnsi="Times New Roman" w:cs="Times New Roman"/>
          <w:sz w:val="24"/>
          <w:szCs w:val="24"/>
        </w:rPr>
      </w:pPr>
      <w:r w:rsidRPr="00394428">
        <w:rPr>
          <w:rFonts w:ascii="Times New Roman" w:eastAsia="Times New Roman" w:hAnsi="Times New Roman" w:cs="Times New Roman"/>
          <w:sz w:val="24"/>
          <w:szCs w:val="24"/>
        </w:rPr>
        <w:t xml:space="preserve">В </w:t>
      </w:r>
      <w:proofErr w:type="spellStart"/>
      <w:r w:rsidRPr="00394428">
        <w:rPr>
          <w:rFonts w:ascii="Times New Roman" w:eastAsia="Times New Roman" w:hAnsi="Times New Roman" w:cs="Times New Roman"/>
          <w:sz w:val="24"/>
          <w:szCs w:val="24"/>
        </w:rPr>
        <w:t>ОмГУПСе</w:t>
      </w:r>
      <w:proofErr w:type="spellEnd"/>
      <w:r w:rsidRPr="00394428">
        <w:rPr>
          <w:rFonts w:ascii="Times New Roman" w:eastAsia="Times New Roman" w:hAnsi="Times New Roman" w:cs="Times New Roman"/>
          <w:sz w:val="24"/>
          <w:szCs w:val="24"/>
        </w:rPr>
        <w:t xml:space="preserve"> разработана и успешно апробирована методика проведения экспериментальных исследований контактных пар устройств токосъема, предполагающая проведение стендовых испытаний для каждой пары контактных материалов «контактная вставка - контактный провод» с целью определения их оптимального сочетания для снижения износа и увеличения ресурса. Оценка величины износа и прогнозирование ресурса элементов контактной пары производятся в том числе с помощью математических моделей. Однако применение существующих моделей для прогнозирования износа в условиях высокоскоростного движения является не достаточно точным из-за отсутствия учета аэродинамического воздействия и скорости движения подвижного состава на процессы токосъема. В данной статье рассмотрено совершенствование механической составляющей модели изнашивания элементов контактных пар устройств токосъема в условиях высокоскоростного движения. Приведены графики механического изнашивания контактных элементов, полученные экспериментально и в результате расчета по математической модели. Анализ графиков позволяет сделать вывод о возможности применения усовершенствованной математической модели для моделирования механической составляющей процесса изнашивания элементов контактных пар при максимальном значении погрешности не более 5 %. </w:t>
      </w:r>
    </w:p>
    <w:p w:rsidR="007C398E" w:rsidRPr="00394428" w:rsidRDefault="007C398E" w:rsidP="00394428">
      <w:pPr>
        <w:spacing w:after="0"/>
        <w:rPr>
          <w:rFonts w:ascii="Times New Roman" w:hAnsi="Times New Roman" w:cs="Times New Roman"/>
          <w:b/>
          <w:sz w:val="24"/>
          <w:szCs w:val="24"/>
        </w:rPr>
      </w:pPr>
      <w:r w:rsidRPr="00394428">
        <w:rPr>
          <w:rFonts w:ascii="Times New Roman" w:hAnsi="Times New Roman" w:cs="Times New Roman"/>
          <w:b/>
          <w:sz w:val="24"/>
          <w:szCs w:val="24"/>
        </w:rPr>
        <w:tab/>
      </w:r>
      <w:r w:rsidR="009D747E" w:rsidRPr="00394428">
        <w:rPr>
          <w:rFonts w:ascii="Times New Roman" w:hAnsi="Times New Roman" w:cs="Times New Roman"/>
          <w:b/>
          <w:sz w:val="24"/>
          <w:szCs w:val="24"/>
        </w:rPr>
        <w:tab/>
      </w:r>
      <w:r w:rsidRPr="00394428">
        <w:rPr>
          <w:rFonts w:ascii="Times New Roman" w:hAnsi="Times New Roman" w:cs="Times New Roman"/>
          <w:b/>
          <w:sz w:val="24"/>
          <w:szCs w:val="24"/>
        </w:rPr>
        <w:t>ЭНЕРГЕТИКА.  ЭНЕРГЕТИЧЕСКОЕ  МАШИНОСТРОЕНИЕ</w:t>
      </w:r>
    </w:p>
    <w:p w:rsidR="00566634" w:rsidRPr="00394428" w:rsidRDefault="00566634" w:rsidP="00394428">
      <w:pPr>
        <w:spacing w:after="0" w:line="240" w:lineRule="auto"/>
        <w:jc w:val="both"/>
        <w:rPr>
          <w:rFonts w:ascii="Times New Roman" w:eastAsia="Times New Roman" w:hAnsi="Times New Roman" w:cs="Times New Roman"/>
          <w:b/>
          <w:bCs/>
          <w:i/>
          <w:sz w:val="24"/>
          <w:szCs w:val="24"/>
        </w:rPr>
      </w:pPr>
    </w:p>
    <w:p w:rsidR="00566634" w:rsidRPr="00394428" w:rsidRDefault="00566634"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Бакланов, А.В.</w:t>
      </w:r>
    </w:p>
    <w:p w:rsidR="00566634"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Влияние качества подготовки топливовоздушной смеси горелочным устройством на полноту сгорания топлива в камере сгорания ГТУ</w:t>
      </w:r>
      <w:r w:rsidRPr="00394428">
        <w:rPr>
          <w:rFonts w:ascii="Times New Roman" w:eastAsia="Times New Roman" w:hAnsi="Times New Roman" w:cs="Times New Roman"/>
          <w:sz w:val="24"/>
          <w:szCs w:val="24"/>
        </w:rPr>
        <w:t xml:space="preserve"> / А. В. Бакланов, С. П. Неумоин // Теплоэнергетика. - 2020. - № 4. - С. 60-66: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566634"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разработке способа определения качества смешения топлива и воздуха на выходе из горелки камеры сгорания (КС) энергетической ГТУ, работающей на природном газе. Экспериментально исследованы горелки трех типов, отличающиеся одна от другой конструкцией сопловой насадки. Исследование проведено на установке, где для имитации топлива использовался углекислый газ. В процессе исследований определялось поле концентраций СО2 в различных сечениях. Разработана методика обработки экспериментальных данных в целях определения качества смешения. Выполнены огневые </w:t>
      </w:r>
      <w:r w:rsidRPr="00394428">
        <w:rPr>
          <w:rFonts w:ascii="Times New Roman" w:eastAsia="Times New Roman" w:hAnsi="Times New Roman" w:cs="Times New Roman"/>
          <w:sz w:val="24"/>
          <w:szCs w:val="24"/>
        </w:rPr>
        <w:lastRenderedPageBreak/>
        <w:t xml:space="preserve">испытания трех горелок в одногорелочном отсеке, имитирующем жаровую трубу. Описан экспериментальный стенд, на котором проводились эти испытания, а также конструкция одногорелочного отсека. Для определения концентраций компонентов конечной газовой смеси, в частности концентраций CO, О2 и СН в продуктах сгорания, использовали газоанализатор </w:t>
      </w:r>
      <w:proofErr w:type="spellStart"/>
      <w:r w:rsidRPr="00394428">
        <w:rPr>
          <w:rFonts w:ascii="Times New Roman" w:eastAsia="Times New Roman" w:hAnsi="Times New Roman" w:cs="Times New Roman"/>
          <w:sz w:val="24"/>
          <w:szCs w:val="24"/>
        </w:rPr>
        <w:t>Testo</w:t>
      </w:r>
      <w:proofErr w:type="spellEnd"/>
      <w:r w:rsidRPr="00394428">
        <w:rPr>
          <w:rFonts w:ascii="Times New Roman" w:eastAsia="Times New Roman" w:hAnsi="Times New Roman" w:cs="Times New Roman"/>
          <w:sz w:val="24"/>
          <w:szCs w:val="24"/>
        </w:rPr>
        <w:t xml:space="preserve"> 350. По этим концентрациям вычисляли полноту сгорания топлива. В результате сопоставления полученных экспериментальных данных была выведена зависимость, характеризующая влияние качества смешения топлива на полноту его сгорания. </w:t>
      </w:r>
    </w:p>
    <w:p w:rsidR="00566634" w:rsidRPr="00394428" w:rsidRDefault="00566634" w:rsidP="00394428">
      <w:pPr>
        <w:spacing w:after="0"/>
        <w:jc w:val="both"/>
        <w:rPr>
          <w:rFonts w:ascii="Times New Roman" w:hAnsi="Times New Roman" w:cs="Times New Roman"/>
          <w:sz w:val="24"/>
          <w:szCs w:val="24"/>
        </w:rPr>
      </w:pPr>
    </w:p>
    <w:p w:rsidR="006945CA" w:rsidRPr="00394428" w:rsidRDefault="006945CA"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Булысов</w:t>
      </w:r>
      <w:proofErr w:type="spellEnd"/>
      <w:r w:rsidRPr="00394428">
        <w:rPr>
          <w:rFonts w:ascii="Times New Roman" w:eastAsia="Times New Roman" w:hAnsi="Times New Roman" w:cs="Times New Roman"/>
          <w:b/>
          <w:bCs/>
          <w:i/>
          <w:sz w:val="24"/>
          <w:szCs w:val="24"/>
        </w:rPr>
        <w:t>, Л.А.</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Снижение эмиссии </w:t>
      </w:r>
      <w:proofErr w:type="spellStart"/>
      <w:r w:rsidRPr="00394428">
        <w:rPr>
          <w:rFonts w:ascii="Times New Roman" w:eastAsia="Times New Roman" w:hAnsi="Times New Roman" w:cs="Times New Roman"/>
          <w:b/>
          <w:sz w:val="24"/>
          <w:szCs w:val="24"/>
        </w:rPr>
        <w:t>NOx</w:t>
      </w:r>
      <w:proofErr w:type="spellEnd"/>
      <w:r w:rsidRPr="00394428">
        <w:rPr>
          <w:rFonts w:ascii="Times New Roman" w:eastAsia="Times New Roman" w:hAnsi="Times New Roman" w:cs="Times New Roman"/>
          <w:b/>
          <w:sz w:val="24"/>
          <w:szCs w:val="24"/>
        </w:rPr>
        <w:t xml:space="preserve"> путем организации последовательного двухступенчатого сжигания топлива</w:t>
      </w:r>
      <w:r w:rsidRPr="00394428">
        <w:rPr>
          <w:rFonts w:ascii="Times New Roman" w:eastAsia="Times New Roman" w:hAnsi="Times New Roman" w:cs="Times New Roman"/>
          <w:sz w:val="24"/>
          <w:szCs w:val="24"/>
        </w:rPr>
        <w:t xml:space="preserve"> / Л. А. </w:t>
      </w:r>
      <w:proofErr w:type="spellStart"/>
      <w:r w:rsidRPr="00394428">
        <w:rPr>
          <w:rFonts w:ascii="Times New Roman" w:eastAsia="Times New Roman" w:hAnsi="Times New Roman" w:cs="Times New Roman"/>
          <w:sz w:val="24"/>
          <w:szCs w:val="24"/>
        </w:rPr>
        <w:t>Булысов</w:t>
      </w:r>
      <w:proofErr w:type="spellEnd"/>
      <w:r w:rsidRPr="00394428">
        <w:rPr>
          <w:rFonts w:ascii="Times New Roman" w:eastAsia="Times New Roman" w:hAnsi="Times New Roman" w:cs="Times New Roman"/>
          <w:sz w:val="24"/>
          <w:szCs w:val="24"/>
        </w:rPr>
        <w:t xml:space="preserve">, М. М. </w:t>
      </w:r>
      <w:proofErr w:type="spellStart"/>
      <w:r w:rsidRPr="00394428">
        <w:rPr>
          <w:rFonts w:ascii="Times New Roman" w:eastAsia="Times New Roman" w:hAnsi="Times New Roman" w:cs="Times New Roman"/>
          <w:sz w:val="24"/>
          <w:szCs w:val="24"/>
        </w:rPr>
        <w:t>Гутник</w:t>
      </w:r>
      <w:proofErr w:type="spellEnd"/>
      <w:r w:rsidRPr="00394428">
        <w:rPr>
          <w:rFonts w:ascii="Times New Roman" w:eastAsia="Times New Roman" w:hAnsi="Times New Roman" w:cs="Times New Roman"/>
          <w:sz w:val="24"/>
          <w:szCs w:val="24"/>
        </w:rPr>
        <w:t xml:space="preserve">, К. С. Пугач // Газотурбинные технологии. - 2020. - № 2. - С. 24-27: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Материал посвящен экспериментальным исследованиям оптимизации процесса сжигания топливовоздушной смеси в камере сгорания, состоящей из двух последовательных ступеней сжигания топлива с температурами газов на выходе ~ 1550 °C и более при удовлетворении требований к эмиссиям. </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Исследование вибрационной напряженности лопаток 15-ступенчатого осевого компрессора</w:t>
      </w:r>
      <w:r w:rsidRPr="00394428">
        <w:rPr>
          <w:rFonts w:ascii="Times New Roman" w:eastAsia="Times New Roman" w:hAnsi="Times New Roman" w:cs="Times New Roman"/>
          <w:sz w:val="24"/>
          <w:szCs w:val="24"/>
        </w:rPr>
        <w:t xml:space="preserve"> / М. Е. </w:t>
      </w:r>
      <w:proofErr w:type="spellStart"/>
      <w:r w:rsidRPr="00394428">
        <w:rPr>
          <w:rFonts w:ascii="Times New Roman" w:eastAsia="Times New Roman" w:hAnsi="Times New Roman" w:cs="Times New Roman"/>
          <w:sz w:val="24"/>
          <w:szCs w:val="24"/>
        </w:rPr>
        <w:t>Колотников</w:t>
      </w:r>
      <w:proofErr w:type="spellEnd"/>
      <w:r w:rsidRPr="00394428">
        <w:rPr>
          <w:rFonts w:ascii="Times New Roman" w:eastAsia="Times New Roman" w:hAnsi="Times New Roman" w:cs="Times New Roman"/>
          <w:sz w:val="24"/>
          <w:szCs w:val="24"/>
        </w:rPr>
        <w:t xml:space="preserve"> [и др.] // Газотурбинные технологии. - 2020. - № 2. - С. 36-39: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Для вновь проектируемого в АО «РЭПХ» компрессора требовался анализ динамической напряженности лопаточного аппарата во всем рабочем диапазоне. Уровень действующих вибрационных напряжений и спектра собственных частот колебаний компрессорных лопаток в рабочих условиях определялся методом натурного </w:t>
      </w:r>
      <w:proofErr w:type="spellStart"/>
      <w:r w:rsidRPr="00394428">
        <w:rPr>
          <w:rFonts w:ascii="Times New Roman" w:eastAsia="Times New Roman" w:hAnsi="Times New Roman" w:cs="Times New Roman"/>
          <w:sz w:val="24"/>
          <w:szCs w:val="24"/>
        </w:rPr>
        <w:t>тензометрирования</w:t>
      </w:r>
      <w:proofErr w:type="spellEnd"/>
      <w:r w:rsidRPr="00394428">
        <w:rPr>
          <w:rFonts w:ascii="Times New Roman" w:eastAsia="Times New Roman" w:hAnsi="Times New Roman" w:cs="Times New Roman"/>
          <w:sz w:val="24"/>
          <w:szCs w:val="24"/>
        </w:rPr>
        <w:t xml:space="preserve">. </w:t>
      </w:r>
    </w:p>
    <w:p w:rsidR="009D747E" w:rsidRPr="00394428" w:rsidRDefault="009D747E" w:rsidP="00394428">
      <w:pPr>
        <w:spacing w:after="0" w:line="240" w:lineRule="auto"/>
        <w:jc w:val="both"/>
        <w:rPr>
          <w:rFonts w:ascii="Times New Roman" w:eastAsia="Times New Roman" w:hAnsi="Times New Roman" w:cs="Times New Roman"/>
          <w:b/>
          <w:bCs/>
          <w:sz w:val="24"/>
          <w:szCs w:val="24"/>
        </w:rPr>
      </w:pP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Исследование режима работы сухой </w:t>
      </w:r>
      <w:proofErr w:type="spellStart"/>
      <w:r w:rsidRPr="00394428">
        <w:rPr>
          <w:rFonts w:ascii="Times New Roman" w:eastAsia="Times New Roman" w:hAnsi="Times New Roman" w:cs="Times New Roman"/>
          <w:b/>
          <w:bCs/>
          <w:sz w:val="24"/>
          <w:szCs w:val="24"/>
        </w:rPr>
        <w:t>вентиляторной</w:t>
      </w:r>
      <w:proofErr w:type="spellEnd"/>
      <w:r w:rsidRPr="00394428">
        <w:rPr>
          <w:rFonts w:ascii="Times New Roman" w:eastAsia="Times New Roman" w:hAnsi="Times New Roman" w:cs="Times New Roman"/>
          <w:b/>
          <w:bCs/>
          <w:sz w:val="24"/>
          <w:szCs w:val="24"/>
        </w:rPr>
        <w:t xml:space="preserve"> градирни на ТЭЦ-12 ПАО "МОСЭНЕРГО"</w:t>
      </w:r>
      <w:r w:rsidRPr="00394428">
        <w:rPr>
          <w:rFonts w:ascii="Times New Roman" w:eastAsia="Times New Roman" w:hAnsi="Times New Roman" w:cs="Times New Roman"/>
          <w:sz w:val="24"/>
          <w:szCs w:val="24"/>
        </w:rPr>
        <w:t xml:space="preserve"> / О. О. </w:t>
      </w:r>
      <w:proofErr w:type="spellStart"/>
      <w:r w:rsidRPr="00394428">
        <w:rPr>
          <w:rFonts w:ascii="Times New Roman" w:eastAsia="Times New Roman" w:hAnsi="Times New Roman" w:cs="Times New Roman"/>
          <w:sz w:val="24"/>
          <w:szCs w:val="24"/>
        </w:rPr>
        <w:t>Мильман</w:t>
      </w:r>
      <w:proofErr w:type="spellEnd"/>
      <w:r w:rsidRPr="00394428">
        <w:rPr>
          <w:rFonts w:ascii="Times New Roman" w:eastAsia="Times New Roman" w:hAnsi="Times New Roman" w:cs="Times New Roman"/>
          <w:sz w:val="24"/>
          <w:szCs w:val="24"/>
        </w:rPr>
        <w:t xml:space="preserve"> [и др.] // Теплоэнергетика. - 2020. - № 4. - С. 41-51: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результаты комплексных исследований режима работы сухой </w:t>
      </w:r>
      <w:proofErr w:type="spellStart"/>
      <w:r w:rsidRPr="00394428">
        <w:rPr>
          <w:rFonts w:ascii="Times New Roman" w:eastAsia="Times New Roman" w:hAnsi="Times New Roman" w:cs="Times New Roman"/>
          <w:sz w:val="24"/>
          <w:szCs w:val="24"/>
        </w:rPr>
        <w:t>вентиляторной</w:t>
      </w:r>
      <w:proofErr w:type="spellEnd"/>
      <w:r w:rsidRPr="00394428">
        <w:rPr>
          <w:rFonts w:ascii="Times New Roman" w:eastAsia="Times New Roman" w:hAnsi="Times New Roman" w:cs="Times New Roman"/>
          <w:sz w:val="24"/>
          <w:szCs w:val="24"/>
        </w:rPr>
        <w:t xml:space="preserve"> градирни (СВГ) энергоблока ПГУ-220 ТЭЦ-12 ПАО “</w:t>
      </w:r>
      <w:proofErr w:type="spellStart"/>
      <w:r w:rsidRPr="00394428">
        <w:rPr>
          <w:rFonts w:ascii="Times New Roman" w:eastAsia="Times New Roman" w:hAnsi="Times New Roman" w:cs="Times New Roman"/>
          <w:sz w:val="24"/>
          <w:szCs w:val="24"/>
        </w:rPr>
        <w:t>Мосэнерго</w:t>
      </w:r>
      <w:proofErr w:type="spellEnd"/>
      <w:r w:rsidRPr="00394428">
        <w:rPr>
          <w:rFonts w:ascii="Times New Roman" w:eastAsia="Times New Roman" w:hAnsi="Times New Roman" w:cs="Times New Roman"/>
          <w:sz w:val="24"/>
          <w:szCs w:val="24"/>
        </w:rPr>
        <w:t xml:space="preserve">”. Рассмотрены теплотехнические характеристики основной и вспомогательной СВГ, а также отдельных секций СВГ. Были проведены исследования работы вентиляторов СВГ при различных углах установки лопастей альфа. На основании исследований работы СВГ в холодное время года была получена зависимость минимальной тепловой нагрузки СВГ, обеспечивающей ее безопасную работу, от температуры охлаждающего воздуха. Исследования системы увлажнения показали ее недостаточную эффективность. Оптимальным решением этой проблемы является замена штатных форсунок увлажнения на форсунки с меньшим диаметром отверстий для лучшего диспергирования воды, что предотвратит </w:t>
      </w:r>
      <w:proofErr w:type="spellStart"/>
      <w:r w:rsidRPr="00394428">
        <w:rPr>
          <w:rFonts w:ascii="Times New Roman" w:eastAsia="Times New Roman" w:hAnsi="Times New Roman" w:cs="Times New Roman"/>
          <w:sz w:val="24"/>
          <w:szCs w:val="24"/>
        </w:rPr>
        <w:t>выпадание</w:t>
      </w:r>
      <w:proofErr w:type="spellEnd"/>
      <w:r w:rsidRPr="00394428">
        <w:rPr>
          <w:rFonts w:ascii="Times New Roman" w:eastAsia="Times New Roman" w:hAnsi="Times New Roman" w:cs="Times New Roman"/>
          <w:sz w:val="24"/>
          <w:szCs w:val="24"/>
        </w:rPr>
        <w:t xml:space="preserve"> капель на землю и увеличит эффективность системы увлажнения при снижении расхода воды в форсунки увлажнения. </w:t>
      </w:r>
    </w:p>
    <w:p w:rsidR="009D747E" w:rsidRPr="00394428" w:rsidRDefault="009D747E" w:rsidP="00394428">
      <w:pPr>
        <w:spacing w:after="0" w:line="240" w:lineRule="auto"/>
        <w:rPr>
          <w:rFonts w:ascii="Times New Roman" w:eastAsia="Times New Roman" w:hAnsi="Times New Roman" w:cs="Times New Roman"/>
          <w:b/>
          <w:bCs/>
          <w:sz w:val="24"/>
          <w:szCs w:val="24"/>
        </w:rPr>
      </w:pP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Калужские </w:t>
      </w:r>
      <w:proofErr w:type="spellStart"/>
      <w:r w:rsidRPr="00394428">
        <w:rPr>
          <w:rFonts w:ascii="Times New Roman" w:eastAsia="Times New Roman" w:hAnsi="Times New Roman" w:cs="Times New Roman"/>
          <w:b/>
          <w:bCs/>
          <w:sz w:val="24"/>
          <w:szCs w:val="24"/>
        </w:rPr>
        <w:t>двигателисты</w:t>
      </w:r>
      <w:proofErr w:type="spellEnd"/>
      <w:r w:rsidRPr="00394428">
        <w:rPr>
          <w:rFonts w:ascii="Times New Roman" w:eastAsia="Times New Roman" w:hAnsi="Times New Roman" w:cs="Times New Roman"/>
          <w:b/>
          <w:bCs/>
          <w:sz w:val="24"/>
          <w:szCs w:val="24"/>
        </w:rPr>
        <w:t xml:space="preserve"> готовы выйти на рынок энергетических </w:t>
      </w:r>
      <w:proofErr w:type="spellStart"/>
      <w:r w:rsidRPr="00394428">
        <w:rPr>
          <w:rFonts w:ascii="Times New Roman" w:eastAsia="Times New Roman" w:hAnsi="Times New Roman" w:cs="Times New Roman"/>
          <w:b/>
          <w:bCs/>
          <w:sz w:val="24"/>
          <w:szCs w:val="24"/>
        </w:rPr>
        <w:t>микротурбин</w:t>
      </w:r>
      <w:proofErr w:type="spellEnd"/>
      <w:r w:rsidRPr="00394428">
        <w:rPr>
          <w:rFonts w:ascii="Times New Roman" w:eastAsia="Times New Roman" w:hAnsi="Times New Roman" w:cs="Times New Roman"/>
          <w:b/>
          <w:bCs/>
          <w:sz w:val="24"/>
          <w:szCs w:val="24"/>
        </w:rPr>
        <w:t xml:space="preserve"> </w:t>
      </w:r>
      <w:r w:rsidRPr="00394428">
        <w:rPr>
          <w:rFonts w:ascii="Times New Roman" w:eastAsia="Times New Roman" w:hAnsi="Times New Roman" w:cs="Times New Roman"/>
          <w:sz w:val="24"/>
          <w:szCs w:val="24"/>
        </w:rPr>
        <w:t>// Газотурбинные технологии. - 2020. - № 2. - С. 10-13: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Намерения ПАО «КАДВИ» выйти на российский гражданский рынок энергетических </w:t>
      </w:r>
      <w:proofErr w:type="spellStart"/>
      <w:r w:rsidRPr="00394428">
        <w:rPr>
          <w:rFonts w:ascii="Times New Roman" w:eastAsia="Times New Roman" w:hAnsi="Times New Roman" w:cs="Times New Roman"/>
          <w:sz w:val="24"/>
          <w:szCs w:val="24"/>
        </w:rPr>
        <w:t>микротурбин</w:t>
      </w:r>
      <w:proofErr w:type="spellEnd"/>
      <w:r w:rsidRPr="00394428">
        <w:rPr>
          <w:rFonts w:ascii="Times New Roman" w:eastAsia="Times New Roman" w:hAnsi="Times New Roman" w:cs="Times New Roman"/>
          <w:sz w:val="24"/>
          <w:szCs w:val="24"/>
        </w:rPr>
        <w:t xml:space="preserve"> существовали не первый год, но действующие нормы предприятия ВПК всегда сдерживали этот процесс. Необходимость диверсификации бизнеса и более гибкий подход к возможностям предприятия превращают идеи и наработки в реальность. Компания анонсировала окончание разработки и выпуск </w:t>
      </w:r>
      <w:proofErr w:type="spellStart"/>
      <w:r w:rsidRPr="00394428">
        <w:rPr>
          <w:rFonts w:ascii="Times New Roman" w:eastAsia="Times New Roman" w:hAnsi="Times New Roman" w:cs="Times New Roman"/>
          <w:sz w:val="24"/>
          <w:szCs w:val="24"/>
        </w:rPr>
        <w:t>лидерных</w:t>
      </w:r>
      <w:proofErr w:type="spellEnd"/>
      <w:r w:rsidRPr="00394428">
        <w:rPr>
          <w:rFonts w:ascii="Times New Roman" w:eastAsia="Times New Roman" w:hAnsi="Times New Roman" w:cs="Times New Roman"/>
          <w:sz w:val="24"/>
          <w:szCs w:val="24"/>
        </w:rPr>
        <w:t xml:space="preserve"> образцов целой серии </w:t>
      </w:r>
      <w:proofErr w:type="spellStart"/>
      <w:r w:rsidRPr="00394428">
        <w:rPr>
          <w:rFonts w:ascii="Times New Roman" w:eastAsia="Times New Roman" w:hAnsi="Times New Roman" w:cs="Times New Roman"/>
          <w:sz w:val="24"/>
          <w:szCs w:val="24"/>
        </w:rPr>
        <w:t>микротурбин</w:t>
      </w:r>
      <w:proofErr w:type="spellEnd"/>
      <w:r w:rsidRPr="00394428">
        <w:rPr>
          <w:rFonts w:ascii="Times New Roman" w:eastAsia="Times New Roman" w:hAnsi="Times New Roman" w:cs="Times New Roman"/>
          <w:sz w:val="24"/>
          <w:szCs w:val="24"/>
        </w:rPr>
        <w:t xml:space="preserve"> в классе мощности 0,1-0,8 МВт. Приведены технические характеристики газотурбинных установок серии АГ, а также технические характеристики газотурбинных двигателей серии 0,1/0,2. </w:t>
      </w:r>
    </w:p>
    <w:p w:rsidR="009D747E" w:rsidRPr="00394428" w:rsidRDefault="009D747E" w:rsidP="00394428">
      <w:pPr>
        <w:spacing w:after="0" w:line="240" w:lineRule="auto"/>
        <w:rPr>
          <w:rFonts w:ascii="Times New Roman" w:eastAsia="Times New Roman" w:hAnsi="Times New Roman" w:cs="Times New Roman"/>
          <w:b/>
          <w:bCs/>
          <w:sz w:val="24"/>
          <w:szCs w:val="24"/>
        </w:rPr>
      </w:pPr>
    </w:p>
    <w:p w:rsidR="009D747E" w:rsidRPr="00394428" w:rsidRDefault="009D747E"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Кулагин, В.А.</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Сможет ли водород стать топливом будущего? </w:t>
      </w:r>
      <w:r w:rsidRPr="00394428">
        <w:rPr>
          <w:rFonts w:ascii="Times New Roman" w:eastAsia="Times New Roman" w:hAnsi="Times New Roman" w:cs="Times New Roman"/>
          <w:sz w:val="24"/>
          <w:szCs w:val="24"/>
        </w:rPr>
        <w:t xml:space="preserve">/ В. А. Кулагин, Д. А. </w:t>
      </w:r>
      <w:proofErr w:type="spellStart"/>
      <w:r w:rsidRPr="00394428">
        <w:rPr>
          <w:rFonts w:ascii="Times New Roman" w:eastAsia="Times New Roman" w:hAnsi="Times New Roman" w:cs="Times New Roman"/>
          <w:sz w:val="24"/>
          <w:szCs w:val="24"/>
        </w:rPr>
        <w:t>Грушевенко</w:t>
      </w:r>
      <w:proofErr w:type="spellEnd"/>
      <w:r w:rsidRPr="00394428">
        <w:rPr>
          <w:rFonts w:ascii="Times New Roman" w:eastAsia="Times New Roman" w:hAnsi="Times New Roman" w:cs="Times New Roman"/>
          <w:sz w:val="24"/>
          <w:szCs w:val="24"/>
        </w:rPr>
        <w:br/>
        <w:t xml:space="preserve">// Теплоэнергетика. - 2020. - № 4. - С. 3-17: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50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Приведены результаты исследования перспектив водородной энергетики. Рассмотрены полные производственные цепочки с учетом различных способов получения, хранения и последующего использования водорода на транспорте и в электроэнергетике. Выполнен сравнительный анализ экономической конкурентоспособности этих цепочек между собой и в сравнении с решениями, базирующимися на применении альтернативных топлив. Оценены потенциальные сегменты для коммерческого использования технологий и необходимые для этого условия. Проведенный анализ позволил выявить наиболее перспективные направления развития водородной индустрии. Пока это преимущественно применение водорода в оборонной промышленности и энергообеспечении объектов особого назначения, где цена производимой энергии не является определяющим фактором. В общегражданских секторах потребления, таких как транспорт и энергетика, для достижения конкурентоспособности водородные технологии должны существенно подешеветь либо получить соответствующую регуляторную поддержку. Важное значение во многих странах будет играть “</w:t>
      </w:r>
      <w:proofErr w:type="spellStart"/>
      <w:r w:rsidRPr="00394428">
        <w:rPr>
          <w:rFonts w:ascii="Times New Roman" w:eastAsia="Times New Roman" w:hAnsi="Times New Roman" w:cs="Times New Roman"/>
          <w:sz w:val="24"/>
          <w:szCs w:val="24"/>
        </w:rPr>
        <w:t>экологичность</w:t>
      </w:r>
      <w:proofErr w:type="spellEnd"/>
      <w:r w:rsidRPr="00394428">
        <w:rPr>
          <w:rFonts w:ascii="Times New Roman" w:eastAsia="Times New Roman" w:hAnsi="Times New Roman" w:cs="Times New Roman"/>
          <w:sz w:val="24"/>
          <w:szCs w:val="24"/>
        </w:rPr>
        <w:t xml:space="preserve">” производства водорода. Согласно выводам авторов, водород может стать одним из топлив будущего, но для этого предстоит пройти непростой путь технологического прогресса в условиях жесткой конкуренции с постоянно развивающимися альтернативными способами энергоснабжения. </w:t>
      </w:r>
    </w:p>
    <w:p w:rsidR="006945CA" w:rsidRPr="00394428" w:rsidRDefault="006945CA" w:rsidP="00394428">
      <w:pPr>
        <w:spacing w:after="0" w:line="240" w:lineRule="auto"/>
        <w:jc w:val="both"/>
        <w:rPr>
          <w:rFonts w:ascii="Times New Roman" w:eastAsia="Times New Roman" w:hAnsi="Times New Roman" w:cs="Times New Roman"/>
          <w:b/>
          <w:bCs/>
          <w:i/>
          <w:sz w:val="24"/>
          <w:szCs w:val="24"/>
        </w:rPr>
      </w:pPr>
    </w:p>
    <w:p w:rsidR="009D747E" w:rsidRPr="00394428" w:rsidRDefault="009D747E"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Лаптева, Е.А.</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Численное определение эффективности </w:t>
      </w:r>
      <w:proofErr w:type="spellStart"/>
      <w:r w:rsidRPr="00394428">
        <w:rPr>
          <w:rFonts w:ascii="Times New Roman" w:eastAsia="Times New Roman" w:hAnsi="Times New Roman" w:cs="Times New Roman"/>
          <w:b/>
          <w:sz w:val="24"/>
          <w:szCs w:val="24"/>
        </w:rPr>
        <w:t>тепломассообмена</w:t>
      </w:r>
      <w:proofErr w:type="spellEnd"/>
      <w:r w:rsidRPr="00394428">
        <w:rPr>
          <w:rFonts w:ascii="Times New Roman" w:eastAsia="Times New Roman" w:hAnsi="Times New Roman" w:cs="Times New Roman"/>
          <w:b/>
          <w:sz w:val="24"/>
          <w:szCs w:val="24"/>
        </w:rPr>
        <w:t xml:space="preserve"> в пленочной градирне с учетом неравномерности распределения воды и воздуха</w:t>
      </w:r>
      <w:r w:rsidRPr="00394428">
        <w:rPr>
          <w:rFonts w:ascii="Times New Roman" w:eastAsia="Times New Roman" w:hAnsi="Times New Roman" w:cs="Times New Roman"/>
          <w:sz w:val="24"/>
          <w:szCs w:val="24"/>
        </w:rPr>
        <w:t xml:space="preserve"> / Е. А. Лаптева, Е. Ю. </w:t>
      </w:r>
      <w:proofErr w:type="spellStart"/>
      <w:r w:rsidRPr="00394428">
        <w:rPr>
          <w:rFonts w:ascii="Times New Roman" w:eastAsia="Times New Roman" w:hAnsi="Times New Roman" w:cs="Times New Roman"/>
          <w:sz w:val="24"/>
          <w:szCs w:val="24"/>
        </w:rPr>
        <w:t>Столярова</w:t>
      </w:r>
      <w:proofErr w:type="spellEnd"/>
      <w:r w:rsidRPr="00394428">
        <w:rPr>
          <w:rFonts w:ascii="Times New Roman" w:eastAsia="Times New Roman" w:hAnsi="Times New Roman" w:cs="Times New Roman"/>
          <w:sz w:val="24"/>
          <w:szCs w:val="24"/>
        </w:rPr>
        <w:t xml:space="preserve">, А. Г. Лаптев // Теплоэнергетика. - 2020. - № 4. - С. 52-59: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14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 применением системы дифференциальных уравнений тепло- и </w:t>
      </w:r>
      <w:proofErr w:type="spellStart"/>
      <w:r w:rsidRPr="00394428">
        <w:rPr>
          <w:rFonts w:ascii="Times New Roman" w:eastAsia="Times New Roman" w:hAnsi="Times New Roman" w:cs="Times New Roman"/>
          <w:sz w:val="24"/>
          <w:szCs w:val="24"/>
        </w:rPr>
        <w:t>массообмена</w:t>
      </w:r>
      <w:proofErr w:type="spellEnd"/>
      <w:r w:rsidRPr="00394428">
        <w:rPr>
          <w:rFonts w:ascii="Times New Roman" w:eastAsia="Times New Roman" w:hAnsi="Times New Roman" w:cs="Times New Roman"/>
          <w:sz w:val="24"/>
          <w:szCs w:val="24"/>
        </w:rPr>
        <w:t xml:space="preserve">, записанных в цилиндрической системе координат с объемными межфазными источниками тепло- и </w:t>
      </w:r>
      <w:proofErr w:type="spellStart"/>
      <w:r w:rsidRPr="00394428">
        <w:rPr>
          <w:rFonts w:ascii="Times New Roman" w:eastAsia="Times New Roman" w:hAnsi="Times New Roman" w:cs="Times New Roman"/>
          <w:sz w:val="24"/>
          <w:szCs w:val="24"/>
        </w:rPr>
        <w:t>массопередачи</w:t>
      </w:r>
      <w:proofErr w:type="spellEnd"/>
      <w:r w:rsidRPr="00394428">
        <w:rPr>
          <w:rFonts w:ascii="Times New Roman" w:eastAsia="Times New Roman" w:hAnsi="Times New Roman" w:cs="Times New Roman"/>
          <w:sz w:val="24"/>
          <w:szCs w:val="24"/>
        </w:rPr>
        <w:t xml:space="preserve">, разработана математическая модель тепломассопереноса в пленочных блоках оросителей градирни. Представлена форма записи межфазных источников тепло- и </w:t>
      </w:r>
      <w:proofErr w:type="spellStart"/>
      <w:r w:rsidRPr="00394428">
        <w:rPr>
          <w:rFonts w:ascii="Times New Roman" w:eastAsia="Times New Roman" w:hAnsi="Times New Roman" w:cs="Times New Roman"/>
          <w:sz w:val="24"/>
          <w:szCs w:val="24"/>
        </w:rPr>
        <w:t>массопередачи</w:t>
      </w:r>
      <w:proofErr w:type="spellEnd"/>
      <w:r w:rsidRPr="00394428">
        <w:rPr>
          <w:rFonts w:ascii="Times New Roman" w:eastAsia="Times New Roman" w:hAnsi="Times New Roman" w:cs="Times New Roman"/>
          <w:sz w:val="24"/>
          <w:szCs w:val="24"/>
        </w:rPr>
        <w:t xml:space="preserve"> и даны выражения для расчета их параметров. Параметры источников – коэффициенты тепло- и </w:t>
      </w:r>
      <w:proofErr w:type="spellStart"/>
      <w:r w:rsidRPr="00394428">
        <w:rPr>
          <w:rFonts w:ascii="Times New Roman" w:eastAsia="Times New Roman" w:hAnsi="Times New Roman" w:cs="Times New Roman"/>
          <w:sz w:val="24"/>
          <w:szCs w:val="24"/>
        </w:rPr>
        <w:t>массопередачи</w:t>
      </w:r>
      <w:proofErr w:type="spellEnd"/>
      <w:r w:rsidRPr="00394428">
        <w:rPr>
          <w:rFonts w:ascii="Times New Roman" w:eastAsia="Times New Roman" w:hAnsi="Times New Roman" w:cs="Times New Roman"/>
          <w:sz w:val="24"/>
          <w:szCs w:val="24"/>
        </w:rPr>
        <w:t xml:space="preserve"> – связаны с гидравлическим сопротивлением блоков оросителей и могут вычисляться как при равномерном, так и при неравномерном распределении воды и воздуха. Приведены результаты расчетов объемных коэффициентов </w:t>
      </w:r>
      <w:proofErr w:type="spellStart"/>
      <w:r w:rsidRPr="00394428">
        <w:rPr>
          <w:rFonts w:ascii="Times New Roman" w:eastAsia="Times New Roman" w:hAnsi="Times New Roman" w:cs="Times New Roman"/>
          <w:sz w:val="24"/>
          <w:szCs w:val="24"/>
        </w:rPr>
        <w:t>массоотдачи</w:t>
      </w:r>
      <w:proofErr w:type="spellEnd"/>
      <w:r w:rsidRPr="00394428">
        <w:rPr>
          <w:rFonts w:ascii="Times New Roman" w:eastAsia="Times New Roman" w:hAnsi="Times New Roman" w:cs="Times New Roman"/>
          <w:sz w:val="24"/>
          <w:szCs w:val="24"/>
        </w:rPr>
        <w:t xml:space="preserve"> и сравнения их с экспериментальными данными для регулярной сетчатой насадки из полиэтилена и рулонной металлической насадки. При численном решении системы дифференциальных уравнений переноса получены распределения температур воды, воздуха и влагосодержания воздуха по высоте блока насадки. Вычислена тепловая эффективность охлаждения воды и показано удовлетворительное согласование с экспериментальными значениями для сетчатых полиэтиленовых блоков оросителей. Рассмотрены причины неравномерного распределения фаз по блокам насадок, которое приводит к снижению тепловой эффективности градирни. В результате численных исследований установлено, что наиболее значительное влияние оказывает неравномерная подача воздуха, вследствие чего снижение тепловой эффективности охлаждения воды может составить 35% и более по сравнению с равномерным распределением фаз. Представленная математическая модель может использоваться для диагностики охлаждающей способности действующих градирен на ТЭС и промышленных предприятиях, а также при модернизации или разработке высокоэффективных блоков оросителей пленочных аппаратов. </w:t>
      </w:r>
    </w:p>
    <w:p w:rsidR="009D747E" w:rsidRPr="00394428" w:rsidRDefault="009D747E" w:rsidP="00394428">
      <w:pPr>
        <w:spacing w:after="0" w:line="240" w:lineRule="auto"/>
        <w:rPr>
          <w:rFonts w:ascii="Times New Roman" w:eastAsia="Times New Roman" w:hAnsi="Times New Roman" w:cs="Times New Roman"/>
          <w:b/>
          <w:bCs/>
          <w:sz w:val="24"/>
          <w:szCs w:val="24"/>
        </w:rPr>
      </w:pPr>
    </w:p>
    <w:p w:rsidR="009D747E" w:rsidRPr="00394428" w:rsidRDefault="009D747E"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Майданик</w:t>
      </w:r>
      <w:proofErr w:type="spellEnd"/>
      <w:r w:rsidRPr="00394428">
        <w:rPr>
          <w:rFonts w:ascii="Times New Roman" w:eastAsia="Times New Roman" w:hAnsi="Times New Roman" w:cs="Times New Roman"/>
          <w:b/>
          <w:bCs/>
          <w:i/>
          <w:sz w:val="24"/>
          <w:szCs w:val="24"/>
        </w:rPr>
        <w:t>, М.Н.</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Оценка технического состояния котельных установок по показателям качества</w:t>
      </w:r>
      <w:r w:rsidRPr="00394428">
        <w:rPr>
          <w:rFonts w:ascii="Times New Roman" w:eastAsia="Times New Roman" w:hAnsi="Times New Roman" w:cs="Times New Roman"/>
          <w:sz w:val="24"/>
          <w:szCs w:val="24"/>
        </w:rPr>
        <w:t xml:space="preserve"> / М. Н. </w:t>
      </w:r>
      <w:proofErr w:type="spellStart"/>
      <w:r w:rsidRPr="00394428">
        <w:rPr>
          <w:rFonts w:ascii="Times New Roman" w:eastAsia="Times New Roman" w:hAnsi="Times New Roman" w:cs="Times New Roman"/>
          <w:sz w:val="24"/>
          <w:szCs w:val="24"/>
        </w:rPr>
        <w:t>Майданик</w:t>
      </w:r>
      <w:proofErr w:type="spellEnd"/>
      <w:r w:rsidRPr="00394428">
        <w:rPr>
          <w:rFonts w:ascii="Times New Roman" w:eastAsia="Times New Roman" w:hAnsi="Times New Roman" w:cs="Times New Roman"/>
          <w:sz w:val="24"/>
          <w:szCs w:val="24"/>
        </w:rPr>
        <w:t xml:space="preserve">, А. Н. </w:t>
      </w:r>
      <w:proofErr w:type="spellStart"/>
      <w:r w:rsidRPr="00394428">
        <w:rPr>
          <w:rFonts w:ascii="Times New Roman" w:eastAsia="Times New Roman" w:hAnsi="Times New Roman" w:cs="Times New Roman"/>
          <w:sz w:val="24"/>
          <w:szCs w:val="24"/>
        </w:rPr>
        <w:t>Тугов</w:t>
      </w:r>
      <w:proofErr w:type="spellEnd"/>
      <w:r w:rsidRPr="00394428">
        <w:rPr>
          <w:rFonts w:ascii="Times New Roman" w:eastAsia="Times New Roman" w:hAnsi="Times New Roman" w:cs="Times New Roman"/>
          <w:sz w:val="24"/>
          <w:szCs w:val="24"/>
        </w:rPr>
        <w:t xml:space="preserve">, В. А. </w:t>
      </w:r>
      <w:proofErr w:type="spellStart"/>
      <w:r w:rsidRPr="00394428">
        <w:rPr>
          <w:rFonts w:ascii="Times New Roman" w:eastAsia="Times New Roman" w:hAnsi="Times New Roman" w:cs="Times New Roman"/>
          <w:sz w:val="24"/>
          <w:szCs w:val="24"/>
        </w:rPr>
        <w:t>Верещетин</w:t>
      </w:r>
      <w:proofErr w:type="spellEnd"/>
      <w:r w:rsidRPr="00394428">
        <w:rPr>
          <w:rFonts w:ascii="Times New Roman" w:eastAsia="Times New Roman" w:hAnsi="Times New Roman" w:cs="Times New Roman"/>
          <w:sz w:val="24"/>
          <w:szCs w:val="24"/>
        </w:rPr>
        <w:t xml:space="preserve"> // Теплоэнергетика. - 2020. - № 4. - С. 33-40: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Приведены результаты разработки методических подходов к оценке технического состояния котельных установок по показателям качества, включающей в себя оценки по двум группам показателей – экологической безопасности и технической эффективности (экономичности). Дан порядок оценки технического состояния по рассматриваемым показателям. Представлены основные показатели (параметры) котельных установок, определяющие их экологическую безопасность и характеризующие техническую эффективность и экономичность. Приведены весовые коэффициенты показателей, которые в относительных единицах отражают степень влияния каждого отдельного показателя на техническое состояние. Предложены базовые показатели (базовые значения параметров котельных установок), по отношению к которым оценивается техническое состояние установок. Рассмотрены балльная и индексированная оценки состояния, указаны </w:t>
      </w:r>
      <w:proofErr w:type="spellStart"/>
      <w:r w:rsidRPr="00394428">
        <w:rPr>
          <w:rFonts w:ascii="Times New Roman" w:eastAsia="Times New Roman" w:hAnsi="Times New Roman" w:cs="Times New Roman"/>
          <w:sz w:val="24"/>
          <w:szCs w:val="24"/>
        </w:rPr>
        <w:t>реперные</w:t>
      </w:r>
      <w:proofErr w:type="spellEnd"/>
      <w:r w:rsidRPr="00394428">
        <w:rPr>
          <w:rFonts w:ascii="Times New Roman" w:eastAsia="Times New Roman" w:hAnsi="Times New Roman" w:cs="Times New Roman"/>
          <w:sz w:val="24"/>
          <w:szCs w:val="24"/>
        </w:rPr>
        <w:t xml:space="preserve"> значения балльных оценок, даны функциональные зависимости для выполнения балльных и индексированных оценок состояния. Приведена интерпретация системы оценок с определением уровней технического состояния, с помощью которой можно установить соответствие рассмотренных показателей качества действующим нормативам выбросов вредных веществ и способность оборудования выполнять заданные функции. В зависимости от значений индексов технического состояния рассмотрены варианты технических воздействий на основное оборудование, направленных на поддержание и повышение его эффективности и экономичности. Приведены результаты оценки текущего технического состояния действующих котлов, а именно их технической эффективности и экономичности, по отношению к нормированным и целевым перспективным показателям. </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 xml:space="preserve">Новая </w:t>
      </w:r>
      <w:proofErr w:type="spellStart"/>
      <w:r w:rsidRPr="00394428">
        <w:rPr>
          <w:rFonts w:ascii="Times New Roman" w:eastAsia="Times New Roman" w:hAnsi="Times New Roman" w:cs="Times New Roman"/>
          <w:b/>
          <w:bCs/>
          <w:sz w:val="24"/>
          <w:szCs w:val="24"/>
        </w:rPr>
        <w:t>микротурбинная</w:t>
      </w:r>
      <w:proofErr w:type="spellEnd"/>
      <w:r w:rsidRPr="00394428">
        <w:rPr>
          <w:rFonts w:ascii="Times New Roman" w:eastAsia="Times New Roman" w:hAnsi="Times New Roman" w:cs="Times New Roman"/>
          <w:b/>
          <w:bCs/>
          <w:sz w:val="24"/>
          <w:szCs w:val="24"/>
        </w:rPr>
        <w:t xml:space="preserve"> установка от компании UAV </w:t>
      </w:r>
      <w:proofErr w:type="spellStart"/>
      <w:r w:rsidRPr="00394428">
        <w:rPr>
          <w:rFonts w:ascii="Times New Roman" w:eastAsia="Times New Roman" w:hAnsi="Times New Roman" w:cs="Times New Roman"/>
          <w:b/>
          <w:bCs/>
          <w:sz w:val="24"/>
          <w:szCs w:val="24"/>
        </w:rPr>
        <w:t>Turbines</w:t>
      </w:r>
      <w:proofErr w:type="spellEnd"/>
      <w:r w:rsidRPr="00394428">
        <w:rPr>
          <w:rFonts w:ascii="Times New Roman" w:eastAsia="Times New Roman" w:hAnsi="Times New Roman" w:cs="Times New Roman"/>
          <w:sz w:val="24"/>
          <w:szCs w:val="24"/>
        </w:rPr>
        <w:t xml:space="preserve"> // Газотурбинные технологии. - 2020. - № 2. - С. 14-16: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Компания UAV </w:t>
      </w:r>
      <w:proofErr w:type="spellStart"/>
      <w:r w:rsidRPr="00394428">
        <w:rPr>
          <w:rFonts w:ascii="Times New Roman" w:eastAsia="Times New Roman" w:hAnsi="Times New Roman" w:cs="Times New Roman"/>
          <w:sz w:val="24"/>
          <w:szCs w:val="24"/>
        </w:rPr>
        <w:t>Turbines</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Inc</w:t>
      </w:r>
      <w:proofErr w:type="spellEnd"/>
      <w:r w:rsidRPr="00394428">
        <w:rPr>
          <w:rFonts w:ascii="Times New Roman" w:eastAsia="Times New Roman" w:hAnsi="Times New Roman" w:cs="Times New Roman"/>
          <w:sz w:val="24"/>
          <w:szCs w:val="24"/>
        </w:rPr>
        <w:t>. (</w:t>
      </w:r>
      <w:proofErr w:type="spellStart"/>
      <w:r w:rsidRPr="00394428">
        <w:rPr>
          <w:rFonts w:ascii="Times New Roman" w:eastAsia="Times New Roman" w:hAnsi="Times New Roman" w:cs="Times New Roman"/>
          <w:sz w:val="24"/>
          <w:szCs w:val="24"/>
        </w:rPr>
        <w:t>UAVT,Флорида</w:t>
      </w:r>
      <w:proofErr w:type="spellEnd"/>
      <w:r w:rsidRPr="00394428">
        <w:rPr>
          <w:rFonts w:ascii="Times New Roman" w:eastAsia="Times New Roman" w:hAnsi="Times New Roman" w:cs="Times New Roman"/>
          <w:sz w:val="24"/>
          <w:szCs w:val="24"/>
        </w:rPr>
        <w:t xml:space="preserve">, США) заявила, что разработанный ею </w:t>
      </w:r>
      <w:proofErr w:type="spellStart"/>
      <w:r w:rsidRPr="00394428">
        <w:rPr>
          <w:rFonts w:ascii="Times New Roman" w:eastAsia="Times New Roman" w:hAnsi="Times New Roman" w:cs="Times New Roman"/>
          <w:sz w:val="24"/>
          <w:szCs w:val="24"/>
        </w:rPr>
        <w:t>турбовальный</w:t>
      </w:r>
      <w:proofErr w:type="spellEnd"/>
      <w:r w:rsidRPr="00394428">
        <w:rPr>
          <w:rFonts w:ascii="Times New Roman" w:eastAsia="Times New Roman" w:hAnsi="Times New Roman" w:cs="Times New Roman"/>
          <w:sz w:val="24"/>
          <w:szCs w:val="24"/>
        </w:rPr>
        <w:t xml:space="preserve"> авиационный двигатель </w:t>
      </w:r>
      <w:proofErr w:type="spellStart"/>
      <w:r w:rsidRPr="00394428">
        <w:rPr>
          <w:rFonts w:ascii="Times New Roman" w:eastAsia="Times New Roman" w:hAnsi="Times New Roman" w:cs="Times New Roman"/>
          <w:sz w:val="24"/>
          <w:szCs w:val="24"/>
        </w:rPr>
        <w:t>Monarch</w:t>
      </w:r>
      <w:proofErr w:type="spellEnd"/>
      <w:r w:rsidRPr="00394428">
        <w:rPr>
          <w:rFonts w:ascii="Times New Roman" w:eastAsia="Times New Roman" w:hAnsi="Times New Roman" w:cs="Times New Roman"/>
          <w:sz w:val="24"/>
          <w:szCs w:val="24"/>
        </w:rPr>
        <w:t xml:space="preserve"> 5 теперь может работать на природном газе, что дает возможность расширить его применение за пределы беспилотной авиации в наземную аварийную и резервную энергетику. </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Сверхмощные газовые турбины завоевывают мир</w:t>
      </w:r>
      <w:r w:rsidRPr="00394428">
        <w:rPr>
          <w:rFonts w:ascii="Times New Roman" w:eastAsia="Times New Roman" w:hAnsi="Times New Roman" w:cs="Times New Roman"/>
          <w:sz w:val="24"/>
          <w:szCs w:val="24"/>
        </w:rPr>
        <w:t xml:space="preserve"> // Газотурбинные технологии. - 2020. - № 2. - С. 2-4: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Новый проект </w:t>
      </w:r>
      <w:proofErr w:type="spellStart"/>
      <w:r w:rsidRPr="00394428">
        <w:rPr>
          <w:rFonts w:ascii="Times New Roman" w:eastAsia="Times New Roman" w:hAnsi="Times New Roman" w:cs="Times New Roman"/>
          <w:sz w:val="24"/>
          <w:szCs w:val="24"/>
        </w:rPr>
        <w:t>Mitsubishi</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Hitachi</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Power</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Systems</w:t>
      </w:r>
      <w:proofErr w:type="spellEnd"/>
      <w:r w:rsidRPr="00394428">
        <w:rPr>
          <w:rFonts w:ascii="Times New Roman" w:eastAsia="Times New Roman" w:hAnsi="Times New Roman" w:cs="Times New Roman"/>
          <w:sz w:val="24"/>
          <w:szCs w:val="24"/>
        </w:rPr>
        <w:t xml:space="preserve"> (MHPS) заменит устаревшие четыре паровых энергоблока существующей электростанции тремя газотурбинными установками комбинированного цикла единичной мощностью 650 МВт с газовыми турбинами M701JAC. </w:t>
      </w:r>
    </w:p>
    <w:p w:rsidR="009D747E" w:rsidRPr="00394428" w:rsidRDefault="009D747E" w:rsidP="00394428">
      <w:pPr>
        <w:spacing w:after="0" w:line="240" w:lineRule="auto"/>
        <w:rPr>
          <w:rFonts w:ascii="Times New Roman" w:eastAsia="Times New Roman" w:hAnsi="Times New Roman" w:cs="Times New Roman"/>
          <w:b/>
          <w:bCs/>
          <w:sz w:val="24"/>
          <w:szCs w:val="24"/>
        </w:rPr>
      </w:pPr>
    </w:p>
    <w:p w:rsidR="006945CA" w:rsidRPr="00394428" w:rsidRDefault="006945CA"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Слейд</w:t>
      </w:r>
      <w:proofErr w:type="spellEnd"/>
      <w:r w:rsidRPr="00394428">
        <w:rPr>
          <w:rFonts w:ascii="Times New Roman" w:eastAsia="Times New Roman" w:hAnsi="Times New Roman" w:cs="Times New Roman"/>
          <w:b/>
          <w:bCs/>
          <w:i/>
          <w:sz w:val="24"/>
          <w:szCs w:val="24"/>
        </w:rPr>
        <w:t>, С.</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Мировой рынок газовых турбин</w:t>
      </w:r>
      <w:r w:rsidRPr="00394428">
        <w:rPr>
          <w:rFonts w:ascii="Times New Roman" w:eastAsia="Times New Roman" w:hAnsi="Times New Roman" w:cs="Times New Roman"/>
          <w:sz w:val="24"/>
          <w:szCs w:val="24"/>
        </w:rPr>
        <w:t xml:space="preserve"> / С. </w:t>
      </w:r>
      <w:proofErr w:type="spellStart"/>
      <w:r w:rsidRPr="00394428">
        <w:rPr>
          <w:rFonts w:ascii="Times New Roman" w:eastAsia="Times New Roman" w:hAnsi="Times New Roman" w:cs="Times New Roman"/>
          <w:sz w:val="24"/>
          <w:szCs w:val="24"/>
        </w:rPr>
        <w:t>Слейд</w:t>
      </w:r>
      <w:proofErr w:type="spellEnd"/>
      <w:r w:rsidRPr="00394428">
        <w:rPr>
          <w:rFonts w:ascii="Times New Roman" w:eastAsia="Times New Roman" w:hAnsi="Times New Roman" w:cs="Times New Roman"/>
          <w:sz w:val="24"/>
          <w:szCs w:val="24"/>
        </w:rPr>
        <w:t xml:space="preserve">, К. </w:t>
      </w:r>
      <w:proofErr w:type="spellStart"/>
      <w:r w:rsidRPr="00394428">
        <w:rPr>
          <w:rFonts w:ascii="Times New Roman" w:eastAsia="Times New Roman" w:hAnsi="Times New Roman" w:cs="Times New Roman"/>
          <w:sz w:val="24"/>
          <w:szCs w:val="24"/>
        </w:rPr>
        <w:t>Палмер</w:t>
      </w:r>
      <w:proofErr w:type="spellEnd"/>
      <w:r w:rsidRPr="00394428">
        <w:rPr>
          <w:rFonts w:ascii="Times New Roman" w:eastAsia="Times New Roman" w:hAnsi="Times New Roman" w:cs="Times New Roman"/>
          <w:sz w:val="24"/>
          <w:szCs w:val="24"/>
        </w:rPr>
        <w:t xml:space="preserve"> // Газотурбинные технологии. - 2020. - № 2. - С. 6-8: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Нисходящая тенденция продаж ГТУ продолжается, но в течение всего следующего десятилетия ожидается рост заказов. Вашему вниманию предлагается краткий отчет о мировом рынке газовых турбин в 10-летней перспективе, составленный специалистами международного аналитического агентства </w:t>
      </w:r>
      <w:proofErr w:type="spellStart"/>
      <w:r w:rsidRPr="00394428">
        <w:rPr>
          <w:rFonts w:ascii="Times New Roman" w:eastAsia="Times New Roman" w:hAnsi="Times New Roman" w:cs="Times New Roman"/>
          <w:sz w:val="24"/>
          <w:szCs w:val="24"/>
        </w:rPr>
        <w:t>Forecast</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International</w:t>
      </w:r>
      <w:proofErr w:type="spellEnd"/>
      <w:r w:rsidRPr="00394428">
        <w:rPr>
          <w:rFonts w:ascii="Times New Roman" w:eastAsia="Times New Roman" w:hAnsi="Times New Roman" w:cs="Times New Roman"/>
          <w:sz w:val="24"/>
          <w:szCs w:val="24"/>
        </w:rPr>
        <w:t xml:space="preserve">. В этой статье представлены данные, собранные с помощью информационно-аналитической службы </w:t>
      </w:r>
      <w:proofErr w:type="spellStart"/>
      <w:r w:rsidRPr="00394428">
        <w:rPr>
          <w:rFonts w:ascii="Times New Roman" w:eastAsia="Times New Roman" w:hAnsi="Times New Roman" w:cs="Times New Roman"/>
          <w:sz w:val="24"/>
          <w:szCs w:val="24"/>
        </w:rPr>
        <w:t>Platinum</w:t>
      </w:r>
      <w:proofErr w:type="spellEnd"/>
      <w:r w:rsidRPr="00394428">
        <w:rPr>
          <w:rFonts w:ascii="Times New Roman" w:eastAsia="Times New Roman" w:hAnsi="Times New Roman" w:cs="Times New Roman"/>
          <w:sz w:val="24"/>
          <w:szCs w:val="24"/>
        </w:rPr>
        <w:t xml:space="preserve"> 4.0 компании </w:t>
      </w:r>
      <w:proofErr w:type="spellStart"/>
      <w:r w:rsidRPr="00394428">
        <w:rPr>
          <w:rFonts w:ascii="Times New Roman" w:eastAsia="Times New Roman" w:hAnsi="Times New Roman" w:cs="Times New Roman"/>
          <w:sz w:val="24"/>
          <w:szCs w:val="24"/>
        </w:rPr>
        <w:t>Forecast</w:t>
      </w:r>
      <w:proofErr w:type="spellEnd"/>
      <w:r w:rsidRPr="00394428">
        <w:rPr>
          <w:rFonts w:ascii="Times New Roman" w:eastAsia="Times New Roman" w:hAnsi="Times New Roman" w:cs="Times New Roman"/>
          <w:sz w:val="24"/>
          <w:szCs w:val="24"/>
        </w:rPr>
        <w:t xml:space="preserve"> </w:t>
      </w:r>
      <w:proofErr w:type="spellStart"/>
      <w:r w:rsidRPr="00394428">
        <w:rPr>
          <w:rFonts w:ascii="Times New Roman" w:eastAsia="Times New Roman" w:hAnsi="Times New Roman" w:cs="Times New Roman"/>
          <w:sz w:val="24"/>
          <w:szCs w:val="24"/>
        </w:rPr>
        <w:t>International</w:t>
      </w:r>
      <w:proofErr w:type="spellEnd"/>
      <w:r w:rsidRPr="00394428">
        <w:rPr>
          <w:rFonts w:ascii="Times New Roman" w:eastAsia="Times New Roman" w:hAnsi="Times New Roman" w:cs="Times New Roman"/>
          <w:sz w:val="24"/>
          <w:szCs w:val="24"/>
        </w:rPr>
        <w:t xml:space="preserve">. </w:t>
      </w:r>
    </w:p>
    <w:p w:rsidR="00307484" w:rsidRPr="00394428" w:rsidRDefault="00307484" w:rsidP="00394428">
      <w:pPr>
        <w:spacing w:after="0" w:line="240" w:lineRule="auto"/>
        <w:ind w:firstLine="708"/>
        <w:jc w:val="both"/>
        <w:rPr>
          <w:rFonts w:ascii="Times New Roman" w:eastAsia="Times New Roman" w:hAnsi="Times New Roman" w:cs="Times New Roman"/>
          <w:sz w:val="24"/>
          <w:szCs w:val="24"/>
        </w:rPr>
      </w:pPr>
    </w:p>
    <w:p w:rsidR="00307484" w:rsidRPr="00394428" w:rsidRDefault="0030748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Экспериментальные исследования турбинной ступени системы внутреннего сжатия топливного газа в модельных условиях</w:t>
      </w:r>
      <w:r w:rsidRPr="00394428">
        <w:rPr>
          <w:rFonts w:ascii="Times New Roman" w:eastAsia="Times New Roman" w:hAnsi="Times New Roman" w:cs="Times New Roman"/>
          <w:sz w:val="24"/>
          <w:szCs w:val="24"/>
        </w:rPr>
        <w:t xml:space="preserve"> / Д. А. Калашников [и др.] // Газотурбинные технологии. - 2020. - № 2. - С. 40-43: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6 назв.</w:t>
      </w:r>
    </w:p>
    <w:p w:rsidR="00307484" w:rsidRPr="00394428" w:rsidRDefault="0030748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Изложена методика проведения испытаний в модельных условиях макетов турбинных и компрессорных ступеней в составе газотурбинных или парогазовых двигателей для нужд малой и средней энергетики, а также принцип работы и назначение основных узлов специального испытательного газодинамического стенда. </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lastRenderedPageBreak/>
        <w:t xml:space="preserve">ЭНЕРГАЗ: опыт подготовки и </w:t>
      </w:r>
      <w:proofErr w:type="spellStart"/>
      <w:r w:rsidRPr="00394428">
        <w:rPr>
          <w:rFonts w:ascii="Times New Roman" w:eastAsia="Times New Roman" w:hAnsi="Times New Roman" w:cs="Times New Roman"/>
          <w:b/>
          <w:bCs/>
          <w:sz w:val="24"/>
          <w:szCs w:val="24"/>
        </w:rPr>
        <w:t>компримирования</w:t>
      </w:r>
      <w:proofErr w:type="spellEnd"/>
      <w:r w:rsidRPr="00394428">
        <w:rPr>
          <w:rFonts w:ascii="Times New Roman" w:eastAsia="Times New Roman" w:hAnsi="Times New Roman" w:cs="Times New Roman"/>
          <w:b/>
          <w:bCs/>
          <w:sz w:val="24"/>
          <w:szCs w:val="24"/>
        </w:rPr>
        <w:t xml:space="preserve"> низконапорного ПНГ</w:t>
      </w:r>
      <w:r w:rsidRPr="00394428">
        <w:rPr>
          <w:rFonts w:ascii="Times New Roman" w:eastAsia="Times New Roman" w:hAnsi="Times New Roman" w:cs="Times New Roman"/>
          <w:sz w:val="24"/>
          <w:szCs w:val="24"/>
        </w:rPr>
        <w:t xml:space="preserve"> // Газотурбинные технологии. - 2020. - № 2. - С. 28-34: ил.</w:t>
      </w:r>
    </w:p>
    <w:p w:rsidR="006945CA" w:rsidRPr="00394428" w:rsidRDefault="006945C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 каждым годом проблема истощения крупных месторождений на территории РФ становится все острее, в связи с чем многократно возрастает и важность эффективного использования низконапорного газа. Специалисты группы компаний ЭНЕРГАЗ предлагают решать технологическую задачу </w:t>
      </w:r>
      <w:proofErr w:type="spellStart"/>
      <w:r w:rsidRPr="00394428">
        <w:rPr>
          <w:rFonts w:ascii="Times New Roman" w:eastAsia="Times New Roman" w:hAnsi="Times New Roman" w:cs="Times New Roman"/>
          <w:sz w:val="24"/>
          <w:szCs w:val="24"/>
        </w:rPr>
        <w:t>компримирования</w:t>
      </w:r>
      <w:proofErr w:type="spellEnd"/>
      <w:r w:rsidRPr="00394428">
        <w:rPr>
          <w:rFonts w:ascii="Times New Roman" w:eastAsia="Times New Roman" w:hAnsi="Times New Roman" w:cs="Times New Roman"/>
          <w:sz w:val="24"/>
          <w:szCs w:val="24"/>
        </w:rPr>
        <w:t xml:space="preserve"> низконапорного попутного нефтяного газа (НН ПНГ) комплексно. </w:t>
      </w:r>
    </w:p>
    <w:p w:rsidR="00307484" w:rsidRPr="00394428" w:rsidRDefault="00307484" w:rsidP="00394428">
      <w:pPr>
        <w:spacing w:after="0"/>
        <w:jc w:val="both"/>
        <w:rPr>
          <w:rFonts w:ascii="Times New Roman" w:hAnsi="Times New Roman" w:cs="Times New Roman"/>
          <w:sz w:val="24"/>
          <w:szCs w:val="24"/>
        </w:rPr>
      </w:pPr>
    </w:p>
    <w:p w:rsidR="00307484" w:rsidRPr="00394428" w:rsidRDefault="0030748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Энергоблок малой мощности с реактивной установкой на быстрых нейтронах с натриевым теплоносителем и газотурбинной установкой, работающей по открытому циклу</w:t>
      </w:r>
      <w:r w:rsidRPr="00394428">
        <w:rPr>
          <w:rFonts w:ascii="Times New Roman" w:eastAsia="Times New Roman" w:hAnsi="Times New Roman" w:cs="Times New Roman"/>
          <w:sz w:val="24"/>
          <w:szCs w:val="24"/>
        </w:rPr>
        <w:t xml:space="preserve"> / И. В. </w:t>
      </w:r>
      <w:proofErr w:type="spellStart"/>
      <w:r w:rsidRPr="00394428">
        <w:rPr>
          <w:rFonts w:ascii="Times New Roman" w:eastAsia="Times New Roman" w:hAnsi="Times New Roman" w:cs="Times New Roman"/>
          <w:sz w:val="24"/>
          <w:szCs w:val="24"/>
        </w:rPr>
        <w:t>Вахранёва</w:t>
      </w:r>
      <w:proofErr w:type="spellEnd"/>
      <w:r w:rsidRPr="00394428">
        <w:rPr>
          <w:rFonts w:ascii="Times New Roman" w:eastAsia="Times New Roman" w:hAnsi="Times New Roman" w:cs="Times New Roman"/>
          <w:sz w:val="24"/>
          <w:szCs w:val="24"/>
        </w:rPr>
        <w:t xml:space="preserve"> [и др.] // Газотурбинные технологии. - 2020. - № 2. - С. 44-46: ил.</w:t>
      </w:r>
    </w:p>
    <w:p w:rsidR="00307484" w:rsidRPr="00394428" w:rsidRDefault="0030748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Преимущества предлагаемой технологии заключаются в уменьшении количества оборудования в контуре преобразования тепловой энергии в электрическую, применении воздуха в качестве рабочего тела, отсутствии потребности в больших объемах охлаждающей воды</w:t>
      </w:r>
    </w:p>
    <w:p w:rsidR="006945CA" w:rsidRPr="00394428" w:rsidRDefault="006945CA" w:rsidP="00394428">
      <w:pPr>
        <w:spacing w:after="0" w:line="240" w:lineRule="auto"/>
        <w:rPr>
          <w:rFonts w:ascii="Times New Roman" w:eastAsia="Times New Roman" w:hAnsi="Times New Roman" w:cs="Times New Roman"/>
          <w:b/>
          <w:bCs/>
          <w:sz w:val="24"/>
          <w:szCs w:val="24"/>
        </w:rPr>
      </w:pPr>
    </w:p>
    <w:p w:rsidR="009D747E" w:rsidRPr="00394428" w:rsidRDefault="009D747E" w:rsidP="00394428">
      <w:pPr>
        <w:spacing w:after="0" w:line="240" w:lineRule="auto"/>
        <w:jc w:val="both"/>
        <w:rPr>
          <w:rFonts w:ascii="Times New Roman" w:eastAsia="Times New Roman" w:hAnsi="Times New Roman" w:cs="Times New Roman"/>
          <w:b/>
          <w:bCs/>
          <w:i/>
          <w:sz w:val="24"/>
          <w:szCs w:val="24"/>
        </w:rPr>
      </w:pPr>
      <w:proofErr w:type="spellStart"/>
      <w:r w:rsidRPr="00394428">
        <w:rPr>
          <w:rFonts w:ascii="Times New Roman" w:eastAsia="Times New Roman" w:hAnsi="Times New Roman" w:cs="Times New Roman"/>
          <w:b/>
          <w:bCs/>
          <w:i/>
          <w:sz w:val="24"/>
          <w:szCs w:val="24"/>
        </w:rPr>
        <w:t>Mandal</w:t>
      </w:r>
      <w:proofErr w:type="spellEnd"/>
      <w:r w:rsidRPr="00394428">
        <w:rPr>
          <w:rFonts w:ascii="Times New Roman" w:eastAsia="Times New Roman" w:hAnsi="Times New Roman" w:cs="Times New Roman"/>
          <w:b/>
          <w:bCs/>
          <w:i/>
          <w:sz w:val="24"/>
          <w:szCs w:val="24"/>
        </w:rPr>
        <w:t>, I.C.</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Нелинейная конвекция в потоке </w:t>
      </w:r>
      <w:proofErr w:type="spellStart"/>
      <w:r w:rsidRPr="00394428">
        <w:rPr>
          <w:rFonts w:ascii="Times New Roman" w:eastAsia="Times New Roman" w:hAnsi="Times New Roman" w:cs="Times New Roman"/>
          <w:b/>
          <w:sz w:val="24"/>
          <w:szCs w:val="24"/>
        </w:rPr>
        <w:t>микрополярной</w:t>
      </w:r>
      <w:proofErr w:type="spellEnd"/>
      <w:r w:rsidRPr="00394428">
        <w:rPr>
          <w:rFonts w:ascii="Times New Roman" w:eastAsia="Times New Roman" w:hAnsi="Times New Roman" w:cs="Times New Roman"/>
          <w:b/>
          <w:sz w:val="24"/>
          <w:szCs w:val="24"/>
        </w:rPr>
        <w:t xml:space="preserve"> жидкости, обтекающей неизотермическую экспоненциально проницаемую </w:t>
      </w:r>
      <w:proofErr w:type="spellStart"/>
      <w:r w:rsidRPr="00394428">
        <w:rPr>
          <w:rFonts w:ascii="Times New Roman" w:eastAsia="Times New Roman" w:hAnsi="Times New Roman" w:cs="Times New Roman"/>
          <w:b/>
          <w:sz w:val="24"/>
          <w:szCs w:val="24"/>
        </w:rPr>
        <w:t>вытягиваеиую</w:t>
      </w:r>
      <w:proofErr w:type="spellEnd"/>
      <w:r w:rsidRPr="00394428">
        <w:rPr>
          <w:rFonts w:ascii="Times New Roman" w:eastAsia="Times New Roman" w:hAnsi="Times New Roman" w:cs="Times New Roman"/>
          <w:b/>
          <w:sz w:val="24"/>
          <w:szCs w:val="24"/>
        </w:rPr>
        <w:t xml:space="preserve"> пластину, при наличии источника тепла/</w:t>
      </w:r>
      <w:proofErr w:type="spellStart"/>
      <w:r w:rsidRPr="00394428">
        <w:rPr>
          <w:rFonts w:ascii="Times New Roman" w:eastAsia="Times New Roman" w:hAnsi="Times New Roman" w:cs="Times New Roman"/>
          <w:b/>
          <w:sz w:val="24"/>
          <w:szCs w:val="24"/>
        </w:rPr>
        <w:t>теплоотвода</w:t>
      </w:r>
      <w:proofErr w:type="spellEnd"/>
      <w:r w:rsidRPr="00394428">
        <w:rPr>
          <w:rFonts w:ascii="Times New Roman" w:eastAsia="Times New Roman" w:hAnsi="Times New Roman" w:cs="Times New Roman"/>
          <w:sz w:val="24"/>
          <w:szCs w:val="24"/>
        </w:rPr>
        <w:t xml:space="preserve"> / I. C. </w:t>
      </w:r>
      <w:proofErr w:type="spellStart"/>
      <w:r w:rsidRPr="00394428">
        <w:rPr>
          <w:rFonts w:ascii="Times New Roman" w:eastAsia="Times New Roman" w:hAnsi="Times New Roman" w:cs="Times New Roman"/>
          <w:sz w:val="24"/>
          <w:szCs w:val="24"/>
        </w:rPr>
        <w:t>Mandal</w:t>
      </w:r>
      <w:proofErr w:type="spellEnd"/>
      <w:r w:rsidRPr="00394428">
        <w:rPr>
          <w:rFonts w:ascii="Times New Roman" w:eastAsia="Times New Roman" w:hAnsi="Times New Roman" w:cs="Times New Roman"/>
          <w:sz w:val="24"/>
          <w:szCs w:val="24"/>
        </w:rPr>
        <w:t xml:space="preserve">, S. </w:t>
      </w:r>
      <w:proofErr w:type="spellStart"/>
      <w:r w:rsidRPr="00394428">
        <w:rPr>
          <w:rFonts w:ascii="Times New Roman" w:eastAsia="Times New Roman" w:hAnsi="Times New Roman" w:cs="Times New Roman"/>
          <w:sz w:val="24"/>
          <w:szCs w:val="24"/>
        </w:rPr>
        <w:t>Mukhopadhyay</w:t>
      </w:r>
      <w:proofErr w:type="spellEnd"/>
      <w:r w:rsidRPr="00394428">
        <w:rPr>
          <w:rFonts w:ascii="Times New Roman" w:eastAsia="Times New Roman" w:hAnsi="Times New Roman" w:cs="Times New Roman"/>
          <w:sz w:val="24"/>
          <w:szCs w:val="24"/>
        </w:rPr>
        <w:t xml:space="preserve"> // Теплоэнергетика. - 2020. - № 4. - С. 18-32: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33 назв.</w:t>
      </w:r>
    </w:p>
    <w:p w:rsidR="009D747E" w:rsidRPr="00394428" w:rsidRDefault="009D747E"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Цель данной работы – представить последствия нелинейной конвекции в пограничном слое </w:t>
      </w:r>
      <w:proofErr w:type="spellStart"/>
      <w:r w:rsidRPr="00394428">
        <w:rPr>
          <w:rFonts w:ascii="Times New Roman" w:eastAsia="Times New Roman" w:hAnsi="Times New Roman" w:cs="Times New Roman"/>
          <w:sz w:val="24"/>
          <w:szCs w:val="24"/>
        </w:rPr>
        <w:t>микрополярной</w:t>
      </w:r>
      <w:proofErr w:type="spellEnd"/>
      <w:r w:rsidRPr="00394428">
        <w:rPr>
          <w:rFonts w:ascii="Times New Roman" w:eastAsia="Times New Roman" w:hAnsi="Times New Roman" w:cs="Times New Roman"/>
          <w:sz w:val="24"/>
          <w:szCs w:val="24"/>
        </w:rPr>
        <w:t xml:space="preserve"> жидкости по неизотермической экспоненциально вытягиваемой пластине с учетом влияния отсоса/сдува пограничного слоя и источника тепла/</w:t>
      </w:r>
      <w:proofErr w:type="spellStart"/>
      <w:r w:rsidRPr="00394428">
        <w:rPr>
          <w:rFonts w:ascii="Times New Roman" w:eastAsia="Times New Roman" w:hAnsi="Times New Roman" w:cs="Times New Roman"/>
          <w:sz w:val="24"/>
          <w:szCs w:val="24"/>
        </w:rPr>
        <w:t>теплоотвода</w:t>
      </w:r>
      <w:proofErr w:type="spellEnd"/>
      <w:r w:rsidRPr="00394428">
        <w:rPr>
          <w:rFonts w:ascii="Times New Roman" w:eastAsia="Times New Roman" w:hAnsi="Times New Roman" w:cs="Times New Roman"/>
          <w:sz w:val="24"/>
          <w:szCs w:val="24"/>
        </w:rPr>
        <w:t xml:space="preserve">. С помощью преобразований подобия основные дифференциальные уравнения в частных производных сводятся к обыкновенным дифференциальным уравнениям, и затем эти нелинейные уравнения решаются численно путем преобразования задачи с заданными граничными условиями в задачу с начальными значениями с помощью техники пристрелки методом Рунге–Кутты. Результаты представлены графически в виде зависимостей, обеспечивающих, насколько это возможно, их физическую интерпретацию. Обнаружено, что скорость жидкости и угловая скорость возрастают с увеличением значений параметра материала, но при этом температура потока уменьшается. Скорость жидкости повышается, но угловая скорость и температура снижаются с ростом параметров как смешанной, так и нелинейной конвекции. </w:t>
      </w:r>
    </w:p>
    <w:p w:rsidR="009D747E" w:rsidRPr="00394428" w:rsidRDefault="009D747E" w:rsidP="00394428">
      <w:pPr>
        <w:spacing w:after="0" w:line="240" w:lineRule="auto"/>
        <w:rPr>
          <w:rFonts w:ascii="Times New Roman" w:eastAsia="Times New Roman" w:hAnsi="Times New Roman" w:cs="Times New Roman"/>
          <w:b/>
          <w:bCs/>
          <w:sz w:val="24"/>
          <w:szCs w:val="24"/>
        </w:rPr>
      </w:pPr>
    </w:p>
    <w:p w:rsidR="007C398E" w:rsidRPr="00394428" w:rsidRDefault="00566634" w:rsidP="00394428">
      <w:pPr>
        <w:spacing w:after="0"/>
        <w:rPr>
          <w:rFonts w:ascii="Times New Roman" w:hAnsi="Times New Roman" w:cs="Times New Roman"/>
          <w:b/>
          <w:sz w:val="24"/>
          <w:szCs w:val="24"/>
        </w:rPr>
      </w:pPr>
      <w:r w:rsidRPr="00394428">
        <w:rPr>
          <w:rFonts w:ascii="Times New Roman" w:hAnsi="Times New Roman" w:cs="Times New Roman"/>
          <w:sz w:val="24"/>
          <w:szCs w:val="24"/>
        </w:rPr>
        <w:tab/>
      </w:r>
      <w:r w:rsidRPr="00394428">
        <w:rPr>
          <w:rFonts w:ascii="Times New Roman" w:hAnsi="Times New Roman" w:cs="Times New Roman"/>
          <w:sz w:val="24"/>
          <w:szCs w:val="24"/>
        </w:rPr>
        <w:tab/>
      </w:r>
      <w:r w:rsidR="007C398E" w:rsidRPr="00394428">
        <w:rPr>
          <w:rFonts w:ascii="Times New Roman" w:hAnsi="Times New Roman" w:cs="Times New Roman"/>
          <w:sz w:val="24"/>
          <w:szCs w:val="24"/>
        </w:rPr>
        <w:tab/>
      </w:r>
      <w:r w:rsidR="007C398E" w:rsidRPr="00394428">
        <w:rPr>
          <w:rFonts w:ascii="Times New Roman" w:hAnsi="Times New Roman" w:cs="Times New Roman"/>
          <w:b/>
          <w:sz w:val="24"/>
          <w:szCs w:val="24"/>
        </w:rPr>
        <w:t>ЭКОНОМИКА  И  ОРГАНИЗАЦИЯ  ПРОИЗВОДСТВА</w:t>
      </w:r>
    </w:p>
    <w:p w:rsidR="00566634" w:rsidRPr="00394428" w:rsidRDefault="00566634"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658.5.012</w:t>
      </w:r>
    </w:p>
    <w:p w:rsidR="00566634" w:rsidRPr="00394428" w:rsidRDefault="00566634"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Галкин, Е.В.</w:t>
      </w:r>
    </w:p>
    <w:p w:rsidR="00566634"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 xml:space="preserve">Управление ресурсами с применением имитационной модели производственного процесса </w:t>
      </w:r>
      <w:r w:rsidRPr="00394428">
        <w:rPr>
          <w:rFonts w:ascii="Times New Roman" w:eastAsia="Times New Roman" w:hAnsi="Times New Roman" w:cs="Times New Roman"/>
          <w:sz w:val="24"/>
          <w:szCs w:val="24"/>
        </w:rPr>
        <w:t xml:space="preserve">/ Е. В. Галкин // Автоматизация. Современные технологии. - 2020. - Т. 74. - № 5. - С. 195-199: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8 назв.</w:t>
      </w:r>
    </w:p>
    <w:p w:rsidR="00566634" w:rsidRPr="00394428" w:rsidRDefault="00566634"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Представлены два подхода к созданию имитационной модели производственного процесса. Целью статьи является определение количества производственных запасов для выпуска изделий. С помощью дискретно-событийного подхода в </w:t>
      </w:r>
      <w:proofErr w:type="spellStart"/>
      <w:r w:rsidRPr="00394428">
        <w:rPr>
          <w:rFonts w:ascii="Times New Roman" w:eastAsia="Times New Roman" w:hAnsi="Times New Roman" w:cs="Times New Roman"/>
          <w:sz w:val="24"/>
          <w:szCs w:val="24"/>
        </w:rPr>
        <w:t>AnyLogic</w:t>
      </w:r>
      <w:proofErr w:type="spellEnd"/>
      <w:r w:rsidRPr="00394428">
        <w:rPr>
          <w:rFonts w:ascii="Times New Roman" w:eastAsia="Times New Roman" w:hAnsi="Times New Roman" w:cs="Times New Roman"/>
          <w:sz w:val="24"/>
          <w:szCs w:val="24"/>
        </w:rPr>
        <w:t xml:space="preserve"> описан процесс производства изделий в виде системы массового обслуживания (СМО). Системно-динамический подход позволил разработать расчётный инструмент (ПИ-регулятор), который был добавлен в созданную модель. Применение ПИ-регулятора в имитационной модели производственного процесса наиболее эффективно при обработке большого количества заказов. </w:t>
      </w:r>
    </w:p>
    <w:p w:rsidR="00566634" w:rsidRPr="00394428" w:rsidRDefault="00566634" w:rsidP="00394428">
      <w:pPr>
        <w:spacing w:after="0" w:line="240" w:lineRule="auto"/>
        <w:jc w:val="both"/>
        <w:rPr>
          <w:rFonts w:ascii="Times New Roman" w:eastAsia="Times New Roman" w:hAnsi="Times New Roman" w:cs="Times New Roman"/>
          <w:b/>
          <w:bCs/>
          <w:sz w:val="24"/>
          <w:szCs w:val="24"/>
        </w:rPr>
      </w:pPr>
    </w:p>
    <w:p w:rsidR="00566634" w:rsidRPr="00394428" w:rsidRDefault="00566634"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519.711.3</w:t>
      </w:r>
    </w:p>
    <w:p w:rsidR="00566634" w:rsidRPr="00394428" w:rsidRDefault="00566634"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Иванов, В.К.</w:t>
      </w:r>
    </w:p>
    <w:p w:rsidR="00B92B79" w:rsidRDefault="00566634" w:rsidP="00394428">
      <w:pPr>
        <w:spacing w:after="0" w:line="240" w:lineRule="auto"/>
        <w:ind w:firstLine="708"/>
        <w:jc w:val="both"/>
        <w:rPr>
          <w:rFonts w:ascii="Times New Roman" w:eastAsia="Times New Roman" w:hAnsi="Times New Roman" w:cs="Times New Roman"/>
          <w:b/>
          <w:sz w:val="24"/>
          <w:szCs w:val="24"/>
        </w:rPr>
      </w:pPr>
      <w:r w:rsidRPr="00394428">
        <w:rPr>
          <w:rFonts w:ascii="Times New Roman" w:eastAsia="Times New Roman" w:hAnsi="Times New Roman" w:cs="Times New Roman"/>
          <w:b/>
          <w:sz w:val="24"/>
          <w:szCs w:val="24"/>
        </w:rPr>
        <w:t xml:space="preserve">К вопросу создания комплексной математической модели производственной </w:t>
      </w:r>
    </w:p>
    <w:p w:rsidR="00566634" w:rsidRPr="00394428" w:rsidRDefault="00566634" w:rsidP="00B92B79">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lastRenderedPageBreak/>
        <w:t>системы</w:t>
      </w:r>
      <w:r w:rsidRPr="00394428">
        <w:rPr>
          <w:rFonts w:ascii="Times New Roman" w:eastAsia="Times New Roman" w:hAnsi="Times New Roman" w:cs="Times New Roman"/>
          <w:sz w:val="24"/>
          <w:szCs w:val="24"/>
        </w:rPr>
        <w:t xml:space="preserve">  / В. К. Иванов // Автоматизация. Современные технологии. - 2020. - Т. 74. - № 5. ; С. 199-202: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566634" w:rsidRPr="00394428" w:rsidRDefault="00566634" w:rsidP="00B92B79">
      <w:pPr>
        <w:spacing w:after="0" w:line="240" w:lineRule="auto"/>
        <w:ind w:firstLine="708"/>
        <w:jc w:val="both"/>
        <w:rPr>
          <w:rFonts w:ascii="Times New Roman" w:hAnsi="Times New Roman" w:cs="Times New Roman"/>
          <w:sz w:val="24"/>
          <w:szCs w:val="24"/>
        </w:rPr>
      </w:pPr>
      <w:r w:rsidRPr="00394428">
        <w:rPr>
          <w:rFonts w:ascii="Times New Roman" w:eastAsia="Times New Roman" w:hAnsi="Times New Roman" w:cs="Times New Roman"/>
          <w:sz w:val="24"/>
          <w:szCs w:val="24"/>
        </w:rPr>
        <w:t xml:space="preserve">Рассмотрен один из подходов к разработке комплексной математической модели производственной системы. </w:t>
      </w:r>
    </w:p>
    <w:p w:rsidR="007C398E" w:rsidRPr="00394428" w:rsidRDefault="00B92B79" w:rsidP="0039442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7C398E" w:rsidRPr="00394428">
        <w:rPr>
          <w:rFonts w:ascii="Times New Roman" w:hAnsi="Times New Roman" w:cs="Times New Roman"/>
          <w:sz w:val="24"/>
          <w:szCs w:val="24"/>
        </w:rPr>
        <w:tab/>
      </w:r>
      <w:r w:rsidR="00BC0D80" w:rsidRPr="00394428">
        <w:rPr>
          <w:rFonts w:ascii="Times New Roman" w:hAnsi="Times New Roman" w:cs="Times New Roman"/>
          <w:sz w:val="24"/>
          <w:szCs w:val="24"/>
        </w:rPr>
        <w:tab/>
      </w:r>
      <w:r w:rsidR="00BC0D80" w:rsidRPr="00394428">
        <w:rPr>
          <w:rFonts w:ascii="Times New Roman" w:hAnsi="Times New Roman" w:cs="Times New Roman"/>
          <w:sz w:val="24"/>
          <w:szCs w:val="24"/>
        </w:rPr>
        <w:tab/>
      </w:r>
      <w:r w:rsidR="00BC0D80" w:rsidRPr="00394428">
        <w:rPr>
          <w:rFonts w:ascii="Times New Roman" w:hAnsi="Times New Roman" w:cs="Times New Roman"/>
          <w:sz w:val="24"/>
          <w:szCs w:val="24"/>
        </w:rPr>
        <w:tab/>
      </w:r>
      <w:r w:rsidR="00BC0D80" w:rsidRPr="00394428">
        <w:rPr>
          <w:rFonts w:ascii="Times New Roman" w:hAnsi="Times New Roman" w:cs="Times New Roman"/>
          <w:sz w:val="24"/>
          <w:szCs w:val="24"/>
        </w:rPr>
        <w:tab/>
      </w:r>
      <w:r>
        <w:rPr>
          <w:rFonts w:ascii="Times New Roman" w:hAnsi="Times New Roman" w:cs="Times New Roman"/>
          <w:sz w:val="24"/>
          <w:szCs w:val="24"/>
        </w:rPr>
        <w:t xml:space="preserve">       </w:t>
      </w:r>
      <w:r w:rsidR="007C398E" w:rsidRPr="00394428">
        <w:rPr>
          <w:rFonts w:ascii="Times New Roman" w:hAnsi="Times New Roman" w:cs="Times New Roman"/>
          <w:b/>
          <w:sz w:val="24"/>
          <w:szCs w:val="24"/>
        </w:rPr>
        <w:t>Р А З Н О Е</w:t>
      </w:r>
    </w:p>
    <w:p w:rsidR="00584053" w:rsidRPr="00394428" w:rsidRDefault="00584053" w:rsidP="00394428">
      <w:pPr>
        <w:spacing w:after="0" w:line="240" w:lineRule="auto"/>
        <w:jc w:val="both"/>
        <w:rPr>
          <w:rFonts w:ascii="Times New Roman" w:eastAsia="Times New Roman" w:hAnsi="Times New Roman" w:cs="Times New Roman"/>
          <w:bCs/>
          <w:sz w:val="24"/>
          <w:szCs w:val="24"/>
        </w:rPr>
      </w:pPr>
    </w:p>
    <w:p w:rsidR="00584053" w:rsidRPr="00394428" w:rsidRDefault="00584053" w:rsidP="00394428">
      <w:pPr>
        <w:spacing w:after="0" w:line="240" w:lineRule="auto"/>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УДК  54.056:543.26</w:t>
      </w:r>
    </w:p>
    <w:p w:rsidR="00584053" w:rsidRPr="00394428" w:rsidRDefault="00584053"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b/>
          <w:bCs/>
          <w:sz w:val="24"/>
          <w:szCs w:val="24"/>
        </w:rPr>
        <w:t xml:space="preserve">Влияние гидрофильных сред на характеристики </w:t>
      </w:r>
      <w:proofErr w:type="spellStart"/>
      <w:r w:rsidRPr="00EE566F">
        <w:rPr>
          <w:rFonts w:ascii="Times New Roman" w:eastAsia="Times New Roman" w:hAnsi="Times New Roman" w:cs="Times New Roman"/>
          <w:b/>
          <w:bCs/>
          <w:sz w:val="24"/>
          <w:szCs w:val="24"/>
        </w:rPr>
        <w:t>диспергируемых</w:t>
      </w:r>
      <w:proofErr w:type="spellEnd"/>
      <w:r w:rsidRPr="00EE566F">
        <w:rPr>
          <w:rFonts w:ascii="Times New Roman" w:eastAsia="Times New Roman" w:hAnsi="Times New Roman" w:cs="Times New Roman"/>
          <w:b/>
          <w:bCs/>
          <w:sz w:val="24"/>
          <w:szCs w:val="24"/>
        </w:rPr>
        <w:t xml:space="preserve"> </w:t>
      </w:r>
      <w:proofErr w:type="spellStart"/>
      <w:r w:rsidRPr="00EE566F">
        <w:rPr>
          <w:rFonts w:ascii="Times New Roman" w:eastAsia="Times New Roman" w:hAnsi="Times New Roman" w:cs="Times New Roman"/>
          <w:b/>
          <w:bCs/>
          <w:sz w:val="24"/>
          <w:szCs w:val="24"/>
        </w:rPr>
        <w:t>многостенных</w:t>
      </w:r>
      <w:proofErr w:type="spellEnd"/>
      <w:r w:rsidRPr="00EE566F">
        <w:rPr>
          <w:rFonts w:ascii="Times New Roman" w:eastAsia="Times New Roman" w:hAnsi="Times New Roman" w:cs="Times New Roman"/>
          <w:b/>
          <w:bCs/>
          <w:sz w:val="24"/>
          <w:szCs w:val="24"/>
        </w:rPr>
        <w:t xml:space="preserve"> углеродных </w:t>
      </w:r>
      <w:proofErr w:type="spellStart"/>
      <w:r w:rsidRPr="00EE566F">
        <w:rPr>
          <w:rFonts w:ascii="Times New Roman" w:eastAsia="Times New Roman" w:hAnsi="Times New Roman" w:cs="Times New Roman"/>
          <w:b/>
          <w:bCs/>
          <w:sz w:val="24"/>
          <w:szCs w:val="24"/>
        </w:rPr>
        <w:t>нанотрубок</w:t>
      </w:r>
      <w:proofErr w:type="spellEnd"/>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С. Е. Порозова [и др.]</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23-30: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25 назв.</w:t>
      </w:r>
    </w:p>
    <w:p w:rsidR="00584053" w:rsidRPr="00EE566F" w:rsidRDefault="00584053"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Приведены результаты исследования условий </w:t>
      </w:r>
      <w:proofErr w:type="spellStart"/>
      <w:r w:rsidRPr="00EE566F">
        <w:rPr>
          <w:rFonts w:ascii="Times New Roman" w:eastAsia="Times New Roman" w:hAnsi="Times New Roman" w:cs="Times New Roman"/>
          <w:sz w:val="24"/>
          <w:szCs w:val="24"/>
        </w:rPr>
        <w:t>деагломерации</w:t>
      </w:r>
      <w:proofErr w:type="spellEnd"/>
      <w:r w:rsidRPr="00EE566F">
        <w:rPr>
          <w:rFonts w:ascii="Times New Roman" w:eastAsia="Times New Roman" w:hAnsi="Times New Roman" w:cs="Times New Roman"/>
          <w:sz w:val="24"/>
          <w:szCs w:val="24"/>
        </w:rPr>
        <w:t xml:space="preserve"> углеродсодержащих суспензий на основе различных гидрофильных сред. В качестве углеродного сырья использовали </w:t>
      </w:r>
      <w:proofErr w:type="spellStart"/>
      <w:r w:rsidRPr="00EE566F">
        <w:rPr>
          <w:rFonts w:ascii="Times New Roman" w:eastAsia="Times New Roman" w:hAnsi="Times New Roman" w:cs="Times New Roman"/>
          <w:sz w:val="24"/>
          <w:szCs w:val="24"/>
        </w:rPr>
        <w:t>многостенные</w:t>
      </w:r>
      <w:proofErr w:type="spellEnd"/>
      <w:r w:rsidRPr="00EE566F">
        <w:rPr>
          <w:rFonts w:ascii="Times New Roman" w:eastAsia="Times New Roman" w:hAnsi="Times New Roman" w:cs="Times New Roman"/>
          <w:sz w:val="24"/>
          <w:szCs w:val="24"/>
        </w:rPr>
        <w:t xml:space="preserve"> углеродные </w:t>
      </w:r>
      <w:proofErr w:type="spellStart"/>
      <w:r w:rsidRPr="00EE566F">
        <w:rPr>
          <w:rFonts w:ascii="Times New Roman" w:eastAsia="Times New Roman" w:hAnsi="Times New Roman" w:cs="Times New Roman"/>
          <w:sz w:val="24"/>
          <w:szCs w:val="24"/>
        </w:rPr>
        <w:t>нанотрубки</w:t>
      </w:r>
      <w:proofErr w:type="spellEnd"/>
      <w:r w:rsidRPr="00EE566F">
        <w:rPr>
          <w:rFonts w:ascii="Times New Roman" w:eastAsia="Times New Roman" w:hAnsi="Times New Roman" w:cs="Times New Roman"/>
          <w:sz w:val="24"/>
          <w:szCs w:val="24"/>
        </w:rPr>
        <w:t xml:space="preserve"> (МУНТ) торговой марки «</w:t>
      </w:r>
      <w:proofErr w:type="spellStart"/>
      <w:r w:rsidRPr="00EE566F">
        <w:rPr>
          <w:rFonts w:ascii="Times New Roman" w:eastAsia="Times New Roman" w:hAnsi="Times New Roman" w:cs="Times New Roman"/>
          <w:sz w:val="24"/>
          <w:szCs w:val="24"/>
        </w:rPr>
        <w:t>Таунит</w:t>
      </w:r>
      <w:proofErr w:type="spellEnd"/>
      <w:r w:rsidRPr="00EE566F">
        <w:rPr>
          <w:rFonts w:ascii="Times New Roman" w:eastAsia="Times New Roman" w:hAnsi="Times New Roman" w:cs="Times New Roman"/>
          <w:sz w:val="24"/>
          <w:szCs w:val="24"/>
        </w:rPr>
        <w:t>» («</w:t>
      </w:r>
      <w:proofErr w:type="spellStart"/>
      <w:r w:rsidRPr="00EE566F">
        <w:rPr>
          <w:rFonts w:ascii="Times New Roman" w:eastAsia="Times New Roman" w:hAnsi="Times New Roman" w:cs="Times New Roman"/>
          <w:sz w:val="24"/>
          <w:szCs w:val="24"/>
        </w:rPr>
        <w:t>НаноТехЦентр</w:t>
      </w:r>
      <w:proofErr w:type="spellEnd"/>
      <w:r w:rsidRPr="00EE566F">
        <w:rPr>
          <w:rFonts w:ascii="Times New Roman" w:eastAsia="Times New Roman" w:hAnsi="Times New Roman" w:cs="Times New Roman"/>
          <w:sz w:val="24"/>
          <w:szCs w:val="24"/>
        </w:rPr>
        <w:t xml:space="preserve">», г. Тамбов). Ключевая методика представленных экспериментов – жидкофазная эксфолиация углеродных структур под воздействием ультразвука. Установлено, что обработка </w:t>
      </w:r>
      <w:proofErr w:type="spellStart"/>
      <w:r w:rsidRPr="00EE566F">
        <w:rPr>
          <w:rFonts w:ascii="Times New Roman" w:eastAsia="Times New Roman" w:hAnsi="Times New Roman" w:cs="Times New Roman"/>
          <w:sz w:val="24"/>
          <w:szCs w:val="24"/>
        </w:rPr>
        <w:t>нанотрубок</w:t>
      </w:r>
      <w:proofErr w:type="spellEnd"/>
      <w:r w:rsidRPr="00EE566F">
        <w:rPr>
          <w:rFonts w:ascii="Times New Roman" w:eastAsia="Times New Roman" w:hAnsi="Times New Roman" w:cs="Times New Roman"/>
          <w:sz w:val="24"/>
          <w:szCs w:val="24"/>
        </w:rPr>
        <w:t xml:space="preserve"> в ультразвуковой ванне в течение 30 мин не обеспечивает их однородной дисперсии в гидрофильной среде. Образуются агломераты различного типа в зависимости от вида стабилизирующей добавки. Наилучшей </w:t>
      </w:r>
      <w:proofErr w:type="spellStart"/>
      <w:r w:rsidRPr="00EE566F">
        <w:rPr>
          <w:rFonts w:ascii="Times New Roman" w:eastAsia="Times New Roman" w:hAnsi="Times New Roman" w:cs="Times New Roman"/>
          <w:sz w:val="24"/>
          <w:szCs w:val="24"/>
        </w:rPr>
        <w:t>диспергационной</w:t>
      </w:r>
      <w:proofErr w:type="spellEnd"/>
      <w:r w:rsidRPr="00EE566F">
        <w:rPr>
          <w:rFonts w:ascii="Times New Roman" w:eastAsia="Times New Roman" w:hAnsi="Times New Roman" w:cs="Times New Roman"/>
          <w:sz w:val="24"/>
          <w:szCs w:val="24"/>
        </w:rPr>
        <w:t xml:space="preserve"> средой для введения МУНТ в керамические матрицы является водный раствор неионогенного ПАВ Tвин-80. При выдержке суспензии </w:t>
      </w:r>
      <w:proofErr w:type="spellStart"/>
      <w:r w:rsidRPr="00EE566F">
        <w:rPr>
          <w:rFonts w:ascii="Times New Roman" w:eastAsia="Times New Roman" w:hAnsi="Times New Roman" w:cs="Times New Roman"/>
          <w:sz w:val="24"/>
          <w:szCs w:val="24"/>
        </w:rPr>
        <w:t>диспергированных</w:t>
      </w:r>
      <w:proofErr w:type="spellEnd"/>
      <w:r w:rsidRPr="00EE566F">
        <w:rPr>
          <w:rFonts w:ascii="Times New Roman" w:eastAsia="Times New Roman" w:hAnsi="Times New Roman" w:cs="Times New Roman"/>
          <w:sz w:val="24"/>
          <w:szCs w:val="24"/>
        </w:rPr>
        <w:t xml:space="preserve"> МУНТ в течение 7 </w:t>
      </w:r>
      <w:proofErr w:type="spellStart"/>
      <w:r w:rsidRPr="00EE566F">
        <w:rPr>
          <w:rFonts w:ascii="Times New Roman" w:eastAsia="Times New Roman" w:hAnsi="Times New Roman" w:cs="Times New Roman"/>
          <w:sz w:val="24"/>
          <w:szCs w:val="24"/>
        </w:rPr>
        <w:t>сут</w:t>
      </w:r>
      <w:proofErr w:type="spellEnd"/>
      <w:r w:rsidRPr="00EE566F">
        <w:rPr>
          <w:rFonts w:ascii="Times New Roman" w:eastAsia="Times New Roman" w:hAnsi="Times New Roman" w:cs="Times New Roman"/>
          <w:sz w:val="24"/>
          <w:szCs w:val="24"/>
        </w:rPr>
        <w:t xml:space="preserve"> интенсивность характерных для углеродных </w:t>
      </w:r>
      <w:proofErr w:type="spellStart"/>
      <w:r w:rsidRPr="00EE566F">
        <w:rPr>
          <w:rFonts w:ascii="Times New Roman" w:eastAsia="Times New Roman" w:hAnsi="Times New Roman" w:cs="Times New Roman"/>
          <w:sz w:val="24"/>
          <w:szCs w:val="24"/>
        </w:rPr>
        <w:t>наноструктур</w:t>
      </w:r>
      <w:proofErr w:type="spellEnd"/>
      <w:r w:rsidRPr="00EE566F">
        <w:rPr>
          <w:rFonts w:ascii="Times New Roman" w:eastAsia="Times New Roman" w:hAnsi="Times New Roman" w:cs="Times New Roman"/>
          <w:sz w:val="24"/>
          <w:szCs w:val="24"/>
        </w:rPr>
        <w:t xml:space="preserve"> пиков на </w:t>
      </w:r>
      <w:proofErr w:type="spellStart"/>
      <w:r w:rsidRPr="00EE566F">
        <w:rPr>
          <w:rFonts w:ascii="Times New Roman" w:eastAsia="Times New Roman" w:hAnsi="Times New Roman" w:cs="Times New Roman"/>
          <w:sz w:val="24"/>
          <w:szCs w:val="24"/>
        </w:rPr>
        <w:t>КР-спектрах</w:t>
      </w:r>
      <w:proofErr w:type="spellEnd"/>
      <w:r w:rsidRPr="00EE566F">
        <w:rPr>
          <w:rFonts w:ascii="Times New Roman" w:eastAsia="Times New Roman" w:hAnsi="Times New Roman" w:cs="Times New Roman"/>
          <w:sz w:val="24"/>
          <w:szCs w:val="24"/>
        </w:rPr>
        <w:t xml:space="preserve"> возрастает. Суспензия на основе поливинилового спирта может быть использована только в свежеприготовленном состоянии. Количество слоев в МУНТ соответствует исходному материалу. Ультразвуковая обработка в среде окислителя (NH4)2S2O8 в течение 30 мин приводит к образованию тонкой пленки на поверхности, а не равномерно распределенных в дисперсионной среде агломератов. По известным формулам рассчитаны размер кристаллитов, межслоевое расстояние, количество слоев в МУНТ, внутренний диаметр и средний размер </w:t>
      </w:r>
      <w:proofErr w:type="spellStart"/>
      <w:r w:rsidRPr="00EE566F">
        <w:rPr>
          <w:rFonts w:ascii="Times New Roman" w:eastAsia="Times New Roman" w:hAnsi="Times New Roman" w:cs="Times New Roman"/>
          <w:sz w:val="24"/>
          <w:szCs w:val="24"/>
        </w:rPr>
        <w:t>нанотрубок</w:t>
      </w:r>
      <w:proofErr w:type="spellEnd"/>
      <w:r w:rsidRPr="00EE566F">
        <w:rPr>
          <w:rFonts w:ascii="Times New Roman" w:eastAsia="Times New Roman" w:hAnsi="Times New Roman" w:cs="Times New Roman"/>
          <w:sz w:val="24"/>
          <w:szCs w:val="24"/>
        </w:rPr>
        <w:t xml:space="preserve"> после диспергирования в среде окислителя. Выдержка таких суспензий в течение 7 </w:t>
      </w:r>
      <w:proofErr w:type="spellStart"/>
      <w:r w:rsidRPr="00EE566F">
        <w:rPr>
          <w:rFonts w:ascii="Times New Roman" w:eastAsia="Times New Roman" w:hAnsi="Times New Roman" w:cs="Times New Roman"/>
          <w:sz w:val="24"/>
          <w:szCs w:val="24"/>
        </w:rPr>
        <w:t>сут</w:t>
      </w:r>
      <w:proofErr w:type="spellEnd"/>
      <w:r w:rsidRPr="00EE566F">
        <w:rPr>
          <w:rFonts w:ascii="Times New Roman" w:eastAsia="Times New Roman" w:hAnsi="Times New Roman" w:cs="Times New Roman"/>
          <w:sz w:val="24"/>
          <w:szCs w:val="24"/>
        </w:rPr>
        <w:t xml:space="preserve"> приводит к получению более плотной пленки из окисленных </w:t>
      </w:r>
      <w:proofErr w:type="spellStart"/>
      <w:r w:rsidRPr="00EE566F">
        <w:rPr>
          <w:rFonts w:ascii="Times New Roman" w:eastAsia="Times New Roman" w:hAnsi="Times New Roman" w:cs="Times New Roman"/>
          <w:sz w:val="24"/>
          <w:szCs w:val="24"/>
        </w:rPr>
        <w:t>нанотрубок</w:t>
      </w:r>
      <w:proofErr w:type="spellEnd"/>
      <w:r w:rsidRPr="00EE566F">
        <w:rPr>
          <w:rFonts w:ascii="Times New Roman" w:eastAsia="Times New Roman" w:hAnsi="Times New Roman" w:cs="Times New Roman"/>
          <w:sz w:val="24"/>
          <w:szCs w:val="24"/>
        </w:rPr>
        <w:t xml:space="preserve"> на поверхности. </w:t>
      </w:r>
    </w:p>
    <w:p w:rsidR="00584053" w:rsidRPr="00394428" w:rsidRDefault="00584053" w:rsidP="00394428">
      <w:pPr>
        <w:spacing w:after="0" w:line="240" w:lineRule="auto"/>
        <w:jc w:val="both"/>
        <w:rPr>
          <w:rFonts w:ascii="Times New Roman" w:eastAsia="Times New Roman" w:hAnsi="Times New Roman" w:cs="Times New Roman"/>
          <w:bCs/>
          <w:sz w:val="24"/>
          <w:szCs w:val="24"/>
        </w:rPr>
      </w:pPr>
    </w:p>
    <w:p w:rsidR="00BC0D80" w:rsidRPr="00394428" w:rsidRDefault="00BC0D80"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622.331.002.5:621.981</w:t>
      </w:r>
    </w:p>
    <w:p w:rsidR="00BC0D80" w:rsidRPr="00394428" w:rsidRDefault="00BC0D8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Горлов, И.В.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Анализ результатов эмпирического исследования пластического деформирования при восстановлении деталей торфяных машин</w:t>
      </w:r>
      <w:r w:rsidRPr="00394428">
        <w:rPr>
          <w:rFonts w:ascii="Times New Roman" w:eastAsia="Times New Roman" w:hAnsi="Times New Roman" w:cs="Times New Roman"/>
          <w:sz w:val="24"/>
          <w:szCs w:val="24"/>
        </w:rPr>
        <w:t xml:space="preserve"> / И. В. Горлов // Вестник Тверского государственного технического университета: серия Технические науки. - 2020. - № 2. - С. 71-78: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13 назв.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Дефицит запасных частей для торфяных машин, а зачастую их низкое качество способствуют развитию новых способов восстановления изношенных деталей. Наиболее актуальными для ряда узлов торфяных машин становятся методы восстановления, позволяющие ремонтировать дорогостоящие детали на высоком технологическом уровне, с применением относительно несложных устройств. Рассматриваемый способ восстановления изношенных поверхностей соответствует современным требованиям как по основным затратам, так и по условиям его применения, но для его доведения до требуемого технологического уровня необходимо всесторонне изучить процесс пластического деформирования в рассматриваемых условиях. В статье представлен анализ эмпирического исследования процесса деформирования при восстановлении изношенных деталей торфяных машин. Выявлены основные критерии, позволяющие проводить оценку параметров процесса деформирования для различных по механическим свойствам материалов. Данные критерии позволят в дальнейшем осуществить теоретический анализ изучаемого процесса на более высоком уровне. </w:t>
      </w:r>
    </w:p>
    <w:p w:rsidR="003112C1" w:rsidRPr="00394428" w:rsidRDefault="003112C1" w:rsidP="00394428">
      <w:pPr>
        <w:spacing w:after="0" w:line="240" w:lineRule="auto"/>
        <w:ind w:firstLine="708"/>
        <w:jc w:val="both"/>
        <w:rPr>
          <w:rFonts w:ascii="Times New Roman" w:eastAsia="Times New Roman" w:hAnsi="Times New Roman" w:cs="Times New Roman"/>
          <w:sz w:val="24"/>
          <w:szCs w:val="24"/>
        </w:rPr>
      </w:pPr>
    </w:p>
    <w:p w:rsidR="003112C1" w:rsidRPr="00394428" w:rsidRDefault="003112C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lastRenderedPageBreak/>
        <w:t>Исследование гидродинамических процессов в устройстве передачи вращения в среду с высоким гидростатическим давлением</w:t>
      </w:r>
      <w:r w:rsidRPr="00394428">
        <w:rPr>
          <w:rFonts w:ascii="Times New Roman" w:eastAsia="Times New Roman" w:hAnsi="Times New Roman" w:cs="Times New Roman"/>
          <w:sz w:val="24"/>
          <w:szCs w:val="24"/>
        </w:rPr>
        <w:t xml:space="preserve"> / Б. Н. Воротынцев [и др.]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4-12: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4 назв.</w:t>
      </w:r>
    </w:p>
    <w:p w:rsidR="003112C1" w:rsidRPr="00394428" w:rsidRDefault="003112C1"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В данной работе рассмотрена конструктивная схема устройства передачи вращения в среду с высоким давлением - до 60 МПа. Данная тема особенно актуальна при использовании энергии гидростатического давления для привода отдельных механизмов глубоководных робототехнических систем различного назначения. Описан принцип работы, представлены отдельные результаты теоретического исследования параметров данного устройства, таких как поле давления, механические и объемные потери устройства. </w:t>
      </w:r>
    </w:p>
    <w:p w:rsidR="0001151D" w:rsidRDefault="0001151D" w:rsidP="0001151D">
      <w:pPr>
        <w:spacing w:after="0" w:line="240" w:lineRule="auto"/>
        <w:jc w:val="both"/>
        <w:rPr>
          <w:rFonts w:ascii="Times New Roman" w:eastAsia="Times New Roman" w:hAnsi="Times New Roman" w:cs="Times New Roman"/>
          <w:bCs/>
          <w:sz w:val="24"/>
          <w:szCs w:val="24"/>
        </w:rPr>
      </w:pPr>
    </w:p>
    <w:p w:rsidR="0001151D" w:rsidRPr="0001151D" w:rsidRDefault="0001151D" w:rsidP="0001151D">
      <w:pPr>
        <w:spacing w:after="0" w:line="240" w:lineRule="auto"/>
        <w:jc w:val="both"/>
        <w:rPr>
          <w:rFonts w:ascii="Times New Roman" w:eastAsia="Times New Roman" w:hAnsi="Times New Roman" w:cs="Times New Roman"/>
          <w:bCs/>
          <w:sz w:val="24"/>
          <w:szCs w:val="24"/>
        </w:rPr>
      </w:pPr>
      <w:r w:rsidRPr="0001151D">
        <w:rPr>
          <w:rFonts w:ascii="Times New Roman" w:eastAsia="Times New Roman" w:hAnsi="Times New Roman" w:cs="Times New Roman"/>
          <w:bCs/>
          <w:sz w:val="24"/>
          <w:szCs w:val="24"/>
        </w:rPr>
        <w:t>УДК  666.665.1:536.2</w:t>
      </w:r>
    </w:p>
    <w:p w:rsidR="0001151D"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bCs/>
          <w:sz w:val="24"/>
          <w:szCs w:val="24"/>
        </w:rPr>
        <w:t>Исследование теплопроводности материалов на основе карбида и нитрида кремния</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С. Н. </w:t>
      </w:r>
      <w:proofErr w:type="spellStart"/>
      <w:r w:rsidRPr="00394428">
        <w:rPr>
          <w:rFonts w:ascii="Times New Roman" w:eastAsia="Times New Roman" w:hAnsi="Times New Roman" w:cs="Times New Roman"/>
          <w:sz w:val="24"/>
          <w:szCs w:val="24"/>
        </w:rPr>
        <w:t>Перевислов</w:t>
      </w:r>
      <w:proofErr w:type="spellEnd"/>
      <w:r w:rsidRPr="0039442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394428">
        <w:rPr>
          <w:rFonts w:ascii="Times New Roman" w:eastAsia="Times New Roman" w:hAnsi="Times New Roman" w:cs="Times New Roman"/>
          <w:sz w:val="24"/>
          <w:szCs w:val="24"/>
        </w:rPr>
        <w:t xml:space="preserve">// Технология металлов. - 2020. - № 4. - С. 12-20: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34 назв.</w:t>
      </w:r>
    </w:p>
    <w:p w:rsidR="0001151D" w:rsidRPr="00394428" w:rsidRDefault="0001151D" w:rsidP="0001151D">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Представлены температурные зависимости теплопроводности материалов на основе карбида и нитрида кремния, полученных разными методами. Изучена теплопроводность карбидокремниевых материалов, полученных реакционным (</w:t>
      </w:r>
      <w:proofErr w:type="spellStart"/>
      <w:r w:rsidRPr="00394428">
        <w:rPr>
          <w:rFonts w:ascii="Times New Roman" w:eastAsia="Times New Roman" w:hAnsi="Times New Roman" w:cs="Times New Roman"/>
          <w:sz w:val="24"/>
          <w:szCs w:val="24"/>
        </w:rPr>
        <w:t>SiSiC</w:t>
      </w:r>
      <w:proofErr w:type="spellEnd"/>
      <w:r w:rsidRPr="00394428">
        <w:rPr>
          <w:rFonts w:ascii="Times New Roman" w:eastAsia="Times New Roman" w:hAnsi="Times New Roman" w:cs="Times New Roman"/>
          <w:sz w:val="24"/>
          <w:szCs w:val="24"/>
        </w:rPr>
        <w:t>) и жидкофазным (</w:t>
      </w:r>
      <w:proofErr w:type="spellStart"/>
      <w:r w:rsidRPr="00394428">
        <w:rPr>
          <w:rFonts w:ascii="Times New Roman" w:eastAsia="Times New Roman" w:hAnsi="Times New Roman" w:cs="Times New Roman"/>
          <w:sz w:val="24"/>
          <w:szCs w:val="24"/>
        </w:rPr>
        <w:t>LPSSiC</w:t>
      </w:r>
      <w:proofErr w:type="spellEnd"/>
      <w:r w:rsidRPr="00394428">
        <w:rPr>
          <w:rFonts w:ascii="Times New Roman" w:eastAsia="Times New Roman" w:hAnsi="Times New Roman" w:cs="Times New Roman"/>
          <w:sz w:val="24"/>
          <w:szCs w:val="24"/>
        </w:rPr>
        <w:t xml:space="preserve">) спеканием, а также </w:t>
      </w:r>
      <w:proofErr w:type="spellStart"/>
      <w:r w:rsidRPr="00394428">
        <w:rPr>
          <w:rFonts w:ascii="Times New Roman" w:eastAsia="Times New Roman" w:hAnsi="Times New Roman" w:cs="Times New Roman"/>
          <w:sz w:val="24"/>
          <w:szCs w:val="24"/>
        </w:rPr>
        <w:t>нитридокремниевых</w:t>
      </w:r>
      <w:proofErr w:type="spellEnd"/>
      <w:r w:rsidRPr="00394428">
        <w:rPr>
          <w:rFonts w:ascii="Times New Roman" w:eastAsia="Times New Roman" w:hAnsi="Times New Roman" w:cs="Times New Roman"/>
          <w:sz w:val="24"/>
          <w:szCs w:val="24"/>
        </w:rPr>
        <w:t xml:space="preserve"> материалов, полученных жидкофазным спеканием (SSN). Приведены зависимости коэффициента теплопроводности от плотности, пористости и содержания оксидной добавки (для </w:t>
      </w:r>
      <w:proofErr w:type="spellStart"/>
      <w:r w:rsidRPr="00394428">
        <w:rPr>
          <w:rFonts w:ascii="Times New Roman" w:eastAsia="Times New Roman" w:hAnsi="Times New Roman" w:cs="Times New Roman"/>
          <w:sz w:val="24"/>
          <w:szCs w:val="24"/>
        </w:rPr>
        <w:t>LPSSiC</w:t>
      </w:r>
      <w:proofErr w:type="spellEnd"/>
      <w:r w:rsidRPr="00394428">
        <w:rPr>
          <w:rFonts w:ascii="Times New Roman" w:eastAsia="Times New Roman" w:hAnsi="Times New Roman" w:cs="Times New Roman"/>
          <w:sz w:val="24"/>
          <w:szCs w:val="24"/>
        </w:rPr>
        <w:t xml:space="preserve">- и SSN-материалов). </w:t>
      </w:r>
    </w:p>
    <w:p w:rsidR="00A442FF" w:rsidRPr="00394428" w:rsidRDefault="00A442FF" w:rsidP="00394428">
      <w:pPr>
        <w:spacing w:after="0" w:line="240" w:lineRule="auto"/>
        <w:jc w:val="both"/>
        <w:rPr>
          <w:rFonts w:ascii="Times New Roman" w:eastAsia="Times New Roman" w:hAnsi="Times New Roman" w:cs="Times New Roman"/>
          <w:bCs/>
          <w:sz w:val="24"/>
          <w:szCs w:val="24"/>
        </w:rPr>
      </w:pPr>
    </w:p>
    <w:p w:rsidR="00A442FF" w:rsidRPr="00394428" w:rsidRDefault="00A442FF"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539.23</w:t>
      </w:r>
    </w:p>
    <w:p w:rsidR="00A442FF" w:rsidRPr="00394428" w:rsidRDefault="00A442FF" w:rsidP="00394428">
      <w:pPr>
        <w:spacing w:after="0" w:line="240" w:lineRule="auto"/>
        <w:jc w:val="both"/>
        <w:rPr>
          <w:rFonts w:ascii="Times New Roman" w:eastAsia="Times New Roman" w:hAnsi="Times New Roman" w:cs="Times New Roman"/>
          <w:b/>
          <w:bCs/>
          <w:i/>
          <w:sz w:val="24"/>
          <w:szCs w:val="24"/>
        </w:rPr>
      </w:pPr>
      <w:r w:rsidRPr="00EE566F">
        <w:rPr>
          <w:rFonts w:ascii="Times New Roman" w:eastAsia="Times New Roman" w:hAnsi="Times New Roman" w:cs="Times New Roman"/>
          <w:b/>
          <w:bCs/>
          <w:i/>
          <w:sz w:val="24"/>
          <w:szCs w:val="24"/>
        </w:rPr>
        <w:t>Каменева, А.Л.</w:t>
      </w:r>
    </w:p>
    <w:p w:rsidR="00A442FF" w:rsidRPr="00394428" w:rsidRDefault="00A442FF"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w:t>
      </w:r>
      <w:r w:rsidRPr="00EE566F">
        <w:rPr>
          <w:rFonts w:ascii="Times New Roman" w:eastAsia="Times New Roman" w:hAnsi="Times New Roman" w:cs="Times New Roman"/>
          <w:b/>
          <w:sz w:val="24"/>
          <w:szCs w:val="24"/>
        </w:rPr>
        <w:t>Эволюция теплофизических и физико-механических свойств</w:t>
      </w:r>
      <w:r w:rsidRPr="00394428">
        <w:rPr>
          <w:rFonts w:ascii="Times New Roman" w:eastAsia="Times New Roman" w:hAnsi="Times New Roman" w:cs="Times New Roman"/>
          <w:b/>
          <w:sz w:val="24"/>
          <w:szCs w:val="24"/>
        </w:rPr>
        <w:t xml:space="preserve"> </w:t>
      </w:r>
      <w:proofErr w:type="spellStart"/>
      <w:r w:rsidRPr="00EE566F">
        <w:rPr>
          <w:rFonts w:ascii="Times New Roman" w:eastAsia="Times New Roman" w:hAnsi="Times New Roman" w:cs="Times New Roman"/>
          <w:b/>
          <w:sz w:val="24"/>
          <w:szCs w:val="24"/>
        </w:rPr>
        <w:t>Ti</w:t>
      </w:r>
      <w:proofErr w:type="spellEnd"/>
      <w:r w:rsidRPr="00EE566F">
        <w:rPr>
          <w:rFonts w:ascii="Times New Roman" w:eastAsia="Times New Roman" w:hAnsi="Times New Roman" w:cs="Times New Roman"/>
          <w:b/>
          <w:sz w:val="24"/>
          <w:szCs w:val="24"/>
        </w:rPr>
        <w:t xml:space="preserve"> и Al-катодов в процессе электродугового испарения пленок </w:t>
      </w:r>
      <w:proofErr w:type="spellStart"/>
      <w:r w:rsidRPr="00EE566F">
        <w:rPr>
          <w:rFonts w:ascii="Times New Roman" w:eastAsia="Times New Roman" w:hAnsi="Times New Roman" w:cs="Times New Roman"/>
          <w:b/>
          <w:sz w:val="24"/>
          <w:szCs w:val="24"/>
        </w:rPr>
        <w:t>Ti</w:t>
      </w:r>
      <w:proofErr w:type="spellEnd"/>
      <w:r w:rsidRPr="00EE566F">
        <w:rPr>
          <w:rFonts w:ascii="Times New Roman" w:eastAsia="Times New Roman" w:hAnsi="Times New Roman" w:cs="Times New Roman"/>
          <w:b/>
          <w:sz w:val="24"/>
          <w:szCs w:val="24"/>
        </w:rPr>
        <w:t>(1-x)</w:t>
      </w:r>
      <w:proofErr w:type="spellStart"/>
      <w:r w:rsidRPr="00EE566F">
        <w:rPr>
          <w:rFonts w:ascii="Times New Roman" w:eastAsia="Times New Roman" w:hAnsi="Times New Roman" w:cs="Times New Roman"/>
          <w:b/>
          <w:sz w:val="24"/>
          <w:szCs w:val="24"/>
        </w:rPr>
        <w:t>AlxN</w:t>
      </w:r>
      <w:proofErr w:type="spellEnd"/>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А. Л. Каменева, Н. В. Каменева</w:t>
      </w:r>
      <w:r w:rsidRPr="00394428">
        <w:rPr>
          <w:rFonts w:ascii="Times New Roman" w:eastAsia="Times New Roman" w:hAnsi="Times New Roman" w:cs="Times New Roman"/>
          <w:sz w:val="24"/>
          <w:szCs w:val="24"/>
        </w:rPr>
        <w:t xml:space="preserve"> </w:t>
      </w:r>
      <w:r w:rsidRPr="00EE566F">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- 2020. - Т. 22. - № 2. - С. 40-51: ил. - </w:t>
      </w:r>
      <w:proofErr w:type="spellStart"/>
      <w:r w:rsidRPr="00EE566F">
        <w:rPr>
          <w:rFonts w:ascii="Times New Roman" w:eastAsia="Times New Roman" w:hAnsi="Times New Roman" w:cs="Times New Roman"/>
          <w:sz w:val="24"/>
          <w:szCs w:val="24"/>
        </w:rPr>
        <w:t>Библиогр</w:t>
      </w:r>
      <w:proofErr w:type="spellEnd"/>
      <w:r w:rsidRPr="00EE566F">
        <w:rPr>
          <w:rFonts w:ascii="Times New Roman" w:eastAsia="Times New Roman" w:hAnsi="Times New Roman" w:cs="Times New Roman"/>
          <w:sz w:val="24"/>
          <w:szCs w:val="24"/>
        </w:rPr>
        <w:t>.: 40 назв.</w:t>
      </w:r>
    </w:p>
    <w:p w:rsidR="00A442FF" w:rsidRPr="00EE566F" w:rsidRDefault="00A442FF" w:rsidP="00394428">
      <w:pPr>
        <w:spacing w:after="0" w:line="240" w:lineRule="auto"/>
        <w:ind w:firstLine="708"/>
        <w:jc w:val="both"/>
        <w:rPr>
          <w:rFonts w:ascii="Times New Roman" w:eastAsia="Times New Roman" w:hAnsi="Times New Roman" w:cs="Times New Roman"/>
          <w:sz w:val="24"/>
          <w:szCs w:val="24"/>
        </w:rPr>
      </w:pPr>
      <w:r w:rsidRPr="00EE566F">
        <w:rPr>
          <w:rFonts w:ascii="Times New Roman" w:eastAsia="Times New Roman" w:hAnsi="Times New Roman" w:cs="Times New Roman"/>
          <w:sz w:val="24"/>
          <w:szCs w:val="24"/>
        </w:rPr>
        <w:t xml:space="preserve">Многослойные пленки </w:t>
      </w:r>
      <w:proofErr w:type="spellStart"/>
      <w:r w:rsidRPr="00EE566F">
        <w:rPr>
          <w:rFonts w:ascii="Times New Roman" w:eastAsia="Times New Roman" w:hAnsi="Times New Roman" w:cs="Times New Roman"/>
          <w:sz w:val="24"/>
          <w:szCs w:val="24"/>
        </w:rPr>
        <w:t>Ti</w:t>
      </w:r>
      <w:proofErr w:type="spellEnd"/>
      <w:r w:rsidRPr="00EE566F">
        <w:rPr>
          <w:rFonts w:ascii="Times New Roman" w:eastAsia="Times New Roman" w:hAnsi="Times New Roman" w:cs="Times New Roman"/>
          <w:sz w:val="24"/>
          <w:szCs w:val="24"/>
        </w:rPr>
        <w:t>(1-х)</w:t>
      </w:r>
      <w:proofErr w:type="spellStart"/>
      <w:r w:rsidRPr="00EE566F">
        <w:rPr>
          <w:rFonts w:ascii="Times New Roman" w:eastAsia="Times New Roman" w:hAnsi="Times New Roman" w:cs="Times New Roman"/>
          <w:sz w:val="24"/>
          <w:szCs w:val="24"/>
        </w:rPr>
        <w:t>AlxN</w:t>
      </w:r>
      <w:proofErr w:type="spellEnd"/>
      <w:r w:rsidRPr="00EE566F">
        <w:rPr>
          <w:rFonts w:ascii="Times New Roman" w:eastAsia="Times New Roman" w:hAnsi="Times New Roman" w:cs="Times New Roman"/>
          <w:sz w:val="24"/>
          <w:szCs w:val="24"/>
        </w:rPr>
        <w:t xml:space="preserve"> наносились на твердосплавные пластины с использованием электродугового испарения катодов </w:t>
      </w:r>
      <w:proofErr w:type="spellStart"/>
      <w:r w:rsidRPr="00EE566F">
        <w:rPr>
          <w:rFonts w:ascii="Times New Roman" w:eastAsia="Times New Roman" w:hAnsi="Times New Roman" w:cs="Times New Roman"/>
          <w:sz w:val="24"/>
          <w:szCs w:val="24"/>
        </w:rPr>
        <w:t>Ti</w:t>
      </w:r>
      <w:proofErr w:type="spellEnd"/>
      <w:r w:rsidRPr="00EE566F">
        <w:rPr>
          <w:rFonts w:ascii="Times New Roman" w:eastAsia="Times New Roman" w:hAnsi="Times New Roman" w:cs="Times New Roman"/>
          <w:sz w:val="24"/>
          <w:szCs w:val="24"/>
        </w:rPr>
        <w:t xml:space="preserve"> и </w:t>
      </w:r>
      <w:proofErr w:type="spellStart"/>
      <w:r w:rsidRPr="00EE566F">
        <w:rPr>
          <w:rFonts w:ascii="Times New Roman" w:eastAsia="Times New Roman" w:hAnsi="Times New Roman" w:cs="Times New Roman"/>
          <w:sz w:val="24"/>
          <w:szCs w:val="24"/>
        </w:rPr>
        <w:t>Al</w:t>
      </w:r>
      <w:proofErr w:type="spellEnd"/>
      <w:r w:rsidRPr="00EE566F">
        <w:rPr>
          <w:rFonts w:ascii="Times New Roman" w:eastAsia="Times New Roman" w:hAnsi="Times New Roman" w:cs="Times New Roman"/>
          <w:sz w:val="24"/>
          <w:szCs w:val="24"/>
        </w:rPr>
        <w:t xml:space="preserve">. Катоды охлаждались наиболее часто используемыми промышленными методами: проточной или оборотной водой. Результаты показали, что испарение алюминия при температуре выше температуры плавления и недостаточное охлаждение катода сопровождаются фазовым превращением твердое тело -&gt; жидкость, потерей жесткости и увеличением объема катодного пятна, вытеснением расплава из кратеров с образованием </w:t>
      </w:r>
      <w:proofErr w:type="spellStart"/>
      <w:r w:rsidRPr="00EE566F">
        <w:rPr>
          <w:rFonts w:ascii="Times New Roman" w:eastAsia="Times New Roman" w:hAnsi="Times New Roman" w:cs="Times New Roman"/>
          <w:sz w:val="24"/>
          <w:szCs w:val="24"/>
        </w:rPr>
        <w:t>микроструй</w:t>
      </w:r>
      <w:proofErr w:type="spellEnd"/>
      <w:r w:rsidRPr="00EE566F">
        <w:rPr>
          <w:rFonts w:ascii="Times New Roman" w:eastAsia="Times New Roman" w:hAnsi="Times New Roman" w:cs="Times New Roman"/>
          <w:sz w:val="24"/>
          <w:szCs w:val="24"/>
        </w:rPr>
        <w:t xml:space="preserve"> и большого количества дефектных </w:t>
      </w:r>
      <w:proofErr w:type="spellStart"/>
      <w:r w:rsidRPr="00EE566F">
        <w:rPr>
          <w:rFonts w:ascii="Times New Roman" w:eastAsia="Times New Roman" w:hAnsi="Times New Roman" w:cs="Times New Roman"/>
          <w:sz w:val="24"/>
          <w:szCs w:val="24"/>
        </w:rPr>
        <w:t>микрокапель</w:t>
      </w:r>
      <w:proofErr w:type="spellEnd"/>
      <w:r w:rsidRPr="00EE566F">
        <w:rPr>
          <w:rFonts w:ascii="Times New Roman" w:eastAsia="Times New Roman" w:hAnsi="Times New Roman" w:cs="Times New Roman"/>
          <w:sz w:val="24"/>
          <w:szCs w:val="24"/>
        </w:rPr>
        <w:t xml:space="preserve"> на поверхности и в теле пленки, перераспределением фазового и элементного состава по поверхности подложки и катода. Такие явления вызваны снижением теплопроводности </w:t>
      </w:r>
      <w:proofErr w:type="spellStart"/>
      <w:r w:rsidRPr="00EE566F">
        <w:rPr>
          <w:rFonts w:ascii="Times New Roman" w:eastAsia="Times New Roman" w:hAnsi="Times New Roman" w:cs="Times New Roman"/>
          <w:sz w:val="24"/>
          <w:szCs w:val="24"/>
        </w:rPr>
        <w:t>Al</w:t>
      </w:r>
      <w:proofErr w:type="spellEnd"/>
      <w:r w:rsidRPr="00EE566F">
        <w:rPr>
          <w:rFonts w:ascii="Times New Roman" w:eastAsia="Times New Roman" w:hAnsi="Times New Roman" w:cs="Times New Roman"/>
          <w:sz w:val="24"/>
          <w:szCs w:val="24"/>
        </w:rPr>
        <w:t xml:space="preserve"> в катодном пятне в 2,5 раза, его плотности на 15 %, прочности в 30 раз, вязкости в 7 раз, ускорением кристаллографической анизотропии, резким уменьшением модуля сдвига, двойным увеличением энтропии и увеличением коэффициента теплового расширения. Повышение температуры катодного пятна </w:t>
      </w:r>
      <w:proofErr w:type="spellStart"/>
      <w:r w:rsidRPr="00EE566F">
        <w:rPr>
          <w:rFonts w:ascii="Times New Roman" w:eastAsia="Times New Roman" w:hAnsi="Times New Roman" w:cs="Times New Roman"/>
          <w:sz w:val="24"/>
          <w:szCs w:val="24"/>
        </w:rPr>
        <w:t>Ti</w:t>
      </w:r>
      <w:proofErr w:type="spellEnd"/>
      <w:r w:rsidRPr="00EE566F">
        <w:rPr>
          <w:rFonts w:ascii="Times New Roman" w:eastAsia="Times New Roman" w:hAnsi="Times New Roman" w:cs="Times New Roman"/>
          <w:sz w:val="24"/>
          <w:szCs w:val="24"/>
        </w:rPr>
        <w:t xml:space="preserve"> с низкой теплопроводностью ускоряет различную динамику коэффициента теплового расширения и модуля Юнга и приводит к появлению термических и механических напряжений. Создана модель теплофизических и физико-механических свойств катодных материалов для прогнозирования поведения катодов при их испарении. </w:t>
      </w:r>
    </w:p>
    <w:p w:rsidR="007C398E" w:rsidRPr="00394428" w:rsidRDefault="007C398E" w:rsidP="00394428">
      <w:pPr>
        <w:spacing w:after="0"/>
        <w:rPr>
          <w:rFonts w:ascii="Times New Roman" w:hAnsi="Times New Roman" w:cs="Times New Roman"/>
          <w:sz w:val="24"/>
          <w:szCs w:val="24"/>
        </w:rPr>
      </w:pPr>
    </w:p>
    <w:p w:rsidR="007C398E" w:rsidRPr="00394428" w:rsidRDefault="00BC0D80" w:rsidP="00394428">
      <w:pPr>
        <w:spacing w:after="0"/>
        <w:jc w:val="both"/>
        <w:rPr>
          <w:rFonts w:ascii="Times New Roman" w:hAnsi="Times New Roman" w:cs="Times New Roman"/>
          <w:sz w:val="24"/>
          <w:szCs w:val="24"/>
        </w:rPr>
      </w:pPr>
      <w:r w:rsidRPr="00394428">
        <w:rPr>
          <w:rFonts w:ascii="Times New Roman" w:hAnsi="Times New Roman" w:cs="Times New Roman"/>
          <w:sz w:val="24"/>
          <w:szCs w:val="24"/>
        </w:rPr>
        <w:t>УДК  622.331</w:t>
      </w:r>
    </w:p>
    <w:p w:rsidR="00BC0D80" w:rsidRPr="00394428" w:rsidRDefault="00BC0D80"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Кондратьев, А.В.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Повышение результативности работы валковых сепараторов для разделения торфяных смесей / А. В. Кондратьев, С. М. </w:t>
      </w:r>
      <w:proofErr w:type="spellStart"/>
      <w:r w:rsidRPr="00394428">
        <w:rPr>
          <w:rFonts w:ascii="Times New Roman" w:eastAsia="Times New Roman" w:hAnsi="Times New Roman" w:cs="Times New Roman"/>
          <w:sz w:val="24"/>
          <w:szCs w:val="24"/>
        </w:rPr>
        <w:t>Кочканян</w:t>
      </w:r>
      <w:proofErr w:type="spellEnd"/>
      <w:r w:rsidRPr="00394428">
        <w:rPr>
          <w:rFonts w:ascii="Times New Roman" w:eastAsia="Times New Roman" w:hAnsi="Times New Roman" w:cs="Times New Roman"/>
          <w:sz w:val="24"/>
          <w:szCs w:val="24"/>
        </w:rPr>
        <w:t xml:space="preserve">, Ю. Н. Павлов // Вестник Тверского государственного технического университета: серия Технические науки. - 2020. - № 2. - С. 56-64: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7 назв.</w:t>
      </w:r>
    </w:p>
    <w:p w:rsidR="00BC0D80" w:rsidRPr="00394428" w:rsidRDefault="00BC0D80"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lastRenderedPageBreak/>
        <w:t xml:space="preserve">Приведены результаты исследований конструкций сепараторов, предотвращающих накручивание растительности и налипание торфа на валы и диски. Определены оптимальные параметры сепаратора и цепного чистика. Приведены результаты сравнительных исследований эффективности сепарации в зависимости от угла наклона сита и частоты вращения дисков на устройстве с фартуками и без них. Итогом работы явилось доказательство целесообразности предложенных средств для повышения результативности работы валковых сепараторов торфяных машин. </w:t>
      </w:r>
    </w:p>
    <w:p w:rsidR="00BC0D80" w:rsidRPr="00394428" w:rsidRDefault="00BC0D80" w:rsidP="00394428">
      <w:pPr>
        <w:spacing w:after="0" w:line="240" w:lineRule="auto"/>
        <w:rPr>
          <w:rFonts w:ascii="Times New Roman" w:eastAsia="Times New Roman" w:hAnsi="Times New Roman" w:cs="Times New Roman"/>
          <w:b/>
          <w:bCs/>
          <w:sz w:val="24"/>
          <w:szCs w:val="24"/>
        </w:rPr>
      </w:pPr>
    </w:p>
    <w:p w:rsidR="008C1C2A" w:rsidRPr="00394428" w:rsidRDefault="008C1C2A" w:rsidP="00394428">
      <w:pPr>
        <w:spacing w:after="0" w:line="240" w:lineRule="auto"/>
        <w:jc w:val="both"/>
        <w:rPr>
          <w:rFonts w:ascii="Times New Roman" w:eastAsia="Times New Roman" w:hAnsi="Times New Roman" w:cs="Times New Roman"/>
          <w:bCs/>
          <w:sz w:val="24"/>
          <w:szCs w:val="24"/>
        </w:rPr>
      </w:pPr>
      <w:r w:rsidRPr="00394428">
        <w:rPr>
          <w:rFonts w:ascii="Times New Roman" w:eastAsia="Times New Roman" w:hAnsi="Times New Roman" w:cs="Times New Roman"/>
          <w:bCs/>
          <w:sz w:val="24"/>
          <w:szCs w:val="24"/>
        </w:rPr>
        <w:t>УДК  62-82</w:t>
      </w:r>
    </w:p>
    <w:p w:rsidR="008C1C2A" w:rsidRPr="00394428" w:rsidRDefault="008C1C2A" w:rsidP="00394428">
      <w:pPr>
        <w:spacing w:after="0" w:line="240" w:lineRule="auto"/>
        <w:jc w:val="both"/>
        <w:rPr>
          <w:rFonts w:ascii="Times New Roman" w:eastAsia="Times New Roman" w:hAnsi="Times New Roman" w:cs="Times New Roman"/>
          <w:b/>
          <w:bCs/>
          <w:i/>
          <w:sz w:val="24"/>
          <w:szCs w:val="24"/>
        </w:rPr>
      </w:pPr>
      <w:r w:rsidRPr="00394428">
        <w:rPr>
          <w:rFonts w:ascii="Times New Roman" w:eastAsia="Times New Roman" w:hAnsi="Times New Roman" w:cs="Times New Roman"/>
          <w:b/>
          <w:bCs/>
          <w:i/>
          <w:sz w:val="24"/>
          <w:szCs w:val="24"/>
        </w:rPr>
        <w:t>Мельников, Р.В.</w:t>
      </w:r>
    </w:p>
    <w:p w:rsidR="008C1C2A" w:rsidRPr="00394428"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b/>
          <w:sz w:val="24"/>
          <w:szCs w:val="24"/>
        </w:rPr>
        <w:t>Методика эксперимента по исследованию затухания волн в минеральных маслах, применяемых в качестве рабочих жидкостей в гидроприводе</w:t>
      </w:r>
      <w:r w:rsidRPr="00394428">
        <w:rPr>
          <w:rFonts w:ascii="Times New Roman" w:eastAsia="Times New Roman" w:hAnsi="Times New Roman" w:cs="Times New Roman"/>
          <w:sz w:val="24"/>
          <w:szCs w:val="24"/>
        </w:rPr>
        <w:t xml:space="preserve"> / Р. В. Мельников // </w:t>
      </w:r>
      <w:proofErr w:type="spellStart"/>
      <w:r w:rsidRPr="00394428">
        <w:rPr>
          <w:rFonts w:ascii="Times New Roman" w:eastAsia="Times New Roman" w:hAnsi="Times New Roman" w:cs="Times New Roman"/>
          <w:sz w:val="24"/>
          <w:szCs w:val="24"/>
        </w:rPr>
        <w:t>Мехатроника</w:t>
      </w:r>
      <w:proofErr w:type="spellEnd"/>
      <w:r w:rsidRPr="00394428">
        <w:rPr>
          <w:rFonts w:ascii="Times New Roman" w:eastAsia="Times New Roman" w:hAnsi="Times New Roman" w:cs="Times New Roman"/>
          <w:sz w:val="24"/>
          <w:szCs w:val="24"/>
        </w:rPr>
        <w:t xml:space="preserve">, автоматика и робототехника. - 2020. - № 4. - С. 26-29: ил. - </w:t>
      </w:r>
      <w:proofErr w:type="spellStart"/>
      <w:r w:rsidRPr="00394428">
        <w:rPr>
          <w:rFonts w:ascii="Times New Roman" w:eastAsia="Times New Roman" w:hAnsi="Times New Roman" w:cs="Times New Roman"/>
          <w:sz w:val="24"/>
          <w:szCs w:val="24"/>
        </w:rPr>
        <w:t>Библиогр</w:t>
      </w:r>
      <w:proofErr w:type="spellEnd"/>
      <w:r w:rsidRPr="00394428">
        <w:rPr>
          <w:rFonts w:ascii="Times New Roman" w:eastAsia="Times New Roman" w:hAnsi="Times New Roman" w:cs="Times New Roman"/>
          <w:sz w:val="24"/>
          <w:szCs w:val="24"/>
        </w:rPr>
        <w:t>.: 3 назв.</w:t>
      </w:r>
    </w:p>
    <w:p w:rsidR="008C1C2A" w:rsidRDefault="008C1C2A" w:rsidP="00394428">
      <w:pPr>
        <w:spacing w:after="0" w:line="240" w:lineRule="auto"/>
        <w:ind w:firstLine="708"/>
        <w:jc w:val="both"/>
        <w:rPr>
          <w:rFonts w:ascii="Times New Roman" w:eastAsia="Times New Roman" w:hAnsi="Times New Roman" w:cs="Times New Roman"/>
          <w:sz w:val="24"/>
          <w:szCs w:val="24"/>
        </w:rPr>
      </w:pPr>
      <w:r w:rsidRPr="00394428">
        <w:rPr>
          <w:rFonts w:ascii="Times New Roman" w:eastAsia="Times New Roman" w:hAnsi="Times New Roman" w:cs="Times New Roman"/>
          <w:sz w:val="24"/>
          <w:szCs w:val="24"/>
        </w:rPr>
        <w:t xml:space="preserve">Статья посвящена исследованию волновых процессов в минеральных маслах, применяемых в качестве рабочих жидкостей и смазочных материалов. Приводится методика эксперимента по определению декремента затухания ударной волны в трубопроводе с жёсткими стенками. С помощью данной методики определены скорость распространения ударной волны и декремент затухания волн в минеральном масле ВМГЗ и в масле SAE 30 </w:t>
      </w:r>
      <w:proofErr w:type="spellStart"/>
      <w:r w:rsidRPr="00394428">
        <w:rPr>
          <w:rFonts w:ascii="Times New Roman" w:eastAsia="Times New Roman" w:hAnsi="Times New Roman" w:cs="Times New Roman"/>
          <w:sz w:val="24"/>
          <w:szCs w:val="24"/>
        </w:rPr>
        <w:t>Motox</w:t>
      </w:r>
      <w:proofErr w:type="spellEnd"/>
      <w:r w:rsidRPr="00394428">
        <w:rPr>
          <w:rFonts w:ascii="Times New Roman" w:eastAsia="Times New Roman" w:hAnsi="Times New Roman" w:cs="Times New Roman"/>
          <w:sz w:val="24"/>
          <w:szCs w:val="24"/>
        </w:rPr>
        <w:t xml:space="preserve">. </w:t>
      </w:r>
    </w:p>
    <w:p w:rsidR="00B92B79" w:rsidRDefault="00B92B79" w:rsidP="00394428">
      <w:pPr>
        <w:spacing w:after="0" w:line="240" w:lineRule="auto"/>
        <w:ind w:firstLine="708"/>
        <w:jc w:val="both"/>
        <w:rPr>
          <w:rFonts w:ascii="Times New Roman" w:eastAsia="Times New Roman" w:hAnsi="Times New Roman" w:cs="Times New Roman"/>
          <w:sz w:val="24"/>
          <w:szCs w:val="24"/>
        </w:rPr>
      </w:pPr>
    </w:p>
    <w:p w:rsidR="00B92B79" w:rsidRDefault="00B92B79" w:rsidP="00394428">
      <w:pPr>
        <w:spacing w:after="0" w:line="240" w:lineRule="auto"/>
        <w:ind w:firstLine="708"/>
        <w:jc w:val="both"/>
        <w:rPr>
          <w:rFonts w:ascii="Times New Roman" w:eastAsia="Times New Roman" w:hAnsi="Times New Roman" w:cs="Times New Roman"/>
          <w:sz w:val="24"/>
          <w:szCs w:val="24"/>
        </w:rPr>
      </w:pPr>
    </w:p>
    <w:p w:rsidR="00B92B79" w:rsidRDefault="00B92B79" w:rsidP="00394428">
      <w:pPr>
        <w:spacing w:after="0" w:line="240" w:lineRule="auto"/>
        <w:ind w:firstLine="708"/>
        <w:jc w:val="both"/>
        <w:rPr>
          <w:rFonts w:ascii="Times New Roman" w:eastAsia="Times New Roman" w:hAnsi="Times New Roman" w:cs="Times New Roman"/>
          <w:sz w:val="24"/>
          <w:szCs w:val="24"/>
        </w:rPr>
      </w:pPr>
    </w:p>
    <w:p w:rsidR="00B92B79" w:rsidRPr="00394428" w:rsidRDefault="00B92B79" w:rsidP="00394428">
      <w:pPr>
        <w:spacing w:after="0" w:line="240" w:lineRule="auto"/>
        <w:ind w:firstLine="708"/>
        <w:jc w:val="both"/>
        <w:rPr>
          <w:rFonts w:ascii="Times New Roman" w:eastAsia="Times New Roman" w:hAnsi="Times New Roman" w:cs="Times New Roman"/>
          <w:sz w:val="24"/>
          <w:szCs w:val="24"/>
        </w:rPr>
      </w:pPr>
    </w:p>
    <w:p w:rsidR="007C398E" w:rsidRPr="00394428" w:rsidRDefault="007C398E" w:rsidP="00394428">
      <w:pPr>
        <w:spacing w:after="0"/>
        <w:rPr>
          <w:rFonts w:ascii="Times New Roman" w:hAnsi="Times New Roman" w:cs="Times New Roman"/>
          <w:sz w:val="24"/>
          <w:szCs w:val="24"/>
        </w:rPr>
      </w:pPr>
    </w:p>
    <w:sectPr w:rsidR="007C398E" w:rsidRPr="00394428" w:rsidSect="007C398E">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81" w:rsidRDefault="00CF2481" w:rsidP="00A7486F">
      <w:pPr>
        <w:spacing w:after="0" w:line="240" w:lineRule="auto"/>
      </w:pPr>
      <w:r>
        <w:separator/>
      </w:r>
    </w:p>
  </w:endnote>
  <w:endnote w:type="continuationSeparator" w:id="1">
    <w:p w:rsidR="00CF2481" w:rsidRDefault="00CF2481" w:rsidP="00A7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8226"/>
      <w:docPartObj>
        <w:docPartGallery w:val="Page Numbers (Bottom of Page)"/>
        <w:docPartUnique/>
      </w:docPartObj>
    </w:sdtPr>
    <w:sdtContent>
      <w:p w:rsidR="00CF2481" w:rsidRDefault="00F5770B">
        <w:pPr>
          <w:pStyle w:val="a6"/>
          <w:jc w:val="right"/>
        </w:pPr>
        <w:fldSimple w:instr=" PAGE   \* MERGEFORMAT ">
          <w:r w:rsidR="00C85A31">
            <w:rPr>
              <w:noProof/>
            </w:rPr>
            <w:t>1</w:t>
          </w:r>
        </w:fldSimple>
      </w:p>
    </w:sdtContent>
  </w:sdt>
  <w:p w:rsidR="00CF2481" w:rsidRDefault="00CF24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81" w:rsidRDefault="00CF2481" w:rsidP="00A7486F">
      <w:pPr>
        <w:spacing w:after="0" w:line="240" w:lineRule="auto"/>
      </w:pPr>
      <w:r>
        <w:separator/>
      </w:r>
    </w:p>
  </w:footnote>
  <w:footnote w:type="continuationSeparator" w:id="1">
    <w:p w:rsidR="00CF2481" w:rsidRDefault="00CF2481" w:rsidP="00A74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A5"/>
    <w:multiLevelType w:val="multilevel"/>
    <w:tmpl w:val="2F50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B53D7"/>
    <w:multiLevelType w:val="multilevel"/>
    <w:tmpl w:val="67A6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63A49"/>
    <w:multiLevelType w:val="multilevel"/>
    <w:tmpl w:val="8CAC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94F37"/>
    <w:multiLevelType w:val="multilevel"/>
    <w:tmpl w:val="7F3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A482C"/>
    <w:multiLevelType w:val="multilevel"/>
    <w:tmpl w:val="14BC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778DF"/>
    <w:multiLevelType w:val="multilevel"/>
    <w:tmpl w:val="966E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1720E"/>
    <w:multiLevelType w:val="multilevel"/>
    <w:tmpl w:val="83F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612A1"/>
    <w:multiLevelType w:val="multilevel"/>
    <w:tmpl w:val="D7EA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3D0197"/>
    <w:multiLevelType w:val="multilevel"/>
    <w:tmpl w:val="6B80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F05CA"/>
    <w:multiLevelType w:val="multilevel"/>
    <w:tmpl w:val="9E88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B7153"/>
    <w:multiLevelType w:val="multilevel"/>
    <w:tmpl w:val="8D54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D741D"/>
    <w:multiLevelType w:val="multilevel"/>
    <w:tmpl w:val="A450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179F6"/>
    <w:multiLevelType w:val="multilevel"/>
    <w:tmpl w:val="6FC2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5A4C07"/>
    <w:multiLevelType w:val="multilevel"/>
    <w:tmpl w:val="F3D0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E25A4"/>
    <w:multiLevelType w:val="multilevel"/>
    <w:tmpl w:val="992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B6368"/>
    <w:multiLevelType w:val="multilevel"/>
    <w:tmpl w:val="8DA8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D17FFC"/>
    <w:multiLevelType w:val="multilevel"/>
    <w:tmpl w:val="7BD8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14AA2"/>
    <w:multiLevelType w:val="multilevel"/>
    <w:tmpl w:val="BFF4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C53233"/>
    <w:multiLevelType w:val="multilevel"/>
    <w:tmpl w:val="1EA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E44555"/>
    <w:multiLevelType w:val="multilevel"/>
    <w:tmpl w:val="2F86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9F4D46"/>
    <w:multiLevelType w:val="multilevel"/>
    <w:tmpl w:val="81A4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9"/>
  </w:num>
  <w:num w:numId="5">
    <w:abstractNumId w:val="2"/>
  </w:num>
  <w:num w:numId="6">
    <w:abstractNumId w:val="17"/>
  </w:num>
  <w:num w:numId="7">
    <w:abstractNumId w:val="7"/>
  </w:num>
  <w:num w:numId="8">
    <w:abstractNumId w:val="0"/>
  </w:num>
  <w:num w:numId="9">
    <w:abstractNumId w:val="19"/>
  </w:num>
  <w:num w:numId="10">
    <w:abstractNumId w:val="8"/>
  </w:num>
  <w:num w:numId="11">
    <w:abstractNumId w:val="18"/>
  </w:num>
  <w:num w:numId="12">
    <w:abstractNumId w:val="11"/>
  </w:num>
  <w:num w:numId="13">
    <w:abstractNumId w:val="6"/>
  </w:num>
  <w:num w:numId="14">
    <w:abstractNumId w:val="20"/>
  </w:num>
  <w:num w:numId="15">
    <w:abstractNumId w:val="14"/>
  </w:num>
  <w:num w:numId="16">
    <w:abstractNumId w:val="12"/>
  </w:num>
  <w:num w:numId="17">
    <w:abstractNumId w:val="3"/>
  </w:num>
  <w:num w:numId="18">
    <w:abstractNumId w:val="15"/>
  </w:num>
  <w:num w:numId="19">
    <w:abstractNumId w:val="10"/>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398E"/>
    <w:rsid w:val="0001151D"/>
    <w:rsid w:val="00044292"/>
    <w:rsid w:val="00110024"/>
    <w:rsid w:val="001179CC"/>
    <w:rsid w:val="001B0ECB"/>
    <w:rsid w:val="001F5480"/>
    <w:rsid w:val="00210E08"/>
    <w:rsid w:val="00231091"/>
    <w:rsid w:val="00307484"/>
    <w:rsid w:val="003112C1"/>
    <w:rsid w:val="003356CD"/>
    <w:rsid w:val="003565AD"/>
    <w:rsid w:val="00394428"/>
    <w:rsid w:val="00453CDD"/>
    <w:rsid w:val="00464E73"/>
    <w:rsid w:val="004C15FD"/>
    <w:rsid w:val="00566634"/>
    <w:rsid w:val="00584053"/>
    <w:rsid w:val="00591DFE"/>
    <w:rsid w:val="005A45DD"/>
    <w:rsid w:val="005D4695"/>
    <w:rsid w:val="005F2B6B"/>
    <w:rsid w:val="006150E3"/>
    <w:rsid w:val="00622BF3"/>
    <w:rsid w:val="0064581F"/>
    <w:rsid w:val="006904DE"/>
    <w:rsid w:val="006945CA"/>
    <w:rsid w:val="0069677A"/>
    <w:rsid w:val="007C398E"/>
    <w:rsid w:val="007F2FA9"/>
    <w:rsid w:val="00817740"/>
    <w:rsid w:val="008711A6"/>
    <w:rsid w:val="008C1C2A"/>
    <w:rsid w:val="00953826"/>
    <w:rsid w:val="009D747E"/>
    <w:rsid w:val="00A442FF"/>
    <w:rsid w:val="00A7486F"/>
    <w:rsid w:val="00A94F00"/>
    <w:rsid w:val="00AC2E23"/>
    <w:rsid w:val="00AF7681"/>
    <w:rsid w:val="00B625D6"/>
    <w:rsid w:val="00B92B79"/>
    <w:rsid w:val="00BC0D80"/>
    <w:rsid w:val="00C542B0"/>
    <w:rsid w:val="00C85A31"/>
    <w:rsid w:val="00C946D2"/>
    <w:rsid w:val="00CA6D92"/>
    <w:rsid w:val="00CE7962"/>
    <w:rsid w:val="00CF2481"/>
    <w:rsid w:val="00D126AE"/>
    <w:rsid w:val="00D240FA"/>
    <w:rsid w:val="00D264D4"/>
    <w:rsid w:val="00D45308"/>
    <w:rsid w:val="00D65C91"/>
    <w:rsid w:val="00DA6CF0"/>
    <w:rsid w:val="00DD36CA"/>
    <w:rsid w:val="00E029CB"/>
    <w:rsid w:val="00EE566F"/>
    <w:rsid w:val="00F40B3D"/>
    <w:rsid w:val="00F5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DE"/>
  </w:style>
  <w:style w:type="paragraph" w:styleId="2">
    <w:name w:val="heading 2"/>
    <w:basedOn w:val="a"/>
    <w:link w:val="20"/>
    <w:uiPriority w:val="9"/>
    <w:semiHidden/>
    <w:unhideWhenUsed/>
    <w:qFormat/>
    <w:rsid w:val="00356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8E"/>
    <w:pPr>
      <w:ind w:left="720"/>
      <w:contextualSpacing/>
    </w:pPr>
  </w:style>
  <w:style w:type="paragraph" w:styleId="a4">
    <w:name w:val="header"/>
    <w:basedOn w:val="a"/>
    <w:link w:val="a5"/>
    <w:uiPriority w:val="99"/>
    <w:semiHidden/>
    <w:unhideWhenUsed/>
    <w:rsid w:val="00A748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486F"/>
  </w:style>
  <w:style w:type="paragraph" w:styleId="a6">
    <w:name w:val="footer"/>
    <w:basedOn w:val="a"/>
    <w:link w:val="a7"/>
    <w:uiPriority w:val="99"/>
    <w:unhideWhenUsed/>
    <w:rsid w:val="00A748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486F"/>
  </w:style>
  <w:style w:type="character" w:customStyle="1" w:styleId="20">
    <w:name w:val="Заголовок 2 Знак"/>
    <w:basedOn w:val="a0"/>
    <w:link w:val="2"/>
    <w:uiPriority w:val="9"/>
    <w:semiHidden/>
    <w:rsid w:val="003565AD"/>
    <w:rPr>
      <w:rFonts w:ascii="Times New Roman" w:eastAsia="Times New Roman" w:hAnsi="Times New Roman" w:cs="Times New Roman"/>
      <w:b/>
      <w:bCs/>
      <w:sz w:val="36"/>
      <w:szCs w:val="36"/>
    </w:rPr>
  </w:style>
  <w:style w:type="character" w:styleId="a8">
    <w:name w:val="Hyperlink"/>
    <w:basedOn w:val="a0"/>
    <w:uiPriority w:val="99"/>
    <w:semiHidden/>
    <w:unhideWhenUsed/>
    <w:rsid w:val="003565AD"/>
    <w:rPr>
      <w:color w:val="0000FF" w:themeColor="hyperlink"/>
      <w:u w:val="single"/>
    </w:rPr>
  </w:style>
  <w:style w:type="table" w:styleId="a9">
    <w:name w:val="Table Grid"/>
    <w:basedOn w:val="a1"/>
    <w:uiPriority w:val="59"/>
    <w:rsid w:val="003565A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8954">
      <w:bodyDiv w:val="1"/>
      <w:marLeft w:val="0"/>
      <w:marRight w:val="0"/>
      <w:marTop w:val="0"/>
      <w:marBottom w:val="0"/>
      <w:divBdr>
        <w:top w:val="none" w:sz="0" w:space="0" w:color="auto"/>
        <w:left w:val="none" w:sz="0" w:space="0" w:color="auto"/>
        <w:bottom w:val="none" w:sz="0" w:space="0" w:color="auto"/>
        <w:right w:val="none" w:sz="0" w:space="0" w:color="auto"/>
      </w:divBdr>
    </w:div>
    <w:div w:id="178084739">
      <w:bodyDiv w:val="1"/>
      <w:marLeft w:val="0"/>
      <w:marRight w:val="0"/>
      <w:marTop w:val="0"/>
      <w:marBottom w:val="0"/>
      <w:divBdr>
        <w:top w:val="none" w:sz="0" w:space="0" w:color="auto"/>
        <w:left w:val="none" w:sz="0" w:space="0" w:color="auto"/>
        <w:bottom w:val="none" w:sz="0" w:space="0" w:color="auto"/>
        <w:right w:val="none" w:sz="0" w:space="0" w:color="auto"/>
      </w:divBdr>
    </w:div>
    <w:div w:id="209344245">
      <w:bodyDiv w:val="1"/>
      <w:marLeft w:val="0"/>
      <w:marRight w:val="0"/>
      <w:marTop w:val="0"/>
      <w:marBottom w:val="0"/>
      <w:divBdr>
        <w:top w:val="none" w:sz="0" w:space="0" w:color="auto"/>
        <w:left w:val="none" w:sz="0" w:space="0" w:color="auto"/>
        <w:bottom w:val="none" w:sz="0" w:space="0" w:color="auto"/>
        <w:right w:val="none" w:sz="0" w:space="0" w:color="auto"/>
      </w:divBdr>
    </w:div>
    <w:div w:id="478962268">
      <w:bodyDiv w:val="1"/>
      <w:marLeft w:val="0"/>
      <w:marRight w:val="0"/>
      <w:marTop w:val="0"/>
      <w:marBottom w:val="0"/>
      <w:divBdr>
        <w:top w:val="none" w:sz="0" w:space="0" w:color="auto"/>
        <w:left w:val="none" w:sz="0" w:space="0" w:color="auto"/>
        <w:bottom w:val="none" w:sz="0" w:space="0" w:color="auto"/>
        <w:right w:val="none" w:sz="0" w:space="0" w:color="auto"/>
      </w:divBdr>
    </w:div>
    <w:div w:id="481123759">
      <w:bodyDiv w:val="1"/>
      <w:marLeft w:val="0"/>
      <w:marRight w:val="0"/>
      <w:marTop w:val="0"/>
      <w:marBottom w:val="0"/>
      <w:divBdr>
        <w:top w:val="none" w:sz="0" w:space="0" w:color="auto"/>
        <w:left w:val="none" w:sz="0" w:space="0" w:color="auto"/>
        <w:bottom w:val="none" w:sz="0" w:space="0" w:color="auto"/>
        <w:right w:val="none" w:sz="0" w:space="0" w:color="auto"/>
      </w:divBdr>
    </w:div>
    <w:div w:id="583296514">
      <w:bodyDiv w:val="1"/>
      <w:marLeft w:val="0"/>
      <w:marRight w:val="0"/>
      <w:marTop w:val="0"/>
      <w:marBottom w:val="0"/>
      <w:divBdr>
        <w:top w:val="none" w:sz="0" w:space="0" w:color="auto"/>
        <w:left w:val="none" w:sz="0" w:space="0" w:color="auto"/>
        <w:bottom w:val="none" w:sz="0" w:space="0" w:color="auto"/>
        <w:right w:val="none" w:sz="0" w:space="0" w:color="auto"/>
      </w:divBdr>
    </w:div>
    <w:div w:id="661853969">
      <w:bodyDiv w:val="1"/>
      <w:marLeft w:val="0"/>
      <w:marRight w:val="0"/>
      <w:marTop w:val="0"/>
      <w:marBottom w:val="0"/>
      <w:divBdr>
        <w:top w:val="none" w:sz="0" w:space="0" w:color="auto"/>
        <w:left w:val="none" w:sz="0" w:space="0" w:color="auto"/>
        <w:bottom w:val="none" w:sz="0" w:space="0" w:color="auto"/>
        <w:right w:val="none" w:sz="0" w:space="0" w:color="auto"/>
      </w:divBdr>
    </w:div>
    <w:div w:id="670185057">
      <w:bodyDiv w:val="1"/>
      <w:marLeft w:val="0"/>
      <w:marRight w:val="0"/>
      <w:marTop w:val="0"/>
      <w:marBottom w:val="0"/>
      <w:divBdr>
        <w:top w:val="none" w:sz="0" w:space="0" w:color="auto"/>
        <w:left w:val="none" w:sz="0" w:space="0" w:color="auto"/>
        <w:bottom w:val="none" w:sz="0" w:space="0" w:color="auto"/>
        <w:right w:val="none" w:sz="0" w:space="0" w:color="auto"/>
      </w:divBdr>
    </w:div>
    <w:div w:id="903101972">
      <w:bodyDiv w:val="1"/>
      <w:marLeft w:val="0"/>
      <w:marRight w:val="0"/>
      <w:marTop w:val="0"/>
      <w:marBottom w:val="0"/>
      <w:divBdr>
        <w:top w:val="none" w:sz="0" w:space="0" w:color="auto"/>
        <w:left w:val="none" w:sz="0" w:space="0" w:color="auto"/>
        <w:bottom w:val="none" w:sz="0" w:space="0" w:color="auto"/>
        <w:right w:val="none" w:sz="0" w:space="0" w:color="auto"/>
      </w:divBdr>
    </w:div>
    <w:div w:id="941953090">
      <w:bodyDiv w:val="1"/>
      <w:marLeft w:val="0"/>
      <w:marRight w:val="0"/>
      <w:marTop w:val="0"/>
      <w:marBottom w:val="0"/>
      <w:divBdr>
        <w:top w:val="none" w:sz="0" w:space="0" w:color="auto"/>
        <w:left w:val="none" w:sz="0" w:space="0" w:color="auto"/>
        <w:bottom w:val="none" w:sz="0" w:space="0" w:color="auto"/>
        <w:right w:val="none" w:sz="0" w:space="0" w:color="auto"/>
      </w:divBdr>
    </w:div>
    <w:div w:id="1130703402">
      <w:bodyDiv w:val="1"/>
      <w:marLeft w:val="0"/>
      <w:marRight w:val="0"/>
      <w:marTop w:val="0"/>
      <w:marBottom w:val="0"/>
      <w:divBdr>
        <w:top w:val="none" w:sz="0" w:space="0" w:color="auto"/>
        <w:left w:val="none" w:sz="0" w:space="0" w:color="auto"/>
        <w:bottom w:val="none" w:sz="0" w:space="0" w:color="auto"/>
        <w:right w:val="none" w:sz="0" w:space="0" w:color="auto"/>
      </w:divBdr>
    </w:div>
    <w:div w:id="1155493257">
      <w:bodyDiv w:val="1"/>
      <w:marLeft w:val="0"/>
      <w:marRight w:val="0"/>
      <w:marTop w:val="0"/>
      <w:marBottom w:val="0"/>
      <w:divBdr>
        <w:top w:val="none" w:sz="0" w:space="0" w:color="auto"/>
        <w:left w:val="none" w:sz="0" w:space="0" w:color="auto"/>
        <w:bottom w:val="none" w:sz="0" w:space="0" w:color="auto"/>
        <w:right w:val="none" w:sz="0" w:space="0" w:color="auto"/>
      </w:divBdr>
    </w:div>
    <w:div w:id="1401946612">
      <w:bodyDiv w:val="1"/>
      <w:marLeft w:val="0"/>
      <w:marRight w:val="0"/>
      <w:marTop w:val="0"/>
      <w:marBottom w:val="0"/>
      <w:divBdr>
        <w:top w:val="none" w:sz="0" w:space="0" w:color="auto"/>
        <w:left w:val="none" w:sz="0" w:space="0" w:color="auto"/>
        <w:bottom w:val="none" w:sz="0" w:space="0" w:color="auto"/>
        <w:right w:val="none" w:sz="0" w:space="0" w:color="auto"/>
      </w:divBdr>
    </w:div>
    <w:div w:id="149888316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94967895">
      <w:bodyDiv w:val="1"/>
      <w:marLeft w:val="0"/>
      <w:marRight w:val="0"/>
      <w:marTop w:val="0"/>
      <w:marBottom w:val="0"/>
      <w:divBdr>
        <w:top w:val="none" w:sz="0" w:space="0" w:color="auto"/>
        <w:left w:val="none" w:sz="0" w:space="0" w:color="auto"/>
        <w:bottom w:val="none" w:sz="0" w:space="0" w:color="auto"/>
        <w:right w:val="none" w:sz="0" w:space="0" w:color="auto"/>
      </w:divBdr>
    </w:div>
    <w:div w:id="1802534076">
      <w:bodyDiv w:val="1"/>
      <w:marLeft w:val="0"/>
      <w:marRight w:val="0"/>
      <w:marTop w:val="0"/>
      <w:marBottom w:val="0"/>
      <w:divBdr>
        <w:top w:val="none" w:sz="0" w:space="0" w:color="auto"/>
        <w:left w:val="none" w:sz="0" w:space="0" w:color="auto"/>
        <w:bottom w:val="none" w:sz="0" w:space="0" w:color="auto"/>
        <w:right w:val="none" w:sz="0" w:space="0" w:color="auto"/>
      </w:divBdr>
    </w:div>
    <w:div w:id="1970284201">
      <w:bodyDiv w:val="1"/>
      <w:marLeft w:val="0"/>
      <w:marRight w:val="0"/>
      <w:marTop w:val="0"/>
      <w:marBottom w:val="0"/>
      <w:divBdr>
        <w:top w:val="none" w:sz="0" w:space="0" w:color="auto"/>
        <w:left w:val="none" w:sz="0" w:space="0" w:color="auto"/>
        <w:bottom w:val="none" w:sz="0" w:space="0" w:color="auto"/>
        <w:right w:val="none" w:sz="0" w:space="0" w:color="auto"/>
      </w:divBdr>
    </w:div>
    <w:div w:id="2079860400">
      <w:bodyDiv w:val="1"/>
      <w:marLeft w:val="0"/>
      <w:marRight w:val="0"/>
      <w:marTop w:val="0"/>
      <w:marBottom w:val="0"/>
      <w:divBdr>
        <w:top w:val="none" w:sz="0" w:space="0" w:color="auto"/>
        <w:left w:val="none" w:sz="0" w:space="0" w:color="auto"/>
        <w:bottom w:val="none" w:sz="0" w:space="0" w:color="auto"/>
        <w:right w:val="none" w:sz="0" w:space="0" w:color="auto"/>
      </w:divBdr>
    </w:div>
    <w:div w:id="2103257249">
      <w:bodyDiv w:val="1"/>
      <w:marLeft w:val="0"/>
      <w:marRight w:val="0"/>
      <w:marTop w:val="0"/>
      <w:marBottom w:val="0"/>
      <w:divBdr>
        <w:top w:val="none" w:sz="0" w:space="0" w:color="auto"/>
        <w:left w:val="none" w:sz="0" w:space="0" w:color="auto"/>
        <w:bottom w:val="none" w:sz="0" w:space="0" w:color="auto"/>
        <w:right w:val="none" w:sz="0" w:space="0" w:color="auto"/>
      </w:divBdr>
    </w:div>
    <w:div w:id="2111000449">
      <w:bodyDiv w:val="1"/>
      <w:marLeft w:val="0"/>
      <w:marRight w:val="0"/>
      <w:marTop w:val="0"/>
      <w:marBottom w:val="0"/>
      <w:divBdr>
        <w:top w:val="none" w:sz="0" w:space="0" w:color="auto"/>
        <w:left w:val="none" w:sz="0" w:space="0" w:color="auto"/>
        <w:bottom w:val="none" w:sz="0" w:space="0" w:color="auto"/>
        <w:right w:val="none" w:sz="0" w:space="0" w:color="auto"/>
      </w:divBdr>
    </w:div>
    <w:div w:id="2129354035">
      <w:bodyDiv w:val="1"/>
      <w:marLeft w:val="0"/>
      <w:marRight w:val="0"/>
      <w:marTop w:val="0"/>
      <w:marBottom w:val="0"/>
      <w:divBdr>
        <w:top w:val="none" w:sz="0" w:space="0" w:color="auto"/>
        <w:left w:val="none" w:sz="0" w:space="0" w:color="auto"/>
        <w:bottom w:val="none" w:sz="0" w:space="0" w:color="auto"/>
        <w:right w:val="none" w:sz="0" w:space="0" w:color="auto"/>
      </w:divBdr>
    </w:div>
    <w:div w:id="21389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14CC-A1DE-4E72-B4C0-2BBFBB5E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44</Pages>
  <Words>20328</Words>
  <Characters>115876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6</cp:revision>
  <cp:lastPrinted>2021-05-17T08:33:00Z</cp:lastPrinted>
  <dcterms:created xsi:type="dcterms:W3CDTF">2021-04-29T09:26:00Z</dcterms:created>
  <dcterms:modified xsi:type="dcterms:W3CDTF">2021-05-17T08:34:00Z</dcterms:modified>
</cp:coreProperties>
</file>